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28D19" w14:textId="77777777" w:rsidR="00B01BF7" w:rsidRDefault="00B01BF7">
      <w:pPr>
        <w:spacing w:line="360" w:lineRule="auto"/>
        <w:jc w:val="center"/>
        <w:rPr>
          <w:rFonts w:ascii="黑体" w:eastAsia="黑体" w:hAnsi="宋体"/>
          <w:b/>
          <w:bCs/>
          <w:sz w:val="36"/>
          <w:szCs w:val="36"/>
        </w:rPr>
      </w:pPr>
    </w:p>
    <w:p w14:paraId="4D0BE088" w14:textId="77777777" w:rsidR="00B01BF7" w:rsidRDefault="00000000">
      <w:pPr>
        <w:spacing w:line="360" w:lineRule="auto"/>
        <w:jc w:val="center"/>
        <w:rPr>
          <w:rFonts w:ascii="黑体" w:eastAsia="黑体" w:hAnsi="宋体"/>
          <w:b/>
          <w:bCs/>
          <w:sz w:val="36"/>
          <w:szCs w:val="36"/>
        </w:rPr>
      </w:pPr>
      <w:r>
        <w:rPr>
          <w:rFonts w:ascii="黑体" w:eastAsia="黑体" w:hAnsi="宋体" w:hint="eastAsia"/>
          <w:b/>
          <w:bCs/>
          <w:sz w:val="36"/>
          <w:szCs w:val="36"/>
        </w:rPr>
        <w:t>高</w:t>
      </w:r>
      <w:r>
        <w:rPr>
          <w:rFonts w:ascii="黑体" w:eastAsia="黑体" w:hAnsi="黑体" w:hint="eastAsia"/>
          <w:b/>
          <w:sz w:val="36"/>
          <w:szCs w:val="36"/>
        </w:rPr>
        <w:t xml:space="preserve">　</w:t>
      </w:r>
      <w:r>
        <w:rPr>
          <w:rFonts w:ascii="黑体" w:eastAsia="黑体" w:hAnsi="宋体" w:hint="eastAsia"/>
          <w:b/>
          <w:bCs/>
          <w:sz w:val="36"/>
          <w:szCs w:val="36"/>
        </w:rPr>
        <w:t>等</w:t>
      </w:r>
      <w:r>
        <w:rPr>
          <w:rFonts w:ascii="黑体" w:eastAsia="黑体" w:hAnsi="黑体" w:hint="eastAsia"/>
          <w:b/>
          <w:sz w:val="36"/>
          <w:szCs w:val="36"/>
        </w:rPr>
        <w:t xml:space="preserve">　</w:t>
      </w:r>
      <w:r>
        <w:rPr>
          <w:rFonts w:ascii="黑体" w:eastAsia="黑体" w:hAnsi="宋体" w:hint="eastAsia"/>
          <w:b/>
          <w:bCs/>
          <w:sz w:val="36"/>
          <w:szCs w:val="36"/>
        </w:rPr>
        <w:t>职</w:t>
      </w:r>
      <w:r>
        <w:rPr>
          <w:rFonts w:ascii="黑体" w:eastAsia="黑体" w:hAnsi="黑体" w:hint="eastAsia"/>
          <w:b/>
          <w:sz w:val="36"/>
          <w:szCs w:val="36"/>
        </w:rPr>
        <w:t xml:space="preserve">　</w:t>
      </w:r>
      <w:r>
        <w:rPr>
          <w:rFonts w:ascii="黑体" w:eastAsia="黑体" w:hAnsi="宋体" w:hint="eastAsia"/>
          <w:b/>
          <w:bCs/>
          <w:sz w:val="36"/>
          <w:szCs w:val="36"/>
        </w:rPr>
        <w:t>业</w:t>
      </w:r>
      <w:r>
        <w:rPr>
          <w:rFonts w:ascii="黑体" w:eastAsia="黑体" w:hAnsi="黑体" w:hint="eastAsia"/>
          <w:b/>
          <w:sz w:val="36"/>
          <w:szCs w:val="36"/>
        </w:rPr>
        <w:t xml:space="preserve">　</w:t>
      </w:r>
      <w:r>
        <w:rPr>
          <w:rFonts w:ascii="黑体" w:eastAsia="黑体" w:hAnsi="宋体" w:hint="eastAsia"/>
          <w:b/>
          <w:bCs/>
          <w:sz w:val="36"/>
          <w:szCs w:val="36"/>
        </w:rPr>
        <w:t>教</w:t>
      </w:r>
      <w:r>
        <w:rPr>
          <w:rFonts w:ascii="黑体" w:eastAsia="黑体" w:hAnsi="黑体" w:hint="eastAsia"/>
          <w:b/>
          <w:sz w:val="36"/>
          <w:szCs w:val="36"/>
        </w:rPr>
        <w:t xml:space="preserve">　</w:t>
      </w:r>
      <w:r>
        <w:rPr>
          <w:rFonts w:ascii="黑体" w:eastAsia="黑体" w:hAnsi="宋体" w:hint="eastAsia"/>
          <w:b/>
          <w:bCs/>
          <w:sz w:val="36"/>
          <w:szCs w:val="36"/>
        </w:rPr>
        <w:t>育</w:t>
      </w:r>
    </w:p>
    <w:p w14:paraId="5BB1A330" w14:textId="77777777" w:rsidR="00B01BF7" w:rsidRDefault="00B01BF7">
      <w:pPr>
        <w:spacing w:line="360" w:lineRule="auto"/>
        <w:jc w:val="center"/>
        <w:rPr>
          <w:rFonts w:ascii="宋体" w:hAnsi="宋体"/>
          <w:b/>
          <w:bCs/>
          <w:sz w:val="48"/>
          <w:szCs w:val="48"/>
        </w:rPr>
      </w:pPr>
    </w:p>
    <w:p w14:paraId="48CE43DA" w14:textId="77777777" w:rsidR="00B01BF7" w:rsidRDefault="00B01BF7">
      <w:pPr>
        <w:spacing w:line="360" w:lineRule="auto"/>
        <w:jc w:val="center"/>
        <w:rPr>
          <w:rFonts w:ascii="宋体" w:hAnsi="宋体"/>
          <w:b/>
          <w:bCs/>
          <w:sz w:val="48"/>
          <w:szCs w:val="48"/>
        </w:rPr>
      </w:pPr>
    </w:p>
    <w:p w14:paraId="2C0DCCC0" w14:textId="77777777" w:rsidR="00B01BF7" w:rsidRDefault="00000000">
      <w:pPr>
        <w:spacing w:line="480" w:lineRule="auto"/>
        <w:jc w:val="center"/>
        <w:rPr>
          <w:rFonts w:ascii="宋体" w:hAnsi="宋体"/>
          <w:b/>
          <w:bCs/>
          <w:sz w:val="48"/>
          <w:szCs w:val="48"/>
        </w:rPr>
      </w:pPr>
      <w:r>
        <w:rPr>
          <w:rFonts w:ascii="宋体" w:hAnsi="宋体" w:hint="eastAsia"/>
          <w:b/>
          <w:bCs/>
          <w:sz w:val="48"/>
          <w:szCs w:val="48"/>
        </w:rPr>
        <w:t>电子信息工程技术专业</w:t>
      </w:r>
    </w:p>
    <w:p w14:paraId="2874B153" w14:textId="77777777" w:rsidR="00B01BF7" w:rsidRDefault="00000000">
      <w:pPr>
        <w:spacing w:line="480" w:lineRule="auto"/>
        <w:jc w:val="center"/>
        <w:rPr>
          <w:rFonts w:ascii="宋体" w:hAnsi="宋体"/>
          <w:b/>
          <w:bCs/>
          <w:sz w:val="48"/>
          <w:szCs w:val="48"/>
        </w:rPr>
      </w:pPr>
      <w:r>
        <w:rPr>
          <w:rFonts w:ascii="宋体" w:hAnsi="宋体" w:hint="eastAsia"/>
          <w:b/>
          <w:bCs/>
          <w:sz w:val="48"/>
          <w:szCs w:val="48"/>
        </w:rPr>
        <w:t>人才培养方案</w:t>
      </w:r>
    </w:p>
    <w:p w14:paraId="1FC3933F" w14:textId="77777777" w:rsidR="00B01BF7" w:rsidRDefault="00B01BF7">
      <w:pPr>
        <w:spacing w:line="360" w:lineRule="auto"/>
        <w:jc w:val="center"/>
        <w:rPr>
          <w:rFonts w:ascii="宋体" w:hAnsi="宋体"/>
          <w:b/>
          <w:sz w:val="48"/>
          <w:szCs w:val="48"/>
        </w:rPr>
      </w:pPr>
    </w:p>
    <w:p w14:paraId="2CF4A66A" w14:textId="77777777" w:rsidR="00B01BF7" w:rsidRDefault="00000000">
      <w:pPr>
        <w:spacing w:line="360" w:lineRule="auto"/>
        <w:ind w:firstLineChars="1100" w:firstLine="2310"/>
        <w:jc w:val="left"/>
        <w:rPr>
          <w:rFonts w:ascii="宋体" w:hAnsi="宋体"/>
          <w:sz w:val="28"/>
          <w:szCs w:val="28"/>
        </w:rPr>
      </w:pPr>
      <w:r>
        <w:rPr>
          <w:rFonts w:ascii="宋体" w:hAnsi="宋体" w:hint="eastAsia"/>
          <w:noProof/>
        </w:rPr>
        <mc:AlternateContent>
          <mc:Choice Requires="wps">
            <w:drawing>
              <wp:anchor distT="0" distB="0" distL="114300" distR="114300" simplePos="0" relativeHeight="251659264" behindDoc="0" locked="0" layoutInCell="1" allowOverlap="1" wp14:anchorId="4AA5D0FE" wp14:editId="564F85E1">
                <wp:simplePos x="0" y="0"/>
                <wp:positionH relativeFrom="column">
                  <wp:posOffset>1689735</wp:posOffset>
                </wp:positionH>
                <wp:positionV relativeFrom="paragraph">
                  <wp:posOffset>205740</wp:posOffset>
                </wp:positionV>
                <wp:extent cx="1143000" cy="3048000"/>
                <wp:effectExtent l="0" t="0" r="0" b="0"/>
                <wp:wrapNone/>
                <wp:docPr id="74" name="文本框 74"/>
                <wp:cNvGraphicFramePr/>
                <a:graphic xmlns:a="http://schemas.openxmlformats.org/drawingml/2006/main">
                  <a:graphicData uri="http://schemas.microsoft.com/office/word/2010/wordprocessingShape">
                    <wps:wsp>
                      <wps:cNvSpPr txBox="1"/>
                      <wps:spPr>
                        <a:xfrm>
                          <a:off x="0" y="0"/>
                          <a:ext cx="1143000" cy="3048000"/>
                        </a:xfrm>
                        <a:prstGeom prst="rect">
                          <a:avLst/>
                        </a:prstGeom>
                        <a:solidFill>
                          <a:srgbClr val="FFFFFF"/>
                        </a:solidFill>
                        <a:ln w="9525">
                          <a:noFill/>
                        </a:ln>
                      </wps:spPr>
                      <wps:txbx>
                        <w:txbxContent>
                          <w:p w14:paraId="3B987991" w14:textId="77777777" w:rsidR="00B01BF7" w:rsidRDefault="00000000">
                            <w:pPr>
                              <w:spacing w:line="360" w:lineRule="auto"/>
                              <w:jc w:val="distribute"/>
                              <w:rPr>
                                <w:rFonts w:ascii="黑体" w:eastAsia="黑体" w:hAnsi="黑体"/>
                                <w:b/>
                                <w:sz w:val="28"/>
                                <w:szCs w:val="28"/>
                              </w:rPr>
                            </w:pPr>
                            <w:r>
                              <w:rPr>
                                <w:rFonts w:ascii="黑体" w:eastAsia="黑体" w:hAnsi="黑体" w:hint="eastAsia"/>
                                <w:b/>
                                <w:sz w:val="28"/>
                                <w:szCs w:val="28"/>
                              </w:rPr>
                              <w:t>学</w:t>
                            </w:r>
                            <w:r>
                              <w:rPr>
                                <w:rFonts w:ascii="黑体" w:eastAsia="黑体" w:hAnsi="黑体"/>
                                <w:b/>
                                <w:sz w:val="28"/>
                                <w:szCs w:val="28"/>
                              </w:rPr>
                              <w:t xml:space="preserve">    </w:t>
                            </w:r>
                            <w:r>
                              <w:rPr>
                                <w:rFonts w:ascii="黑体" w:eastAsia="黑体" w:hAnsi="黑体" w:hint="eastAsia"/>
                                <w:b/>
                                <w:sz w:val="28"/>
                                <w:szCs w:val="28"/>
                              </w:rPr>
                              <w:t>制</w:t>
                            </w:r>
                          </w:p>
                          <w:p w14:paraId="637C91E8" w14:textId="77777777" w:rsidR="00B01BF7" w:rsidRDefault="00000000">
                            <w:pPr>
                              <w:spacing w:line="360" w:lineRule="auto"/>
                              <w:jc w:val="distribute"/>
                              <w:rPr>
                                <w:rFonts w:ascii="黑体" w:eastAsia="黑体" w:hAnsi="黑体"/>
                                <w:b/>
                                <w:sz w:val="28"/>
                                <w:szCs w:val="28"/>
                              </w:rPr>
                            </w:pPr>
                            <w:r>
                              <w:rPr>
                                <w:rFonts w:ascii="黑体" w:eastAsia="黑体" w:hAnsi="黑体" w:hint="eastAsia"/>
                                <w:b/>
                                <w:sz w:val="28"/>
                                <w:szCs w:val="28"/>
                              </w:rPr>
                              <w:t>专业代码</w:t>
                            </w:r>
                          </w:p>
                          <w:p w14:paraId="3CF65024" w14:textId="77777777" w:rsidR="00B01BF7" w:rsidRDefault="00000000">
                            <w:pPr>
                              <w:spacing w:line="360" w:lineRule="auto"/>
                              <w:jc w:val="distribute"/>
                              <w:rPr>
                                <w:rFonts w:ascii="黑体" w:eastAsia="黑体" w:hAnsi="黑体"/>
                                <w:b/>
                                <w:sz w:val="28"/>
                                <w:szCs w:val="28"/>
                              </w:rPr>
                            </w:pPr>
                            <w:r>
                              <w:rPr>
                                <w:rFonts w:ascii="黑体" w:eastAsia="黑体" w:hAnsi="黑体" w:hint="eastAsia"/>
                                <w:b/>
                                <w:sz w:val="28"/>
                                <w:szCs w:val="28"/>
                              </w:rPr>
                              <w:t>适用年级</w:t>
                            </w:r>
                          </w:p>
                          <w:p w14:paraId="506D4D45" w14:textId="77777777" w:rsidR="00B01BF7" w:rsidRDefault="00000000">
                            <w:pPr>
                              <w:spacing w:line="360" w:lineRule="auto"/>
                              <w:jc w:val="distribute"/>
                              <w:rPr>
                                <w:rFonts w:ascii="黑体" w:eastAsia="黑体" w:hAnsi="黑体"/>
                                <w:b/>
                                <w:sz w:val="28"/>
                                <w:szCs w:val="28"/>
                              </w:rPr>
                            </w:pPr>
                            <w:r>
                              <w:rPr>
                                <w:rFonts w:ascii="黑体" w:eastAsia="黑体" w:hAnsi="黑体" w:hint="eastAsia"/>
                                <w:b/>
                                <w:sz w:val="28"/>
                                <w:szCs w:val="28"/>
                              </w:rPr>
                              <w:t>编制人</w:t>
                            </w:r>
                          </w:p>
                          <w:p w14:paraId="0C3A21E4" w14:textId="77777777" w:rsidR="00B01BF7" w:rsidRDefault="00000000">
                            <w:pPr>
                              <w:spacing w:line="360" w:lineRule="auto"/>
                              <w:jc w:val="distribute"/>
                              <w:rPr>
                                <w:rFonts w:ascii="黑体" w:eastAsia="黑体" w:hAnsi="黑体"/>
                                <w:b/>
                                <w:sz w:val="28"/>
                                <w:szCs w:val="28"/>
                              </w:rPr>
                            </w:pPr>
                            <w:r>
                              <w:rPr>
                                <w:rFonts w:ascii="黑体" w:eastAsia="黑体" w:hAnsi="黑体" w:hint="eastAsia"/>
                                <w:b/>
                                <w:sz w:val="28"/>
                                <w:szCs w:val="28"/>
                              </w:rPr>
                              <w:t>审核人</w:t>
                            </w:r>
                          </w:p>
                          <w:p w14:paraId="2D32E8CB" w14:textId="77777777" w:rsidR="00B01BF7" w:rsidRDefault="00000000">
                            <w:pPr>
                              <w:spacing w:line="360" w:lineRule="auto"/>
                              <w:jc w:val="distribute"/>
                              <w:rPr>
                                <w:sz w:val="28"/>
                                <w:szCs w:val="28"/>
                              </w:rPr>
                            </w:pPr>
                            <w:r>
                              <w:rPr>
                                <w:rFonts w:ascii="黑体" w:eastAsia="黑体" w:hAnsi="黑体" w:hint="eastAsia"/>
                                <w:b/>
                                <w:sz w:val="28"/>
                                <w:szCs w:val="28"/>
                              </w:rPr>
                              <w:t>复审人</w:t>
                            </w:r>
                          </w:p>
                        </w:txbxContent>
                      </wps:txbx>
                      <wps:bodyPr upright="1"/>
                    </wps:wsp>
                  </a:graphicData>
                </a:graphic>
              </wp:anchor>
            </w:drawing>
          </mc:Choice>
          <mc:Fallback>
            <w:pict>
              <v:shapetype w14:anchorId="4AA5D0FE" id="_x0000_t202" coordsize="21600,21600" o:spt="202" path="m,l,21600r21600,l21600,xe">
                <v:stroke joinstyle="miter"/>
                <v:path gradientshapeok="t" o:connecttype="rect"/>
              </v:shapetype>
              <v:shape id="文本框 74" o:spid="_x0000_s1026" type="#_x0000_t202" style="position:absolute;left:0;text-align:left;margin-left:133.05pt;margin-top:16.2pt;width:90pt;height:240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" stroked="f">
                <v:textbox>
                  <w:txbxContent>
                    <w:p w14:paraId="3B987991" w14:textId="77777777" w:rsidR="00B01BF7" w:rsidRDefault="00000000">
                      <w:pPr>
                        <w:spacing w:line="360" w:lineRule="auto"/>
                        <w:jc w:val="distribute"/>
                        <w:rPr>
                          <w:rFonts w:ascii="黑体" w:eastAsia="黑体" w:hAnsi="黑体"/>
                          <w:b/>
                          <w:sz w:val="28"/>
                          <w:szCs w:val="28"/>
                        </w:rPr>
                      </w:pPr>
                      <w:r>
                        <w:rPr>
                          <w:rFonts w:ascii="黑体" w:eastAsia="黑体" w:hAnsi="黑体" w:hint="eastAsia"/>
                          <w:b/>
                          <w:sz w:val="28"/>
                          <w:szCs w:val="28"/>
                        </w:rPr>
                        <w:t>学</w:t>
                      </w:r>
                      <w:r>
                        <w:rPr>
                          <w:rFonts w:ascii="黑体" w:eastAsia="黑体" w:hAnsi="黑体"/>
                          <w:b/>
                          <w:sz w:val="28"/>
                          <w:szCs w:val="28"/>
                        </w:rPr>
                        <w:t xml:space="preserve">    </w:t>
                      </w:r>
                      <w:r>
                        <w:rPr>
                          <w:rFonts w:ascii="黑体" w:eastAsia="黑体" w:hAnsi="黑体" w:hint="eastAsia"/>
                          <w:b/>
                          <w:sz w:val="28"/>
                          <w:szCs w:val="28"/>
                        </w:rPr>
                        <w:t>制</w:t>
                      </w:r>
                    </w:p>
                    <w:p w14:paraId="637C91E8" w14:textId="77777777" w:rsidR="00B01BF7" w:rsidRDefault="00000000">
                      <w:pPr>
                        <w:spacing w:line="360" w:lineRule="auto"/>
                        <w:jc w:val="distribute"/>
                        <w:rPr>
                          <w:rFonts w:ascii="黑体" w:eastAsia="黑体" w:hAnsi="黑体"/>
                          <w:b/>
                          <w:sz w:val="28"/>
                          <w:szCs w:val="28"/>
                        </w:rPr>
                      </w:pPr>
                      <w:r>
                        <w:rPr>
                          <w:rFonts w:ascii="黑体" w:eastAsia="黑体" w:hAnsi="黑体" w:hint="eastAsia"/>
                          <w:b/>
                          <w:sz w:val="28"/>
                          <w:szCs w:val="28"/>
                        </w:rPr>
                        <w:t>专业代码</w:t>
                      </w:r>
                    </w:p>
                    <w:p w14:paraId="3CF65024" w14:textId="77777777" w:rsidR="00B01BF7" w:rsidRDefault="00000000">
                      <w:pPr>
                        <w:spacing w:line="360" w:lineRule="auto"/>
                        <w:jc w:val="distribute"/>
                        <w:rPr>
                          <w:rFonts w:ascii="黑体" w:eastAsia="黑体" w:hAnsi="黑体"/>
                          <w:b/>
                          <w:sz w:val="28"/>
                          <w:szCs w:val="28"/>
                        </w:rPr>
                      </w:pPr>
                      <w:r>
                        <w:rPr>
                          <w:rFonts w:ascii="黑体" w:eastAsia="黑体" w:hAnsi="黑体" w:hint="eastAsia"/>
                          <w:b/>
                          <w:sz w:val="28"/>
                          <w:szCs w:val="28"/>
                        </w:rPr>
                        <w:t>适用年级</w:t>
                      </w:r>
                    </w:p>
                    <w:p w14:paraId="506D4D45" w14:textId="77777777" w:rsidR="00B01BF7" w:rsidRDefault="00000000">
                      <w:pPr>
                        <w:spacing w:line="360" w:lineRule="auto"/>
                        <w:jc w:val="distribute"/>
                        <w:rPr>
                          <w:rFonts w:ascii="黑体" w:eastAsia="黑体" w:hAnsi="黑体"/>
                          <w:b/>
                          <w:sz w:val="28"/>
                          <w:szCs w:val="28"/>
                        </w:rPr>
                      </w:pPr>
                      <w:r>
                        <w:rPr>
                          <w:rFonts w:ascii="黑体" w:eastAsia="黑体" w:hAnsi="黑体" w:hint="eastAsia"/>
                          <w:b/>
                          <w:sz w:val="28"/>
                          <w:szCs w:val="28"/>
                        </w:rPr>
                        <w:t>编制人</w:t>
                      </w:r>
                    </w:p>
                    <w:p w14:paraId="0C3A21E4" w14:textId="77777777" w:rsidR="00B01BF7" w:rsidRDefault="00000000">
                      <w:pPr>
                        <w:spacing w:line="360" w:lineRule="auto"/>
                        <w:jc w:val="distribute"/>
                        <w:rPr>
                          <w:rFonts w:ascii="黑体" w:eastAsia="黑体" w:hAnsi="黑体"/>
                          <w:b/>
                          <w:sz w:val="28"/>
                          <w:szCs w:val="28"/>
                        </w:rPr>
                      </w:pPr>
                      <w:r>
                        <w:rPr>
                          <w:rFonts w:ascii="黑体" w:eastAsia="黑体" w:hAnsi="黑体" w:hint="eastAsia"/>
                          <w:b/>
                          <w:sz w:val="28"/>
                          <w:szCs w:val="28"/>
                        </w:rPr>
                        <w:t>审核人</w:t>
                      </w:r>
                    </w:p>
                    <w:p w14:paraId="2D32E8CB" w14:textId="77777777" w:rsidR="00B01BF7" w:rsidRDefault="00000000">
                      <w:pPr>
                        <w:spacing w:line="360" w:lineRule="auto"/>
                        <w:jc w:val="distribute"/>
                        <w:rPr>
                          <w:sz w:val="28"/>
                          <w:szCs w:val="28"/>
                        </w:rPr>
                      </w:pPr>
                      <w:r>
                        <w:rPr>
                          <w:rFonts w:ascii="黑体" w:eastAsia="黑体" w:hAnsi="黑体" w:hint="eastAsia"/>
                          <w:b/>
                          <w:sz w:val="28"/>
                          <w:szCs w:val="28"/>
                        </w:rPr>
                        <w:t>复审人</w:t>
                      </w:r>
                    </w:p>
                  </w:txbxContent>
                </v:textbox>
              </v:shape>
            </w:pict>
          </mc:Fallback>
        </mc:AlternateContent>
      </w:r>
      <w:r>
        <w:rPr>
          <w:rFonts w:ascii="宋体" w:hAnsi="宋体" w:hint="eastAsia"/>
          <w:noProof/>
        </w:rPr>
        <mc:AlternateContent>
          <mc:Choice Requires="wps">
            <w:drawing>
              <wp:anchor distT="0" distB="0" distL="114300" distR="114300" simplePos="0" relativeHeight="251660288" behindDoc="0" locked="0" layoutInCell="1" allowOverlap="1" wp14:anchorId="43CFDEE8" wp14:editId="18A73FC7">
                <wp:simplePos x="0" y="0"/>
                <wp:positionH relativeFrom="column">
                  <wp:posOffset>2699385</wp:posOffset>
                </wp:positionH>
                <wp:positionV relativeFrom="paragraph">
                  <wp:posOffset>148590</wp:posOffset>
                </wp:positionV>
                <wp:extent cx="3019425" cy="3095625"/>
                <wp:effectExtent l="0" t="0" r="0" b="0"/>
                <wp:wrapNone/>
                <wp:docPr id="73" name="文本框 73"/>
                <wp:cNvGraphicFramePr/>
                <a:graphic xmlns:a="http://schemas.openxmlformats.org/drawingml/2006/main">
                  <a:graphicData uri="http://schemas.microsoft.com/office/word/2010/wordprocessingShape">
                    <wps:wsp>
                      <wps:cNvSpPr txBox="1"/>
                      <wps:spPr>
                        <a:xfrm>
                          <a:off x="0" y="0"/>
                          <a:ext cx="3019425" cy="3095625"/>
                        </a:xfrm>
                        <a:prstGeom prst="rect">
                          <a:avLst/>
                        </a:prstGeom>
                        <a:noFill/>
                        <a:ln w="9525">
                          <a:noFill/>
                        </a:ln>
                      </wps:spPr>
                      <wps:txbx>
                        <w:txbxContent>
                          <w:p w14:paraId="0D5FC770" w14:textId="77777777" w:rsidR="00B01BF7" w:rsidRDefault="00000000">
                            <w:pPr>
                              <w:spacing w:line="360" w:lineRule="auto"/>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三　年　</w:t>
                            </w:r>
                            <w:r>
                              <w:rPr>
                                <w:rFonts w:ascii="黑体" w:eastAsia="黑体" w:hAnsi="黑体"/>
                                <w:b/>
                                <w:sz w:val="30"/>
                                <w:szCs w:val="30"/>
                                <w:u w:val="thick"/>
                              </w:rPr>
                              <w:tab/>
                            </w:r>
                          </w:p>
                          <w:p w14:paraId="2E72D89F" w14:textId="77777777" w:rsidR="00B01BF7" w:rsidRDefault="00000000">
                            <w:pPr>
                              <w:spacing w:line="360" w:lineRule="auto"/>
                              <w:jc w:val="left"/>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w:t>
                            </w:r>
                            <w:r>
                              <w:rPr>
                                <w:rFonts w:ascii="黑体" w:eastAsia="黑体" w:hAnsi="黑体"/>
                                <w:b/>
                                <w:sz w:val="30"/>
                                <w:szCs w:val="30"/>
                                <w:u w:val="thick"/>
                              </w:rPr>
                              <w:t>5</w:t>
                            </w:r>
                            <w:r>
                              <w:rPr>
                                <w:rFonts w:ascii="黑体" w:eastAsia="黑体" w:hAnsi="黑体" w:hint="eastAsia"/>
                                <w:b/>
                                <w:sz w:val="30"/>
                                <w:szCs w:val="30"/>
                                <w:u w:val="thick"/>
                              </w:rPr>
                              <w:t>10101</w:t>
                            </w:r>
                            <w:r>
                              <w:rPr>
                                <w:rFonts w:ascii="黑体" w:eastAsia="黑体" w:hAnsi="黑体" w:hint="eastAsia"/>
                                <w:b/>
                                <w:color w:val="0000FF"/>
                                <w:sz w:val="30"/>
                                <w:szCs w:val="30"/>
                                <w:u w:val="thick"/>
                              </w:rPr>
                              <w:t xml:space="preserve"> </w:t>
                            </w:r>
                            <w:r>
                              <w:rPr>
                                <w:rFonts w:ascii="黑体" w:eastAsia="黑体" w:hAnsi="黑体"/>
                                <w:b/>
                                <w:sz w:val="30"/>
                                <w:szCs w:val="30"/>
                                <w:u w:val="thick"/>
                              </w:rPr>
                              <w:tab/>
                            </w:r>
                          </w:p>
                          <w:p w14:paraId="06ED29CD" w14:textId="77777777" w:rsidR="00B01BF7" w:rsidRDefault="00000000">
                            <w:pPr>
                              <w:spacing w:line="360" w:lineRule="auto"/>
                              <w:jc w:val="left"/>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w:t>
                            </w:r>
                            <w:r>
                              <w:rPr>
                                <w:rFonts w:ascii="黑体" w:eastAsia="黑体" w:hAnsi="黑体"/>
                                <w:b/>
                                <w:sz w:val="28"/>
                                <w:szCs w:val="28"/>
                                <w:u w:val="thick"/>
                              </w:rPr>
                              <w:t>20</w:t>
                            </w:r>
                            <w:r>
                              <w:rPr>
                                <w:rFonts w:ascii="黑体" w:eastAsia="黑体" w:hAnsi="黑体" w:hint="eastAsia"/>
                                <w:b/>
                                <w:sz w:val="28"/>
                                <w:szCs w:val="28"/>
                                <w:u w:val="thick"/>
                              </w:rPr>
                              <w:t>2</w:t>
                            </w:r>
                            <w:r>
                              <w:rPr>
                                <w:rFonts w:ascii="黑体" w:eastAsia="黑体" w:hAnsi="黑体"/>
                                <w:b/>
                                <w:sz w:val="28"/>
                                <w:szCs w:val="28"/>
                                <w:u w:val="thick"/>
                              </w:rPr>
                              <w:t>3</w:t>
                            </w:r>
                            <w:r>
                              <w:rPr>
                                <w:rFonts w:ascii="黑体" w:eastAsia="黑体" w:hAnsi="黑体" w:hint="eastAsia"/>
                                <w:b/>
                                <w:sz w:val="28"/>
                                <w:szCs w:val="28"/>
                                <w:u w:val="thick"/>
                              </w:rPr>
                              <w:t>级</w:t>
                            </w:r>
                            <w:r>
                              <w:rPr>
                                <w:rFonts w:ascii="黑体" w:eastAsia="黑体" w:hAnsi="黑体"/>
                                <w:b/>
                                <w:sz w:val="30"/>
                                <w:szCs w:val="30"/>
                                <w:u w:val="thick"/>
                              </w:rPr>
                              <w:tab/>
                            </w:r>
                            <w:r>
                              <w:rPr>
                                <w:rFonts w:ascii="黑体" w:eastAsia="黑体" w:hAnsi="黑体"/>
                                <w:b/>
                                <w:sz w:val="30"/>
                                <w:szCs w:val="30"/>
                                <w:u w:val="thick"/>
                              </w:rPr>
                              <w:tab/>
                            </w:r>
                          </w:p>
                          <w:p w14:paraId="53694F60" w14:textId="77777777" w:rsidR="00B01BF7" w:rsidRDefault="00000000">
                            <w:pPr>
                              <w:spacing w:line="360" w:lineRule="auto"/>
                              <w:jc w:val="left"/>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w:t>
                            </w:r>
                            <w:r>
                              <w:rPr>
                                <w:rFonts w:ascii="黑体" w:eastAsia="黑体" w:hAnsi="黑体"/>
                                <w:b/>
                                <w:sz w:val="30"/>
                                <w:szCs w:val="30"/>
                                <w:u w:val="thick"/>
                              </w:rPr>
                              <w:t xml:space="preserve">       </w:t>
                            </w:r>
                            <w:r>
                              <w:rPr>
                                <w:rFonts w:ascii="黑体" w:eastAsia="黑体" w:hAnsi="黑体" w:hint="eastAsia"/>
                                <w:b/>
                                <w:sz w:val="30"/>
                                <w:szCs w:val="30"/>
                                <w:u w:val="thick"/>
                              </w:rPr>
                              <w:t xml:space="preserve">张俊超　</w:t>
                            </w:r>
                            <w:r>
                              <w:rPr>
                                <w:rFonts w:ascii="黑体" w:eastAsia="黑体" w:hAnsi="黑体"/>
                                <w:b/>
                                <w:sz w:val="30"/>
                                <w:szCs w:val="30"/>
                                <w:u w:val="thick"/>
                              </w:rPr>
                              <w:tab/>
                            </w:r>
                          </w:p>
                          <w:p w14:paraId="0A16EEAB" w14:textId="77777777" w:rsidR="00B01BF7" w:rsidRDefault="00000000">
                            <w:pPr>
                              <w:spacing w:line="360" w:lineRule="auto"/>
                              <w:jc w:val="left"/>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w:t>
                            </w:r>
                            <w:r>
                              <w:rPr>
                                <w:rFonts w:ascii="黑体" w:eastAsia="黑体" w:hAnsi="黑体"/>
                                <w:b/>
                                <w:sz w:val="30"/>
                                <w:szCs w:val="30"/>
                                <w:u w:val="thick"/>
                              </w:rPr>
                              <w:t xml:space="preserve">       </w:t>
                            </w:r>
                            <w:r>
                              <w:rPr>
                                <w:rFonts w:ascii="黑体" w:eastAsia="黑体" w:hAnsi="黑体" w:hint="eastAsia"/>
                                <w:b/>
                                <w:sz w:val="30"/>
                                <w:szCs w:val="30"/>
                                <w:u w:val="thick"/>
                              </w:rPr>
                              <w:t xml:space="preserve">刘 </w:t>
                            </w:r>
                            <w:r>
                              <w:rPr>
                                <w:rFonts w:ascii="黑体" w:eastAsia="黑体" w:hAnsi="黑体"/>
                                <w:b/>
                                <w:sz w:val="30"/>
                                <w:szCs w:val="30"/>
                                <w:u w:val="thick"/>
                              </w:rPr>
                              <w:t xml:space="preserve"> </w:t>
                            </w:r>
                            <w:r>
                              <w:rPr>
                                <w:rFonts w:ascii="黑体" w:eastAsia="黑体" w:hAnsi="黑体" w:hint="eastAsia"/>
                                <w:b/>
                                <w:sz w:val="30"/>
                                <w:szCs w:val="30"/>
                                <w:u w:val="thick"/>
                              </w:rPr>
                              <w:t xml:space="preserve">丹 　</w:t>
                            </w:r>
                            <w:r>
                              <w:rPr>
                                <w:rFonts w:ascii="黑体" w:eastAsia="黑体" w:hAnsi="黑体"/>
                                <w:b/>
                                <w:sz w:val="30"/>
                                <w:szCs w:val="30"/>
                                <w:u w:val="thick"/>
                              </w:rPr>
                              <w:tab/>
                            </w:r>
                          </w:p>
                          <w:p w14:paraId="2CCED2F7" w14:textId="77777777" w:rsidR="00B01BF7" w:rsidRDefault="00000000">
                            <w:pPr>
                              <w:spacing w:line="360" w:lineRule="auto"/>
                              <w:jc w:val="left"/>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李文涛   </w:t>
                            </w:r>
                            <w:r>
                              <w:rPr>
                                <w:rFonts w:ascii="黑体" w:eastAsia="黑体" w:hAnsi="黑体"/>
                                <w:b/>
                                <w:sz w:val="30"/>
                                <w:szCs w:val="30"/>
                                <w:u w:val="thick"/>
                              </w:rPr>
                              <w:tab/>
                            </w:r>
                          </w:p>
                          <w:p w14:paraId="15801417" w14:textId="77777777" w:rsidR="00B01BF7" w:rsidRDefault="00B01BF7">
                            <w:pPr>
                              <w:jc w:val="left"/>
                              <w:rPr>
                                <w:rFonts w:ascii="黑体" w:eastAsia="黑体" w:hAnsi="黑体"/>
                                <w:sz w:val="30"/>
                                <w:szCs w:val="30"/>
                              </w:rPr>
                            </w:pPr>
                          </w:p>
                        </w:txbxContent>
                      </wps:txbx>
                      <wps:bodyPr upright="1"/>
                    </wps:wsp>
                  </a:graphicData>
                </a:graphic>
              </wp:anchor>
            </w:drawing>
          </mc:Choice>
          <mc:Fallback>
            <w:pict>
              <v:shape w14:anchorId="43CFDEE8" id="文本框 73" o:spid="_x0000_s1027" type="#_x0000_t202" style="position:absolute;left:0;text-align:left;margin-left:212.55pt;margin-top:11.7pt;width:237.75pt;height:243.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" filled="f" stroked="f">
                <v:textbox>
                  <w:txbxContent>
                    <w:p w14:paraId="0D5FC770" w14:textId="77777777" w:rsidR="00B01BF7" w:rsidRDefault="00000000">
                      <w:pPr>
                        <w:spacing w:line="360" w:lineRule="auto"/>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三　年　</w:t>
                      </w:r>
                      <w:r>
                        <w:rPr>
                          <w:rFonts w:ascii="黑体" w:eastAsia="黑体" w:hAnsi="黑体"/>
                          <w:b/>
                          <w:sz w:val="30"/>
                          <w:szCs w:val="30"/>
                          <w:u w:val="thick"/>
                        </w:rPr>
                        <w:tab/>
                      </w:r>
                    </w:p>
                    <w:p w14:paraId="2E72D89F" w14:textId="77777777" w:rsidR="00B01BF7" w:rsidRDefault="00000000">
                      <w:pPr>
                        <w:spacing w:line="360" w:lineRule="auto"/>
                        <w:jc w:val="left"/>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w:t>
                      </w:r>
                      <w:r>
                        <w:rPr>
                          <w:rFonts w:ascii="黑体" w:eastAsia="黑体" w:hAnsi="黑体"/>
                          <w:b/>
                          <w:sz w:val="30"/>
                          <w:szCs w:val="30"/>
                          <w:u w:val="thick"/>
                        </w:rPr>
                        <w:t>5</w:t>
                      </w:r>
                      <w:r>
                        <w:rPr>
                          <w:rFonts w:ascii="黑体" w:eastAsia="黑体" w:hAnsi="黑体" w:hint="eastAsia"/>
                          <w:b/>
                          <w:sz w:val="30"/>
                          <w:szCs w:val="30"/>
                          <w:u w:val="thick"/>
                        </w:rPr>
                        <w:t>10101</w:t>
                      </w:r>
                      <w:r>
                        <w:rPr>
                          <w:rFonts w:ascii="黑体" w:eastAsia="黑体" w:hAnsi="黑体" w:hint="eastAsia"/>
                          <w:b/>
                          <w:color w:val="0000FF"/>
                          <w:sz w:val="30"/>
                          <w:szCs w:val="30"/>
                          <w:u w:val="thick"/>
                        </w:rPr>
                        <w:t xml:space="preserve"> </w:t>
                      </w:r>
                      <w:r>
                        <w:rPr>
                          <w:rFonts w:ascii="黑体" w:eastAsia="黑体" w:hAnsi="黑体"/>
                          <w:b/>
                          <w:sz w:val="30"/>
                          <w:szCs w:val="30"/>
                          <w:u w:val="thick"/>
                        </w:rPr>
                        <w:tab/>
                      </w:r>
                    </w:p>
                    <w:p w14:paraId="06ED29CD" w14:textId="77777777" w:rsidR="00B01BF7" w:rsidRDefault="00000000">
                      <w:pPr>
                        <w:spacing w:line="360" w:lineRule="auto"/>
                        <w:jc w:val="left"/>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w:t>
                      </w:r>
                      <w:r>
                        <w:rPr>
                          <w:rFonts w:ascii="黑体" w:eastAsia="黑体" w:hAnsi="黑体"/>
                          <w:b/>
                          <w:sz w:val="28"/>
                          <w:szCs w:val="28"/>
                          <w:u w:val="thick"/>
                        </w:rPr>
                        <w:t>20</w:t>
                      </w:r>
                      <w:r>
                        <w:rPr>
                          <w:rFonts w:ascii="黑体" w:eastAsia="黑体" w:hAnsi="黑体" w:hint="eastAsia"/>
                          <w:b/>
                          <w:sz w:val="28"/>
                          <w:szCs w:val="28"/>
                          <w:u w:val="thick"/>
                        </w:rPr>
                        <w:t>2</w:t>
                      </w:r>
                      <w:r>
                        <w:rPr>
                          <w:rFonts w:ascii="黑体" w:eastAsia="黑体" w:hAnsi="黑体"/>
                          <w:b/>
                          <w:sz w:val="28"/>
                          <w:szCs w:val="28"/>
                          <w:u w:val="thick"/>
                        </w:rPr>
                        <w:t>3</w:t>
                      </w:r>
                      <w:r>
                        <w:rPr>
                          <w:rFonts w:ascii="黑体" w:eastAsia="黑体" w:hAnsi="黑体" w:hint="eastAsia"/>
                          <w:b/>
                          <w:sz w:val="28"/>
                          <w:szCs w:val="28"/>
                          <w:u w:val="thick"/>
                        </w:rPr>
                        <w:t>级</w:t>
                      </w:r>
                      <w:r>
                        <w:rPr>
                          <w:rFonts w:ascii="黑体" w:eastAsia="黑体" w:hAnsi="黑体"/>
                          <w:b/>
                          <w:sz w:val="30"/>
                          <w:szCs w:val="30"/>
                          <w:u w:val="thick"/>
                        </w:rPr>
                        <w:tab/>
                      </w:r>
                      <w:r>
                        <w:rPr>
                          <w:rFonts w:ascii="黑体" w:eastAsia="黑体" w:hAnsi="黑体"/>
                          <w:b/>
                          <w:sz w:val="30"/>
                          <w:szCs w:val="30"/>
                          <w:u w:val="thick"/>
                        </w:rPr>
                        <w:tab/>
                      </w:r>
                    </w:p>
                    <w:p w14:paraId="53694F60" w14:textId="77777777" w:rsidR="00B01BF7" w:rsidRDefault="00000000">
                      <w:pPr>
                        <w:spacing w:line="360" w:lineRule="auto"/>
                        <w:jc w:val="left"/>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w:t>
                      </w:r>
                      <w:r>
                        <w:rPr>
                          <w:rFonts w:ascii="黑体" w:eastAsia="黑体" w:hAnsi="黑体"/>
                          <w:b/>
                          <w:sz w:val="30"/>
                          <w:szCs w:val="30"/>
                          <w:u w:val="thick"/>
                        </w:rPr>
                        <w:t xml:space="preserve">       </w:t>
                      </w:r>
                      <w:r>
                        <w:rPr>
                          <w:rFonts w:ascii="黑体" w:eastAsia="黑体" w:hAnsi="黑体" w:hint="eastAsia"/>
                          <w:b/>
                          <w:sz w:val="30"/>
                          <w:szCs w:val="30"/>
                          <w:u w:val="thick"/>
                        </w:rPr>
                        <w:t xml:space="preserve">张俊超　</w:t>
                      </w:r>
                      <w:r>
                        <w:rPr>
                          <w:rFonts w:ascii="黑体" w:eastAsia="黑体" w:hAnsi="黑体"/>
                          <w:b/>
                          <w:sz w:val="30"/>
                          <w:szCs w:val="30"/>
                          <w:u w:val="thick"/>
                        </w:rPr>
                        <w:tab/>
                      </w:r>
                    </w:p>
                    <w:p w14:paraId="0A16EEAB" w14:textId="77777777" w:rsidR="00B01BF7" w:rsidRDefault="00000000">
                      <w:pPr>
                        <w:spacing w:line="360" w:lineRule="auto"/>
                        <w:jc w:val="left"/>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w:t>
                      </w:r>
                      <w:r>
                        <w:rPr>
                          <w:rFonts w:ascii="黑体" w:eastAsia="黑体" w:hAnsi="黑体"/>
                          <w:b/>
                          <w:sz w:val="30"/>
                          <w:szCs w:val="30"/>
                          <w:u w:val="thick"/>
                        </w:rPr>
                        <w:t xml:space="preserve">       </w:t>
                      </w:r>
                      <w:r>
                        <w:rPr>
                          <w:rFonts w:ascii="黑体" w:eastAsia="黑体" w:hAnsi="黑体" w:hint="eastAsia"/>
                          <w:b/>
                          <w:sz w:val="30"/>
                          <w:szCs w:val="30"/>
                          <w:u w:val="thick"/>
                        </w:rPr>
                        <w:t xml:space="preserve">刘 </w:t>
                      </w:r>
                      <w:r>
                        <w:rPr>
                          <w:rFonts w:ascii="黑体" w:eastAsia="黑体" w:hAnsi="黑体"/>
                          <w:b/>
                          <w:sz w:val="30"/>
                          <w:szCs w:val="30"/>
                          <w:u w:val="thick"/>
                        </w:rPr>
                        <w:t xml:space="preserve"> </w:t>
                      </w:r>
                      <w:r>
                        <w:rPr>
                          <w:rFonts w:ascii="黑体" w:eastAsia="黑体" w:hAnsi="黑体" w:hint="eastAsia"/>
                          <w:b/>
                          <w:sz w:val="30"/>
                          <w:szCs w:val="30"/>
                          <w:u w:val="thick"/>
                        </w:rPr>
                        <w:t xml:space="preserve">丹 　</w:t>
                      </w:r>
                      <w:r>
                        <w:rPr>
                          <w:rFonts w:ascii="黑体" w:eastAsia="黑体" w:hAnsi="黑体"/>
                          <w:b/>
                          <w:sz w:val="30"/>
                          <w:szCs w:val="30"/>
                          <w:u w:val="thick"/>
                        </w:rPr>
                        <w:tab/>
                      </w:r>
                    </w:p>
                    <w:p w14:paraId="2CCED2F7" w14:textId="77777777" w:rsidR="00B01BF7" w:rsidRDefault="00000000">
                      <w:pPr>
                        <w:spacing w:line="360" w:lineRule="auto"/>
                        <w:jc w:val="left"/>
                        <w:rPr>
                          <w:rFonts w:ascii="黑体" w:eastAsia="黑体" w:hAnsi="黑体"/>
                          <w:b/>
                          <w:sz w:val="30"/>
                          <w:szCs w:val="30"/>
                          <w:u w:val="thick"/>
                        </w:rPr>
                      </w:pPr>
                      <w:r>
                        <w:rPr>
                          <w:rFonts w:ascii="黑体" w:eastAsia="黑体" w:hAnsi="黑体" w:hint="eastAsia"/>
                          <w:b/>
                          <w:sz w:val="30"/>
                          <w:szCs w:val="30"/>
                        </w:rPr>
                        <w:t>：</w:t>
                      </w:r>
                      <w:r>
                        <w:rPr>
                          <w:rFonts w:ascii="黑体" w:eastAsia="黑体" w:hAnsi="黑体" w:hint="eastAsia"/>
                          <w:b/>
                          <w:sz w:val="30"/>
                          <w:szCs w:val="30"/>
                          <w:u w:val="thick"/>
                        </w:rPr>
                        <w:t xml:space="preserve">　　　　李文涛   </w:t>
                      </w:r>
                      <w:r>
                        <w:rPr>
                          <w:rFonts w:ascii="黑体" w:eastAsia="黑体" w:hAnsi="黑体"/>
                          <w:b/>
                          <w:sz w:val="30"/>
                          <w:szCs w:val="30"/>
                          <w:u w:val="thick"/>
                        </w:rPr>
                        <w:tab/>
                      </w:r>
                    </w:p>
                    <w:p w14:paraId="15801417" w14:textId="77777777" w:rsidR="00B01BF7" w:rsidRDefault="00B01BF7">
                      <w:pPr>
                        <w:jc w:val="left"/>
                        <w:rPr>
                          <w:rFonts w:ascii="黑体" w:eastAsia="黑体" w:hAnsi="黑体"/>
                          <w:sz w:val="30"/>
                          <w:szCs w:val="30"/>
                        </w:rPr>
                      </w:pPr>
                    </w:p>
                  </w:txbxContent>
                </v:textbox>
              </v:shape>
            </w:pict>
          </mc:Fallback>
        </mc:AlternateContent>
      </w:r>
    </w:p>
    <w:p w14:paraId="40A0F1C5" w14:textId="77777777" w:rsidR="00B01BF7" w:rsidRDefault="00000000">
      <w:pPr>
        <w:spacing w:line="360" w:lineRule="auto"/>
        <w:rPr>
          <w:rFonts w:ascii="宋体" w:hAnsi="宋体"/>
        </w:rPr>
      </w:pPr>
      <w:r>
        <w:rPr>
          <w:rFonts w:ascii="宋体" w:hAnsi="宋体" w:hint="eastAsia"/>
        </w:rPr>
        <w:t xml:space="preserve">            </w:t>
      </w:r>
    </w:p>
    <w:p w14:paraId="7967F46B" w14:textId="77777777" w:rsidR="00B01BF7" w:rsidRDefault="00B01BF7">
      <w:pPr>
        <w:spacing w:line="360" w:lineRule="auto"/>
        <w:ind w:firstLineChars="1450" w:firstLine="3045"/>
        <w:jc w:val="left"/>
        <w:rPr>
          <w:rFonts w:ascii="宋体" w:hAnsi="宋体"/>
        </w:rPr>
      </w:pPr>
    </w:p>
    <w:p w14:paraId="2418B59E" w14:textId="77777777" w:rsidR="00B01BF7" w:rsidRDefault="00B01BF7">
      <w:pPr>
        <w:spacing w:line="360" w:lineRule="auto"/>
        <w:jc w:val="left"/>
        <w:rPr>
          <w:rFonts w:ascii="宋体" w:hAnsi="宋体"/>
        </w:rPr>
      </w:pPr>
    </w:p>
    <w:p w14:paraId="62FC34E7" w14:textId="77777777" w:rsidR="00B01BF7" w:rsidRDefault="00B01BF7">
      <w:pPr>
        <w:spacing w:line="360" w:lineRule="auto"/>
        <w:jc w:val="left"/>
        <w:rPr>
          <w:rFonts w:ascii="宋体" w:hAnsi="宋体"/>
        </w:rPr>
      </w:pPr>
    </w:p>
    <w:p w14:paraId="00867F34" w14:textId="77777777" w:rsidR="00B01BF7" w:rsidRDefault="00B01BF7">
      <w:pPr>
        <w:spacing w:line="360" w:lineRule="auto"/>
        <w:jc w:val="left"/>
        <w:rPr>
          <w:rFonts w:ascii="宋体" w:hAnsi="宋体"/>
        </w:rPr>
      </w:pPr>
    </w:p>
    <w:p w14:paraId="42CA95FA" w14:textId="77777777" w:rsidR="00B01BF7" w:rsidRDefault="00B01BF7">
      <w:pPr>
        <w:spacing w:line="360" w:lineRule="auto"/>
        <w:jc w:val="left"/>
        <w:rPr>
          <w:rFonts w:ascii="宋体" w:hAnsi="宋体"/>
        </w:rPr>
      </w:pPr>
    </w:p>
    <w:p w14:paraId="70E8787A" w14:textId="77777777" w:rsidR="00B01BF7" w:rsidRDefault="00B01BF7">
      <w:pPr>
        <w:spacing w:line="360" w:lineRule="auto"/>
        <w:jc w:val="left"/>
        <w:rPr>
          <w:rFonts w:ascii="宋体" w:hAnsi="宋体"/>
        </w:rPr>
      </w:pPr>
    </w:p>
    <w:p w14:paraId="2162D1C4" w14:textId="77777777" w:rsidR="00B01BF7" w:rsidRDefault="00000000">
      <w:pPr>
        <w:spacing w:line="360" w:lineRule="auto"/>
        <w:ind w:firstLineChars="900" w:firstLine="2520"/>
        <w:rPr>
          <w:rFonts w:ascii="宋体" w:hAnsi="宋体"/>
          <w:sz w:val="28"/>
        </w:rPr>
      </w:pPr>
      <w:r>
        <w:rPr>
          <w:rFonts w:ascii="宋体" w:hAnsi="宋体" w:hint="eastAsia"/>
          <w:sz w:val="28"/>
        </w:rPr>
        <w:t xml:space="preserve">   </w:t>
      </w:r>
    </w:p>
    <w:p w14:paraId="6715FFFA" w14:textId="77777777" w:rsidR="00B01BF7" w:rsidRDefault="00B01BF7">
      <w:pPr>
        <w:pStyle w:val="a3"/>
        <w:spacing w:line="360" w:lineRule="auto"/>
        <w:rPr>
          <w:rFonts w:ascii="宋体" w:hAnsi="宋体"/>
        </w:rPr>
      </w:pPr>
    </w:p>
    <w:p w14:paraId="520A075D" w14:textId="77777777" w:rsidR="00B01BF7" w:rsidRDefault="00B01BF7">
      <w:pPr>
        <w:spacing w:line="360" w:lineRule="auto"/>
        <w:jc w:val="left"/>
        <w:rPr>
          <w:rFonts w:ascii="宋体" w:hAnsi="宋体"/>
        </w:rPr>
      </w:pPr>
    </w:p>
    <w:p w14:paraId="65C96A0D" w14:textId="77777777" w:rsidR="00B01BF7" w:rsidRDefault="00B01BF7">
      <w:pPr>
        <w:spacing w:line="360" w:lineRule="auto"/>
        <w:jc w:val="center"/>
        <w:rPr>
          <w:rFonts w:ascii="宋体" w:hAnsi="宋体"/>
          <w:sz w:val="30"/>
          <w:szCs w:val="30"/>
        </w:rPr>
      </w:pPr>
    </w:p>
    <w:p w14:paraId="7AF66ACE" w14:textId="77777777" w:rsidR="00B01BF7" w:rsidRDefault="00000000">
      <w:pPr>
        <w:jc w:val="center"/>
        <w:rPr>
          <w:rFonts w:ascii="黑体" w:eastAsia="黑体" w:hAnsi="宋体"/>
          <w:b/>
          <w:sz w:val="32"/>
          <w:szCs w:val="32"/>
        </w:rPr>
      </w:pPr>
      <w:r>
        <w:rPr>
          <w:rFonts w:ascii="黑体" w:eastAsia="黑体" w:hAnsi="宋体" w:hint="eastAsia"/>
          <w:b/>
          <w:sz w:val="32"/>
          <w:szCs w:val="32"/>
        </w:rPr>
        <w:t>渤海理工职业学院</w:t>
      </w:r>
    </w:p>
    <w:p w14:paraId="5A6C6B3A" w14:textId="77777777" w:rsidR="00B01BF7" w:rsidRDefault="00000000">
      <w:pPr>
        <w:jc w:val="center"/>
        <w:rPr>
          <w:rFonts w:ascii="黑体" w:eastAsia="黑体" w:hAnsi="宋体"/>
          <w:b/>
          <w:sz w:val="44"/>
          <w:szCs w:val="44"/>
        </w:rPr>
      </w:pPr>
      <w:r>
        <w:rPr>
          <w:rFonts w:ascii="黑体" w:eastAsia="黑体" w:hAnsi="宋体" w:hint="eastAsia"/>
          <w:b/>
          <w:sz w:val="32"/>
          <w:szCs w:val="32"/>
        </w:rPr>
        <w:t>二</w:t>
      </w:r>
      <w:r>
        <w:rPr>
          <w:rFonts w:ascii="黑体" w:eastAsia="黑体" w:hAnsi="宋体" w:hint="eastAsia"/>
          <w:b/>
          <w:sz w:val="30"/>
          <w:szCs w:val="30"/>
        </w:rPr>
        <w:t>○</w:t>
      </w:r>
      <w:r>
        <w:rPr>
          <w:rFonts w:ascii="黑体" w:eastAsia="黑体" w:hAnsi="宋体" w:hint="eastAsia"/>
          <w:b/>
          <w:sz w:val="32"/>
          <w:szCs w:val="32"/>
        </w:rPr>
        <w:t>二</w:t>
      </w:r>
      <w:r>
        <w:rPr>
          <w:rFonts w:ascii="黑体" w:eastAsia="黑体" w:hAnsi="宋体" w:hint="eastAsia"/>
          <w:b/>
          <w:sz w:val="30"/>
          <w:szCs w:val="30"/>
        </w:rPr>
        <w:t>三年四</w:t>
      </w:r>
      <w:r>
        <w:rPr>
          <w:rFonts w:ascii="黑体" w:eastAsia="黑体" w:hAnsi="宋体" w:hint="eastAsia"/>
          <w:b/>
          <w:sz w:val="32"/>
          <w:szCs w:val="32"/>
        </w:rPr>
        <w:t>月</w:t>
      </w:r>
    </w:p>
    <w:p w14:paraId="0C5A7CCB" w14:textId="77777777" w:rsidR="00B01BF7" w:rsidRDefault="00B01BF7">
      <w:pPr>
        <w:jc w:val="center"/>
        <w:rPr>
          <w:rFonts w:ascii="黑体" w:eastAsia="黑体" w:hAnsi="宋体"/>
          <w:sz w:val="44"/>
          <w:szCs w:val="44"/>
        </w:rPr>
      </w:pPr>
    </w:p>
    <w:p w14:paraId="067240BB" w14:textId="77777777" w:rsidR="00B01BF7" w:rsidRDefault="00B01BF7">
      <w:pPr>
        <w:snapToGrid w:val="0"/>
        <w:spacing w:line="360" w:lineRule="auto"/>
        <w:ind w:firstLineChars="200" w:firstLine="480"/>
        <w:rPr>
          <w:sz w:val="24"/>
          <w:szCs w:val="28"/>
        </w:rPr>
      </w:pPr>
    </w:p>
    <w:p w14:paraId="6829F643" w14:textId="77777777" w:rsidR="00B01BF7" w:rsidRDefault="00B01BF7">
      <w:pPr>
        <w:jc w:val="center"/>
        <w:rPr>
          <w:rFonts w:ascii="宋体" w:hAnsi="宋体"/>
          <w:sz w:val="24"/>
        </w:rPr>
        <w:sectPr w:rsidR="00B01BF7">
          <w:headerReference w:type="default" r:id="rId9"/>
          <w:footerReference w:type="default" r:id="rId10"/>
          <w:headerReference w:type="first" r:id="rId11"/>
          <w:footerReference w:type="first" r:id="rId12"/>
          <w:pgSz w:w="11906" w:h="16838"/>
          <w:pgMar w:top="1134" w:right="1134" w:bottom="1134" w:left="1134" w:header="851" w:footer="907" w:gutter="0"/>
          <w:pgNumType w:start="1"/>
          <w:cols w:space="720"/>
          <w:titlePg/>
          <w:docGrid w:linePitch="312"/>
        </w:sectPr>
      </w:pPr>
    </w:p>
    <w:p w14:paraId="2CD94840" w14:textId="77777777" w:rsidR="00B01BF7" w:rsidRDefault="00000000">
      <w:pPr>
        <w:spacing w:afterLines="100" w:after="240"/>
        <w:jc w:val="center"/>
        <w:rPr>
          <w:rFonts w:ascii="黑体" w:eastAsia="黑体" w:hAnsi="宋体"/>
          <w:sz w:val="44"/>
          <w:szCs w:val="44"/>
        </w:rPr>
      </w:pPr>
      <w:r>
        <w:rPr>
          <w:rFonts w:ascii="黑体" w:eastAsia="黑体" w:hAnsi="宋体" w:hint="eastAsia"/>
          <w:sz w:val="44"/>
          <w:szCs w:val="44"/>
        </w:rPr>
        <w:lastRenderedPageBreak/>
        <w:t>目  录</w:t>
      </w:r>
    </w:p>
    <w:p w14:paraId="26B585E9" w14:textId="77777777" w:rsidR="00B01BF7" w:rsidRDefault="00B01BF7">
      <w:pPr>
        <w:pStyle w:val="TOC1"/>
        <w:tabs>
          <w:tab w:val="clear" w:pos="8721"/>
          <w:tab w:val="right" w:leader="dot" w:pos="8390"/>
        </w:tabs>
        <w:spacing w:line="500" w:lineRule="exact"/>
        <w:rPr>
          <w:rFonts w:ascii="宋体" w:eastAsia="宋体" w:hAnsi="宋体" w:cs="宋体"/>
          <w:sz w:val="24"/>
          <w:szCs w:val="24"/>
        </w:rPr>
      </w:pPr>
    </w:p>
    <w:p w14:paraId="1CDEFA23" w14:textId="77777777" w:rsidR="00B01BF7" w:rsidRDefault="00000000">
      <w:pPr>
        <w:pStyle w:val="TOC1"/>
        <w:tabs>
          <w:tab w:val="clear" w:pos="8721"/>
          <w:tab w:val="right" w:leader="dot" w:pos="9638"/>
        </w:tabs>
      </w:pPr>
      <w:r>
        <w:rPr>
          <w:rFonts w:ascii="宋体" w:eastAsia="宋体" w:hAnsi="宋体" w:cs="宋体" w:hint="eastAsia"/>
          <w:sz w:val="24"/>
          <w:szCs w:val="24"/>
          <w:highlight w:val="yellow"/>
        </w:rPr>
        <w:fldChar w:fldCharType="begin"/>
      </w:r>
      <w:r>
        <w:rPr>
          <w:rFonts w:ascii="宋体" w:eastAsia="宋体" w:hAnsi="宋体" w:cs="宋体" w:hint="eastAsia"/>
          <w:sz w:val="24"/>
          <w:szCs w:val="24"/>
          <w:highlight w:val="yellow"/>
        </w:rPr>
        <w:instrText xml:space="preserve">TOC \o "1-1" \h \u </w:instrText>
      </w:r>
      <w:r>
        <w:rPr>
          <w:rFonts w:ascii="宋体" w:eastAsia="宋体" w:hAnsi="宋体" w:cs="宋体" w:hint="eastAsia"/>
          <w:sz w:val="24"/>
          <w:szCs w:val="24"/>
          <w:highlight w:val="yellow"/>
        </w:rPr>
        <w:fldChar w:fldCharType="separate"/>
      </w:r>
      <w:hyperlink w:anchor="_Toc21641" w:history="1">
        <w:r>
          <w:rPr>
            <w:rFonts w:ascii="宋体" w:eastAsia="宋体" w:hAnsi="宋体" w:cs="宋体" w:hint="eastAsia"/>
            <w:bCs/>
          </w:rPr>
          <w:t>一、专业名称及代码</w:t>
        </w:r>
        <w:r>
          <w:tab/>
        </w:r>
        <w:r>
          <w:fldChar w:fldCharType="begin"/>
        </w:r>
        <w:r>
          <w:instrText xml:space="preserve"> PAGEREF _Toc21641 </w:instrText>
        </w:r>
        <w:r>
          <w:fldChar w:fldCharType="separate"/>
        </w:r>
        <w:r>
          <w:t>1</w:t>
        </w:r>
        <w:r>
          <w:fldChar w:fldCharType="end"/>
        </w:r>
      </w:hyperlink>
    </w:p>
    <w:p w14:paraId="312ED6ED" w14:textId="77777777" w:rsidR="00B01BF7" w:rsidRDefault="00000000">
      <w:pPr>
        <w:pStyle w:val="TOC1"/>
        <w:tabs>
          <w:tab w:val="clear" w:pos="8721"/>
          <w:tab w:val="right" w:leader="dot" w:pos="9638"/>
        </w:tabs>
      </w:pPr>
      <w:hyperlink w:anchor="_Toc21779" w:history="1">
        <w:r>
          <w:rPr>
            <w:rFonts w:ascii="宋体" w:eastAsia="宋体" w:hAnsi="宋体" w:cs="宋体" w:hint="eastAsia"/>
            <w:bCs/>
          </w:rPr>
          <w:t>二、入学要求</w:t>
        </w:r>
        <w:r>
          <w:tab/>
        </w:r>
        <w:r>
          <w:fldChar w:fldCharType="begin"/>
        </w:r>
        <w:r>
          <w:instrText xml:space="preserve"> PAGEREF _Toc21779 </w:instrText>
        </w:r>
        <w:r>
          <w:fldChar w:fldCharType="separate"/>
        </w:r>
        <w:r>
          <w:t>1</w:t>
        </w:r>
        <w:r>
          <w:fldChar w:fldCharType="end"/>
        </w:r>
      </w:hyperlink>
    </w:p>
    <w:p w14:paraId="6CF7FD24" w14:textId="77777777" w:rsidR="00B01BF7" w:rsidRDefault="00000000">
      <w:pPr>
        <w:pStyle w:val="TOC1"/>
        <w:tabs>
          <w:tab w:val="clear" w:pos="8721"/>
          <w:tab w:val="right" w:leader="dot" w:pos="9638"/>
        </w:tabs>
      </w:pPr>
      <w:hyperlink w:anchor="_Toc32451" w:history="1">
        <w:r>
          <w:rPr>
            <w:rFonts w:ascii="宋体" w:eastAsia="宋体" w:hAnsi="宋体" w:cs="宋体" w:hint="eastAsia"/>
            <w:bCs/>
          </w:rPr>
          <w:t>三、修业年限</w:t>
        </w:r>
        <w:r>
          <w:tab/>
        </w:r>
        <w:r>
          <w:fldChar w:fldCharType="begin"/>
        </w:r>
        <w:r>
          <w:instrText xml:space="preserve"> PAGEREF _Toc32451 </w:instrText>
        </w:r>
        <w:r>
          <w:fldChar w:fldCharType="separate"/>
        </w:r>
        <w:r>
          <w:t>1</w:t>
        </w:r>
        <w:r>
          <w:fldChar w:fldCharType="end"/>
        </w:r>
      </w:hyperlink>
    </w:p>
    <w:p w14:paraId="00B72D04" w14:textId="77777777" w:rsidR="00B01BF7" w:rsidRDefault="00000000">
      <w:pPr>
        <w:pStyle w:val="TOC1"/>
        <w:tabs>
          <w:tab w:val="clear" w:pos="8721"/>
          <w:tab w:val="right" w:leader="dot" w:pos="9638"/>
        </w:tabs>
      </w:pPr>
      <w:hyperlink w:anchor="_Toc3578" w:history="1">
        <w:r>
          <w:rPr>
            <w:rFonts w:ascii="宋体" w:eastAsia="宋体" w:hAnsi="宋体" w:cs="宋体" w:hint="eastAsia"/>
            <w:bCs/>
          </w:rPr>
          <w:t>四、职业面向</w:t>
        </w:r>
        <w:r>
          <w:tab/>
        </w:r>
        <w:r>
          <w:fldChar w:fldCharType="begin"/>
        </w:r>
        <w:r>
          <w:instrText xml:space="preserve"> PAGEREF _Toc3578 </w:instrText>
        </w:r>
        <w:r>
          <w:fldChar w:fldCharType="separate"/>
        </w:r>
        <w:r>
          <w:t>1</w:t>
        </w:r>
        <w:r>
          <w:fldChar w:fldCharType="end"/>
        </w:r>
      </w:hyperlink>
    </w:p>
    <w:p w14:paraId="0E46AB54" w14:textId="77777777" w:rsidR="00B01BF7" w:rsidRDefault="00000000">
      <w:pPr>
        <w:pStyle w:val="TOC1"/>
        <w:tabs>
          <w:tab w:val="clear" w:pos="8721"/>
          <w:tab w:val="right" w:leader="dot" w:pos="9638"/>
        </w:tabs>
      </w:pPr>
      <w:hyperlink w:anchor="_Toc20721" w:history="1">
        <w:r>
          <w:rPr>
            <w:rFonts w:ascii="宋体" w:eastAsia="宋体" w:hAnsi="宋体" w:cs="宋体" w:hint="eastAsia"/>
            <w:bCs/>
          </w:rPr>
          <w:t>五、培养目标与培养规格</w:t>
        </w:r>
        <w:r>
          <w:tab/>
        </w:r>
        <w:r>
          <w:fldChar w:fldCharType="begin"/>
        </w:r>
        <w:r>
          <w:instrText xml:space="preserve"> PAGEREF _Toc20721 </w:instrText>
        </w:r>
        <w:r>
          <w:fldChar w:fldCharType="separate"/>
        </w:r>
        <w:r>
          <w:t>1</w:t>
        </w:r>
        <w:r>
          <w:fldChar w:fldCharType="end"/>
        </w:r>
      </w:hyperlink>
    </w:p>
    <w:p w14:paraId="482763D3" w14:textId="77777777" w:rsidR="00B01BF7" w:rsidRDefault="00000000">
      <w:pPr>
        <w:pStyle w:val="TOC1"/>
        <w:tabs>
          <w:tab w:val="clear" w:pos="8721"/>
          <w:tab w:val="right" w:leader="dot" w:pos="9638"/>
        </w:tabs>
      </w:pPr>
      <w:hyperlink w:anchor="_Toc13801" w:history="1">
        <w:r>
          <w:rPr>
            <w:rFonts w:ascii="宋体" w:eastAsia="宋体" w:hAnsi="宋体" w:cs="宋体" w:hint="eastAsia"/>
            <w:bCs/>
          </w:rPr>
          <w:t>六、职业能力分析</w:t>
        </w:r>
        <w:r>
          <w:tab/>
        </w:r>
        <w:r>
          <w:fldChar w:fldCharType="begin"/>
        </w:r>
        <w:r>
          <w:instrText xml:space="preserve"> PAGEREF _Toc13801 </w:instrText>
        </w:r>
        <w:r>
          <w:fldChar w:fldCharType="separate"/>
        </w:r>
        <w:r>
          <w:t>3</w:t>
        </w:r>
        <w:r>
          <w:fldChar w:fldCharType="end"/>
        </w:r>
      </w:hyperlink>
    </w:p>
    <w:p w14:paraId="2A2D5E5F" w14:textId="77777777" w:rsidR="00B01BF7" w:rsidRDefault="00000000">
      <w:pPr>
        <w:pStyle w:val="TOC1"/>
        <w:tabs>
          <w:tab w:val="clear" w:pos="8721"/>
          <w:tab w:val="right" w:leader="dot" w:pos="9638"/>
        </w:tabs>
      </w:pPr>
      <w:hyperlink w:anchor="_Toc15966" w:history="1">
        <w:r>
          <w:rPr>
            <w:rFonts w:ascii="宋体" w:eastAsia="宋体" w:hAnsi="宋体" w:cs="宋体" w:hint="eastAsia"/>
            <w:bCs/>
          </w:rPr>
          <w:t>七、课程体系设计思路</w:t>
        </w:r>
        <w:r>
          <w:tab/>
        </w:r>
        <w:r>
          <w:fldChar w:fldCharType="begin"/>
        </w:r>
        <w:r>
          <w:instrText xml:space="preserve"> PAGEREF _Toc15966 </w:instrText>
        </w:r>
        <w:r>
          <w:fldChar w:fldCharType="separate"/>
        </w:r>
        <w:r>
          <w:t>4</w:t>
        </w:r>
        <w:r>
          <w:fldChar w:fldCharType="end"/>
        </w:r>
      </w:hyperlink>
    </w:p>
    <w:p w14:paraId="298A3409" w14:textId="77777777" w:rsidR="00B01BF7" w:rsidRDefault="00000000">
      <w:pPr>
        <w:pStyle w:val="TOC1"/>
        <w:tabs>
          <w:tab w:val="clear" w:pos="8721"/>
          <w:tab w:val="right" w:leader="dot" w:pos="9638"/>
        </w:tabs>
      </w:pPr>
      <w:hyperlink w:anchor="_Toc31767" w:history="1">
        <w:r>
          <w:rPr>
            <w:rFonts w:ascii="宋体" w:eastAsia="宋体" w:hAnsi="宋体" w:cs="宋体" w:hint="eastAsia"/>
            <w:bCs/>
          </w:rPr>
          <w:t>八、课程设置与学时安排</w:t>
        </w:r>
        <w:r>
          <w:tab/>
        </w:r>
        <w:r>
          <w:fldChar w:fldCharType="begin"/>
        </w:r>
        <w:r>
          <w:instrText xml:space="preserve"> PAGEREF _Toc31767 </w:instrText>
        </w:r>
        <w:r>
          <w:fldChar w:fldCharType="separate"/>
        </w:r>
        <w:r>
          <w:t>7</w:t>
        </w:r>
        <w:r>
          <w:fldChar w:fldCharType="end"/>
        </w:r>
      </w:hyperlink>
    </w:p>
    <w:p w14:paraId="35FB08B9" w14:textId="77777777" w:rsidR="00B01BF7" w:rsidRDefault="00000000">
      <w:pPr>
        <w:pStyle w:val="TOC1"/>
        <w:tabs>
          <w:tab w:val="clear" w:pos="8721"/>
          <w:tab w:val="right" w:leader="dot" w:pos="9638"/>
        </w:tabs>
      </w:pPr>
      <w:hyperlink w:anchor="_Toc1557" w:history="1">
        <w:r>
          <w:rPr>
            <w:rFonts w:ascii="宋体" w:eastAsia="宋体" w:hAnsi="宋体" w:cs="宋体" w:hint="eastAsia"/>
            <w:bCs/>
          </w:rPr>
          <w:t>九、教学进程表</w:t>
        </w:r>
        <w:r>
          <w:tab/>
        </w:r>
        <w:r>
          <w:fldChar w:fldCharType="begin"/>
        </w:r>
        <w:r>
          <w:instrText xml:space="preserve"> PAGEREF _Toc1557 </w:instrText>
        </w:r>
        <w:r>
          <w:fldChar w:fldCharType="separate"/>
        </w:r>
        <w:r>
          <w:t>12</w:t>
        </w:r>
        <w:r>
          <w:fldChar w:fldCharType="end"/>
        </w:r>
      </w:hyperlink>
    </w:p>
    <w:p w14:paraId="7A8A77AC" w14:textId="77777777" w:rsidR="00B01BF7" w:rsidRDefault="00000000">
      <w:pPr>
        <w:pStyle w:val="TOC1"/>
        <w:tabs>
          <w:tab w:val="clear" w:pos="8721"/>
          <w:tab w:val="right" w:leader="dot" w:pos="9638"/>
        </w:tabs>
      </w:pPr>
      <w:hyperlink w:anchor="_Toc1355" w:history="1">
        <w:r>
          <w:rPr>
            <w:rFonts w:ascii="宋体" w:eastAsia="宋体" w:hAnsi="宋体" w:cs="宋体" w:hint="eastAsia"/>
            <w:bCs/>
          </w:rPr>
          <w:t>十、核心课程</w:t>
        </w:r>
        <w:r>
          <w:tab/>
        </w:r>
        <w:r>
          <w:fldChar w:fldCharType="begin"/>
        </w:r>
        <w:r>
          <w:instrText xml:space="preserve"> PAGEREF _Toc1355 </w:instrText>
        </w:r>
        <w:r>
          <w:fldChar w:fldCharType="separate"/>
        </w:r>
        <w:r>
          <w:t>13</w:t>
        </w:r>
        <w:r>
          <w:fldChar w:fldCharType="end"/>
        </w:r>
      </w:hyperlink>
    </w:p>
    <w:p w14:paraId="2D1DF2DA" w14:textId="77777777" w:rsidR="00B01BF7" w:rsidRDefault="00000000">
      <w:pPr>
        <w:pStyle w:val="TOC1"/>
        <w:tabs>
          <w:tab w:val="clear" w:pos="8721"/>
          <w:tab w:val="right" w:leader="dot" w:pos="9638"/>
        </w:tabs>
      </w:pPr>
      <w:hyperlink w:anchor="_Toc15363" w:history="1">
        <w:r>
          <w:rPr>
            <w:rFonts w:ascii="宋体" w:eastAsia="宋体" w:hAnsi="宋体" w:cs="宋体" w:hint="eastAsia"/>
            <w:bCs/>
          </w:rPr>
          <w:t>十一、实施保障</w:t>
        </w:r>
        <w:r>
          <w:tab/>
        </w:r>
        <w:r>
          <w:fldChar w:fldCharType="begin"/>
        </w:r>
        <w:r>
          <w:instrText xml:space="preserve"> PAGEREF _Toc15363 </w:instrText>
        </w:r>
        <w:r>
          <w:fldChar w:fldCharType="separate"/>
        </w:r>
        <w:r>
          <w:t>27</w:t>
        </w:r>
        <w:r>
          <w:fldChar w:fldCharType="end"/>
        </w:r>
      </w:hyperlink>
    </w:p>
    <w:p w14:paraId="70FA684A" w14:textId="77777777" w:rsidR="00B01BF7" w:rsidRDefault="00000000">
      <w:pPr>
        <w:pStyle w:val="TOC1"/>
        <w:tabs>
          <w:tab w:val="clear" w:pos="8721"/>
          <w:tab w:val="right" w:leader="dot" w:pos="9638"/>
        </w:tabs>
      </w:pPr>
      <w:hyperlink w:anchor="_Toc5888" w:history="1">
        <w:r>
          <w:rPr>
            <w:rFonts w:ascii="宋体" w:eastAsia="宋体" w:hAnsi="宋体" w:cs="宋体" w:hint="eastAsia"/>
            <w:bCs/>
          </w:rPr>
          <w:t>十二、毕业要求</w:t>
        </w:r>
        <w:r>
          <w:tab/>
        </w:r>
        <w:r>
          <w:fldChar w:fldCharType="begin"/>
        </w:r>
        <w:r>
          <w:instrText xml:space="preserve"> PAGEREF _Toc5888 </w:instrText>
        </w:r>
        <w:r>
          <w:fldChar w:fldCharType="separate"/>
        </w:r>
        <w:r>
          <w:t>31</w:t>
        </w:r>
        <w:r>
          <w:fldChar w:fldCharType="end"/>
        </w:r>
      </w:hyperlink>
    </w:p>
    <w:p w14:paraId="517FC994" w14:textId="77777777" w:rsidR="00B01BF7" w:rsidRDefault="00000000">
      <w:pPr>
        <w:pStyle w:val="TOC1"/>
        <w:tabs>
          <w:tab w:val="clear" w:pos="8721"/>
          <w:tab w:val="right" w:leader="dot" w:pos="9638"/>
        </w:tabs>
      </w:pPr>
      <w:hyperlink w:anchor="_Toc29710" w:history="1">
        <w:r>
          <w:rPr>
            <w:rFonts w:ascii="宋体" w:eastAsia="宋体" w:hAnsi="宋体" w:cs="宋体" w:hint="eastAsia"/>
            <w:bCs/>
          </w:rPr>
          <w:t>十三、附表</w:t>
        </w:r>
        <w:r>
          <w:tab/>
        </w:r>
        <w:r>
          <w:fldChar w:fldCharType="begin"/>
        </w:r>
        <w:r>
          <w:instrText xml:space="preserve"> PAGEREF _Toc29710 </w:instrText>
        </w:r>
        <w:r>
          <w:fldChar w:fldCharType="separate"/>
        </w:r>
        <w:r>
          <w:t>31</w:t>
        </w:r>
        <w:r>
          <w:fldChar w:fldCharType="end"/>
        </w:r>
      </w:hyperlink>
    </w:p>
    <w:p w14:paraId="2E6525C8" w14:textId="77777777" w:rsidR="00B01BF7" w:rsidRDefault="00000000">
      <w:pPr>
        <w:widowControl/>
        <w:spacing w:line="360" w:lineRule="auto"/>
        <w:jc w:val="left"/>
        <w:rPr>
          <w:rFonts w:ascii="宋体" w:hAnsi="宋体" w:cs="宋体"/>
          <w:sz w:val="24"/>
          <w:highlight w:val="yellow"/>
        </w:rPr>
      </w:pPr>
      <w:r>
        <w:rPr>
          <w:rFonts w:ascii="宋体" w:hAnsi="宋体" w:cs="宋体" w:hint="eastAsia"/>
          <w:sz w:val="24"/>
          <w:highlight w:val="yellow"/>
        </w:rPr>
        <w:fldChar w:fldCharType="end"/>
      </w:r>
    </w:p>
    <w:p w14:paraId="79673C86" w14:textId="77777777" w:rsidR="00B01BF7" w:rsidRDefault="00B01BF7">
      <w:pPr>
        <w:spacing w:line="360" w:lineRule="auto"/>
        <w:jc w:val="center"/>
        <w:rPr>
          <w:rFonts w:ascii="宋体" w:hAnsi="宋体" w:cs="宋体"/>
          <w:sz w:val="24"/>
          <w:highlight w:val="yellow"/>
        </w:rPr>
      </w:pPr>
    </w:p>
    <w:p w14:paraId="0889DCD7" w14:textId="77777777" w:rsidR="00B01BF7" w:rsidRDefault="00B01BF7">
      <w:pPr>
        <w:spacing w:line="360" w:lineRule="auto"/>
        <w:rPr>
          <w:rFonts w:ascii="宋体" w:hAnsi="宋体" w:cs="宋体"/>
          <w:sz w:val="24"/>
          <w:highlight w:val="yellow"/>
        </w:rPr>
        <w:sectPr w:rsidR="00B01BF7">
          <w:footerReference w:type="default" r:id="rId13"/>
          <w:pgSz w:w="11906" w:h="16838"/>
          <w:pgMar w:top="1134" w:right="1134" w:bottom="1134" w:left="1134" w:header="851" w:footer="907" w:gutter="0"/>
          <w:pgNumType w:start="1"/>
          <w:cols w:space="720"/>
          <w:titlePg/>
          <w:docGrid w:linePitch="312"/>
        </w:sectPr>
      </w:pPr>
    </w:p>
    <w:p w14:paraId="2BE9D6D5" w14:textId="77777777" w:rsidR="00B01BF7" w:rsidRDefault="00000000">
      <w:pPr>
        <w:spacing w:line="460" w:lineRule="exact"/>
        <w:ind w:firstLineChars="224" w:firstLine="675"/>
        <w:outlineLvl w:val="0"/>
        <w:rPr>
          <w:rFonts w:ascii="宋体" w:hAnsi="宋体" w:cs="宋体"/>
          <w:b/>
          <w:bCs/>
          <w:sz w:val="30"/>
          <w:szCs w:val="30"/>
          <w:highlight w:val="yellow"/>
        </w:rPr>
      </w:pPr>
      <w:bookmarkStart w:id="0" w:name="_Toc21641"/>
      <w:bookmarkStart w:id="1" w:name="_Toc16562"/>
      <w:r>
        <w:rPr>
          <w:rFonts w:ascii="宋体" w:hAnsi="宋体" w:cs="宋体" w:hint="eastAsia"/>
          <w:b/>
          <w:bCs/>
          <w:sz w:val="30"/>
          <w:szCs w:val="30"/>
        </w:rPr>
        <w:lastRenderedPageBreak/>
        <w:t>一、专业名称及代码</w:t>
      </w:r>
      <w:bookmarkEnd w:id="0"/>
      <w:bookmarkEnd w:id="1"/>
    </w:p>
    <w:p w14:paraId="44E38218"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 xml:space="preserve">专业名称：电子信息工程技术 </w:t>
      </w:r>
    </w:p>
    <w:p w14:paraId="6702AEF4"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专业代码：</w:t>
      </w:r>
      <w:r>
        <w:rPr>
          <w:rFonts w:ascii="宋体" w:hAnsi="宋体" w:cs="宋体"/>
          <w:sz w:val="24"/>
        </w:rPr>
        <w:t>510101</w:t>
      </w:r>
    </w:p>
    <w:p w14:paraId="6CFEB77B" w14:textId="77777777" w:rsidR="00B01BF7" w:rsidRDefault="00000000">
      <w:pPr>
        <w:spacing w:line="460" w:lineRule="exact"/>
        <w:ind w:firstLineChars="224" w:firstLine="675"/>
        <w:outlineLvl w:val="0"/>
        <w:rPr>
          <w:rFonts w:ascii="宋体" w:hAnsi="宋体" w:cs="宋体"/>
          <w:b/>
          <w:bCs/>
          <w:sz w:val="30"/>
          <w:szCs w:val="30"/>
        </w:rPr>
      </w:pPr>
      <w:bookmarkStart w:id="2" w:name="_Toc26931"/>
      <w:bookmarkStart w:id="3" w:name="_Toc21779"/>
      <w:r>
        <w:rPr>
          <w:rFonts w:ascii="宋体" w:hAnsi="宋体" w:cs="宋体" w:hint="eastAsia"/>
          <w:b/>
          <w:bCs/>
          <w:sz w:val="30"/>
          <w:szCs w:val="30"/>
        </w:rPr>
        <w:t>二、入学要求</w:t>
      </w:r>
      <w:bookmarkEnd w:id="2"/>
      <w:bookmarkEnd w:id="3"/>
    </w:p>
    <w:p w14:paraId="02D1D8A8"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普通高中阶段毕业生或具有同等学历毕业生</w:t>
      </w:r>
    </w:p>
    <w:p w14:paraId="477158F5" w14:textId="77777777" w:rsidR="00B01BF7" w:rsidRDefault="00000000">
      <w:pPr>
        <w:spacing w:line="460" w:lineRule="exact"/>
        <w:ind w:firstLineChars="224" w:firstLine="675"/>
        <w:outlineLvl w:val="0"/>
        <w:rPr>
          <w:rFonts w:ascii="宋体" w:hAnsi="宋体" w:cs="宋体"/>
          <w:b/>
          <w:bCs/>
          <w:sz w:val="30"/>
          <w:szCs w:val="30"/>
        </w:rPr>
      </w:pPr>
      <w:bookmarkStart w:id="4" w:name="_Toc32451"/>
      <w:bookmarkStart w:id="5" w:name="_Toc9699"/>
      <w:r>
        <w:rPr>
          <w:rFonts w:ascii="宋体" w:hAnsi="宋体" w:cs="宋体" w:hint="eastAsia"/>
          <w:b/>
          <w:bCs/>
          <w:sz w:val="30"/>
          <w:szCs w:val="30"/>
        </w:rPr>
        <w:t>三、修业年限</w:t>
      </w:r>
      <w:bookmarkEnd w:id="4"/>
      <w:bookmarkEnd w:id="5"/>
    </w:p>
    <w:p w14:paraId="626E841F"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全日制三年</w:t>
      </w:r>
    </w:p>
    <w:p w14:paraId="44CF974B" w14:textId="77777777" w:rsidR="00B01BF7" w:rsidRDefault="00000000">
      <w:pPr>
        <w:spacing w:line="460" w:lineRule="exact"/>
        <w:ind w:firstLineChars="224" w:firstLine="675"/>
        <w:outlineLvl w:val="0"/>
        <w:rPr>
          <w:rFonts w:ascii="宋体" w:hAnsi="宋体" w:cs="宋体"/>
          <w:b/>
          <w:bCs/>
          <w:sz w:val="30"/>
          <w:szCs w:val="30"/>
        </w:rPr>
      </w:pPr>
      <w:bookmarkStart w:id="6" w:name="_Toc26158"/>
      <w:bookmarkStart w:id="7" w:name="_Toc3578"/>
      <w:r>
        <w:rPr>
          <w:rFonts w:ascii="宋体" w:hAnsi="宋体" w:cs="宋体" w:hint="eastAsia"/>
          <w:b/>
          <w:bCs/>
          <w:sz w:val="30"/>
          <w:szCs w:val="30"/>
        </w:rPr>
        <w:t>四、职业面向</w:t>
      </w:r>
      <w:bookmarkEnd w:id="6"/>
      <w:bookmarkEnd w:id="7"/>
    </w:p>
    <w:tbl>
      <w:tblPr>
        <w:tblpPr w:leftFromText="180" w:rightFromText="180" w:vertAnchor="text" w:horzAnchor="margin" w:tblpXSpec="center" w:tblpY="67"/>
        <w:tblW w:w="85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1134"/>
        <w:gridCol w:w="1134"/>
        <w:gridCol w:w="1134"/>
        <w:gridCol w:w="1842"/>
        <w:gridCol w:w="2184"/>
      </w:tblGrid>
      <w:tr w:rsidR="00B01BF7" w14:paraId="2A2D3427" w14:textId="77777777">
        <w:trPr>
          <w:trHeight w:hRule="exact" w:val="1140"/>
        </w:trPr>
        <w:tc>
          <w:tcPr>
            <w:tcW w:w="1101" w:type="dxa"/>
            <w:vAlign w:val="center"/>
          </w:tcPr>
          <w:p w14:paraId="6AEBDFA7" w14:textId="77777777" w:rsidR="00B01BF7" w:rsidRDefault="00000000">
            <w:pPr>
              <w:spacing w:line="360" w:lineRule="exact"/>
              <w:jc w:val="center"/>
              <w:rPr>
                <w:rFonts w:ascii="黑体" w:eastAsia="黑体" w:hAnsi="黑体" w:cs="黑体"/>
                <w:bCs/>
                <w:kern w:val="0"/>
                <w:szCs w:val="21"/>
              </w:rPr>
            </w:pPr>
            <w:r>
              <w:rPr>
                <w:rFonts w:ascii="黑体" w:eastAsia="黑体" w:hAnsi="黑体" w:cs="黑体" w:hint="eastAsia"/>
                <w:bCs/>
                <w:kern w:val="0"/>
                <w:szCs w:val="21"/>
              </w:rPr>
              <w:t>所属专业大类</w:t>
            </w:r>
          </w:p>
          <w:p w14:paraId="75EFE77A" w14:textId="77777777" w:rsidR="00B01BF7" w:rsidRDefault="00000000">
            <w:pPr>
              <w:spacing w:line="360" w:lineRule="exact"/>
              <w:jc w:val="center"/>
              <w:rPr>
                <w:rFonts w:ascii="黑体" w:eastAsia="黑体" w:hAnsi="黑体" w:cs="黑体"/>
                <w:bCs/>
                <w:kern w:val="0"/>
                <w:szCs w:val="21"/>
              </w:rPr>
            </w:pPr>
            <w:r>
              <w:rPr>
                <w:rFonts w:ascii="黑体" w:eastAsia="黑体" w:hAnsi="黑体" w:cs="黑体" w:hint="eastAsia"/>
                <w:bCs/>
                <w:kern w:val="0"/>
                <w:szCs w:val="21"/>
              </w:rPr>
              <w:t>（代码）</w:t>
            </w:r>
          </w:p>
        </w:tc>
        <w:tc>
          <w:tcPr>
            <w:tcW w:w="1134" w:type="dxa"/>
            <w:vAlign w:val="center"/>
          </w:tcPr>
          <w:p w14:paraId="0F901D0C" w14:textId="77777777" w:rsidR="00B01BF7" w:rsidRDefault="00000000">
            <w:pPr>
              <w:spacing w:line="360" w:lineRule="exact"/>
              <w:jc w:val="center"/>
              <w:rPr>
                <w:rFonts w:ascii="黑体" w:eastAsia="黑体" w:hAnsi="黑体" w:cs="黑体"/>
                <w:bCs/>
                <w:kern w:val="0"/>
                <w:szCs w:val="21"/>
              </w:rPr>
            </w:pPr>
            <w:r>
              <w:rPr>
                <w:rFonts w:ascii="黑体" w:eastAsia="黑体" w:hAnsi="黑体" w:cs="黑体" w:hint="eastAsia"/>
                <w:bCs/>
                <w:kern w:val="0"/>
                <w:szCs w:val="21"/>
              </w:rPr>
              <w:t>所属专业</w:t>
            </w:r>
          </w:p>
          <w:p w14:paraId="26B7143A" w14:textId="77777777" w:rsidR="00B01BF7" w:rsidRDefault="00000000">
            <w:pPr>
              <w:spacing w:line="360" w:lineRule="exact"/>
              <w:jc w:val="center"/>
              <w:rPr>
                <w:rFonts w:ascii="黑体" w:eastAsia="黑体" w:hAnsi="黑体" w:cs="黑体"/>
                <w:bCs/>
                <w:kern w:val="0"/>
                <w:szCs w:val="21"/>
              </w:rPr>
            </w:pPr>
            <w:r>
              <w:rPr>
                <w:rFonts w:ascii="黑体" w:eastAsia="黑体" w:hAnsi="黑体" w:cs="黑体" w:hint="eastAsia"/>
                <w:bCs/>
                <w:kern w:val="0"/>
                <w:szCs w:val="21"/>
              </w:rPr>
              <w:t>类</w:t>
            </w:r>
          </w:p>
          <w:p w14:paraId="588FB7C1" w14:textId="77777777" w:rsidR="00B01BF7" w:rsidRDefault="00000000">
            <w:pPr>
              <w:spacing w:line="360" w:lineRule="exact"/>
              <w:jc w:val="center"/>
              <w:rPr>
                <w:rFonts w:ascii="黑体" w:eastAsia="黑体" w:hAnsi="黑体" w:cs="黑体"/>
                <w:bCs/>
                <w:kern w:val="0"/>
                <w:szCs w:val="21"/>
              </w:rPr>
            </w:pPr>
            <w:r>
              <w:rPr>
                <w:rFonts w:ascii="黑体" w:eastAsia="黑体" w:hAnsi="黑体" w:cs="黑体" w:hint="eastAsia"/>
                <w:bCs/>
                <w:kern w:val="0"/>
                <w:szCs w:val="21"/>
              </w:rPr>
              <w:t>（代码）</w:t>
            </w:r>
          </w:p>
        </w:tc>
        <w:tc>
          <w:tcPr>
            <w:tcW w:w="1134" w:type="dxa"/>
            <w:vAlign w:val="center"/>
          </w:tcPr>
          <w:p w14:paraId="1C895A48" w14:textId="77777777" w:rsidR="00B01BF7" w:rsidRDefault="00000000">
            <w:pPr>
              <w:spacing w:line="360" w:lineRule="exact"/>
              <w:jc w:val="center"/>
              <w:rPr>
                <w:rFonts w:ascii="黑体" w:eastAsia="黑体" w:hAnsi="黑体" w:cs="黑体"/>
                <w:bCs/>
                <w:kern w:val="0"/>
                <w:szCs w:val="21"/>
              </w:rPr>
            </w:pPr>
            <w:r>
              <w:rPr>
                <w:rFonts w:ascii="黑体" w:eastAsia="黑体" w:hAnsi="黑体" w:cs="黑体" w:hint="eastAsia"/>
                <w:bCs/>
                <w:kern w:val="0"/>
                <w:szCs w:val="21"/>
              </w:rPr>
              <w:t>对应行业</w:t>
            </w:r>
          </w:p>
          <w:p w14:paraId="5C593699" w14:textId="77777777" w:rsidR="00B01BF7" w:rsidRDefault="00000000">
            <w:pPr>
              <w:spacing w:line="360" w:lineRule="exact"/>
              <w:jc w:val="center"/>
              <w:rPr>
                <w:rFonts w:ascii="黑体" w:eastAsia="黑体" w:hAnsi="黑体" w:cs="黑体"/>
                <w:bCs/>
                <w:kern w:val="0"/>
                <w:szCs w:val="21"/>
              </w:rPr>
            </w:pPr>
            <w:r>
              <w:rPr>
                <w:rFonts w:ascii="黑体" w:eastAsia="黑体" w:hAnsi="黑体" w:cs="黑体" w:hint="eastAsia"/>
                <w:bCs/>
                <w:kern w:val="0"/>
                <w:szCs w:val="21"/>
              </w:rPr>
              <w:t>（代码）</w:t>
            </w:r>
          </w:p>
        </w:tc>
        <w:tc>
          <w:tcPr>
            <w:tcW w:w="1134" w:type="dxa"/>
            <w:vAlign w:val="center"/>
          </w:tcPr>
          <w:p w14:paraId="65907F7E" w14:textId="77777777" w:rsidR="00B01BF7" w:rsidRDefault="00000000">
            <w:pPr>
              <w:spacing w:line="360" w:lineRule="exact"/>
              <w:jc w:val="center"/>
              <w:rPr>
                <w:rFonts w:ascii="黑体" w:eastAsia="黑体" w:hAnsi="黑体" w:cs="黑体"/>
                <w:bCs/>
                <w:kern w:val="0"/>
                <w:szCs w:val="21"/>
              </w:rPr>
            </w:pPr>
            <w:r>
              <w:rPr>
                <w:rFonts w:ascii="黑体" w:eastAsia="黑体" w:hAnsi="黑体" w:cs="黑体" w:hint="eastAsia"/>
                <w:bCs/>
                <w:kern w:val="0"/>
                <w:szCs w:val="21"/>
              </w:rPr>
              <w:t>主要职业类别</w:t>
            </w:r>
          </w:p>
          <w:p w14:paraId="737804E6" w14:textId="77777777" w:rsidR="00B01BF7" w:rsidRDefault="00000000">
            <w:pPr>
              <w:spacing w:line="360" w:lineRule="exact"/>
              <w:jc w:val="center"/>
              <w:rPr>
                <w:rFonts w:ascii="黑体" w:eastAsia="黑体" w:hAnsi="黑体" w:cs="黑体"/>
                <w:bCs/>
                <w:kern w:val="0"/>
                <w:szCs w:val="21"/>
              </w:rPr>
            </w:pPr>
            <w:r>
              <w:rPr>
                <w:rFonts w:ascii="黑体" w:eastAsia="黑体" w:hAnsi="黑体" w:cs="黑体" w:hint="eastAsia"/>
                <w:bCs/>
                <w:kern w:val="0"/>
                <w:szCs w:val="21"/>
              </w:rPr>
              <w:t>（代码）</w:t>
            </w:r>
          </w:p>
        </w:tc>
        <w:tc>
          <w:tcPr>
            <w:tcW w:w="1842" w:type="dxa"/>
            <w:vAlign w:val="center"/>
          </w:tcPr>
          <w:p w14:paraId="5E60DC9F" w14:textId="77777777" w:rsidR="00B01BF7" w:rsidRDefault="00000000">
            <w:pPr>
              <w:spacing w:line="360" w:lineRule="exact"/>
              <w:jc w:val="center"/>
              <w:rPr>
                <w:rFonts w:ascii="黑体" w:eastAsia="黑体" w:hAnsi="黑体" w:cs="黑体"/>
                <w:bCs/>
                <w:kern w:val="0"/>
                <w:szCs w:val="21"/>
              </w:rPr>
            </w:pPr>
            <w:r>
              <w:rPr>
                <w:rFonts w:ascii="黑体" w:eastAsia="黑体" w:hAnsi="黑体" w:cs="黑体" w:hint="eastAsia"/>
                <w:bCs/>
                <w:kern w:val="0"/>
                <w:szCs w:val="21"/>
              </w:rPr>
              <w:t>主要岗位类别（或技术领域）</w:t>
            </w:r>
          </w:p>
        </w:tc>
        <w:tc>
          <w:tcPr>
            <w:tcW w:w="2184" w:type="dxa"/>
            <w:vAlign w:val="center"/>
          </w:tcPr>
          <w:p w14:paraId="44FC9D59" w14:textId="77777777" w:rsidR="00B01BF7" w:rsidRDefault="00000000">
            <w:pPr>
              <w:spacing w:line="360" w:lineRule="exact"/>
              <w:jc w:val="center"/>
              <w:rPr>
                <w:rFonts w:ascii="黑体" w:eastAsia="黑体" w:hAnsi="黑体" w:cs="黑体"/>
                <w:bCs/>
                <w:kern w:val="0"/>
                <w:szCs w:val="21"/>
              </w:rPr>
            </w:pPr>
            <w:r>
              <w:rPr>
                <w:rFonts w:ascii="黑体" w:eastAsia="黑体" w:hAnsi="黑体" w:cs="黑体" w:hint="eastAsia"/>
                <w:bCs/>
                <w:kern w:val="0"/>
                <w:szCs w:val="21"/>
              </w:rPr>
              <w:t>职业资格证书或技能等级证书举例</w:t>
            </w:r>
          </w:p>
        </w:tc>
      </w:tr>
      <w:tr w:rsidR="00B01BF7" w14:paraId="655A3F60" w14:textId="77777777">
        <w:trPr>
          <w:trHeight w:hRule="exact" w:val="4109"/>
        </w:trPr>
        <w:tc>
          <w:tcPr>
            <w:tcW w:w="1101" w:type="dxa"/>
            <w:vAlign w:val="center"/>
          </w:tcPr>
          <w:p w14:paraId="23368753" w14:textId="77777777" w:rsidR="00B01BF7" w:rsidRDefault="00000000">
            <w:pPr>
              <w:spacing w:line="520" w:lineRule="exact"/>
              <w:jc w:val="center"/>
              <w:rPr>
                <w:rFonts w:cs="Tahoma"/>
                <w:bCs/>
                <w:kern w:val="0"/>
                <w:sz w:val="24"/>
              </w:rPr>
            </w:pPr>
            <w:r>
              <w:rPr>
                <w:rFonts w:ascii="宋体" w:hAnsi="宋体" w:cs="宋体" w:hint="eastAsia"/>
                <w:kern w:val="0"/>
                <w:szCs w:val="21"/>
              </w:rPr>
              <w:t>电子信息大类（61）</w:t>
            </w:r>
          </w:p>
        </w:tc>
        <w:tc>
          <w:tcPr>
            <w:tcW w:w="1134" w:type="dxa"/>
            <w:vAlign w:val="center"/>
          </w:tcPr>
          <w:p w14:paraId="7DF235BE" w14:textId="77777777" w:rsidR="00B01BF7" w:rsidRDefault="00000000">
            <w:pPr>
              <w:spacing w:line="520" w:lineRule="exact"/>
              <w:jc w:val="center"/>
              <w:rPr>
                <w:rFonts w:cs="Tahoma"/>
                <w:bCs/>
                <w:kern w:val="0"/>
                <w:sz w:val="24"/>
              </w:rPr>
            </w:pPr>
            <w:r>
              <w:rPr>
                <w:rFonts w:ascii="宋体" w:hAnsi="宋体" w:cs="宋体" w:hint="eastAsia"/>
                <w:kern w:val="0"/>
                <w:szCs w:val="21"/>
              </w:rPr>
              <w:t>电子信息类（</w:t>
            </w:r>
            <w:r>
              <w:rPr>
                <w:rFonts w:ascii="宋体" w:hAnsi="宋体" w:cs="宋体"/>
                <w:kern w:val="0"/>
                <w:szCs w:val="21"/>
              </w:rPr>
              <w:t>510101</w:t>
            </w:r>
            <w:r>
              <w:rPr>
                <w:rFonts w:ascii="宋体" w:hAnsi="宋体" w:cs="宋体" w:hint="eastAsia"/>
                <w:kern w:val="0"/>
                <w:szCs w:val="21"/>
              </w:rPr>
              <w:t>）</w:t>
            </w:r>
          </w:p>
        </w:tc>
        <w:tc>
          <w:tcPr>
            <w:tcW w:w="1134" w:type="dxa"/>
            <w:vAlign w:val="center"/>
          </w:tcPr>
          <w:p w14:paraId="5004BBE0" w14:textId="77777777" w:rsidR="00B01BF7" w:rsidRDefault="00000000">
            <w:pPr>
              <w:spacing w:line="520" w:lineRule="exact"/>
              <w:jc w:val="center"/>
              <w:rPr>
                <w:rFonts w:cs="Tahoma"/>
                <w:bCs/>
                <w:kern w:val="0"/>
                <w:sz w:val="24"/>
              </w:rPr>
            </w:pPr>
            <w:r>
              <w:rPr>
                <w:rFonts w:ascii="宋体" w:hAnsi="宋体" w:cs="宋体" w:hint="eastAsia"/>
                <w:kern w:val="0"/>
                <w:szCs w:val="21"/>
              </w:rPr>
              <w:t>制造业（C）</w:t>
            </w:r>
          </w:p>
        </w:tc>
        <w:tc>
          <w:tcPr>
            <w:tcW w:w="1134" w:type="dxa"/>
            <w:vAlign w:val="center"/>
          </w:tcPr>
          <w:p w14:paraId="60A851F8" w14:textId="77777777" w:rsidR="00B01BF7" w:rsidRDefault="00000000">
            <w:pPr>
              <w:jc w:val="center"/>
              <w:rPr>
                <w:rFonts w:ascii="宋体" w:hAnsi="宋体" w:cs="宋体"/>
                <w:kern w:val="0"/>
                <w:szCs w:val="21"/>
              </w:rPr>
            </w:pPr>
            <w:r>
              <w:rPr>
                <w:rFonts w:ascii="宋体" w:hAnsi="宋体" w:cs="宋体" w:hint="eastAsia"/>
                <w:kern w:val="0"/>
                <w:szCs w:val="21"/>
              </w:rPr>
              <w:t>其他电子工程技术人员（2-02-11-99）</w:t>
            </w:r>
          </w:p>
          <w:p w14:paraId="345D8FE1" w14:textId="77777777" w:rsidR="00B01BF7" w:rsidRDefault="00B01BF7">
            <w:pPr>
              <w:spacing w:line="520" w:lineRule="exact"/>
              <w:jc w:val="center"/>
              <w:rPr>
                <w:rFonts w:cs="Tahoma"/>
                <w:bCs/>
                <w:kern w:val="0"/>
                <w:sz w:val="24"/>
              </w:rPr>
            </w:pPr>
          </w:p>
        </w:tc>
        <w:tc>
          <w:tcPr>
            <w:tcW w:w="1842" w:type="dxa"/>
            <w:vAlign w:val="center"/>
          </w:tcPr>
          <w:p w14:paraId="04657D17" w14:textId="77777777" w:rsidR="00B01BF7" w:rsidRDefault="00000000">
            <w:pPr>
              <w:spacing w:line="520" w:lineRule="exact"/>
              <w:jc w:val="center"/>
              <w:rPr>
                <w:rFonts w:cs="Tahoma"/>
                <w:bCs/>
                <w:kern w:val="0"/>
                <w:sz w:val="24"/>
              </w:rPr>
            </w:pPr>
            <w:r>
              <w:rPr>
                <w:rFonts w:ascii="宋体" w:hAnsi="宋体" w:cs="宋体" w:hint="eastAsia"/>
                <w:kern w:val="0"/>
                <w:szCs w:val="21"/>
              </w:rPr>
              <w:t>主要面向电子信息行业，从事电子信息产品的系统集成、系统运行维护及制造中的产品 测试等工作。</w:t>
            </w:r>
          </w:p>
        </w:tc>
        <w:tc>
          <w:tcPr>
            <w:tcW w:w="2184" w:type="dxa"/>
            <w:vAlign w:val="center"/>
          </w:tcPr>
          <w:p w14:paraId="447C805F" w14:textId="77777777" w:rsidR="00B01BF7" w:rsidRDefault="00000000">
            <w:pPr>
              <w:jc w:val="center"/>
              <w:rPr>
                <w:rFonts w:ascii="宋体" w:hAnsi="宋体" w:cs="宋体"/>
                <w:kern w:val="0"/>
                <w:szCs w:val="21"/>
              </w:rPr>
            </w:pPr>
            <w:r>
              <w:rPr>
                <w:rFonts w:ascii="宋体" w:hAnsi="宋体" w:cs="宋体" w:hint="eastAsia"/>
                <w:kern w:val="0"/>
                <w:szCs w:val="21"/>
              </w:rPr>
              <w:t xml:space="preserve">1电路图形制作员 </w:t>
            </w:r>
          </w:p>
          <w:p w14:paraId="77558C02" w14:textId="77777777" w:rsidR="00B01BF7" w:rsidRDefault="00000000">
            <w:pPr>
              <w:jc w:val="center"/>
              <w:rPr>
                <w:rFonts w:ascii="宋体" w:hAnsi="宋体" w:cs="宋体"/>
                <w:kern w:val="0"/>
                <w:szCs w:val="21"/>
              </w:rPr>
            </w:pPr>
            <w:r>
              <w:rPr>
                <w:rFonts w:ascii="宋体" w:hAnsi="宋体" w:cs="宋体" w:hint="eastAsia"/>
                <w:kern w:val="0"/>
                <w:szCs w:val="21"/>
              </w:rPr>
              <w:t>2电子设备装接工</w:t>
            </w:r>
          </w:p>
          <w:p w14:paraId="27E91E37" w14:textId="77777777" w:rsidR="00B01BF7" w:rsidRDefault="00000000">
            <w:pPr>
              <w:ind w:firstLineChars="150" w:firstLine="315"/>
              <w:rPr>
                <w:rFonts w:ascii="宋体" w:hAnsi="宋体" w:cs="宋体"/>
                <w:kern w:val="0"/>
                <w:szCs w:val="21"/>
              </w:rPr>
            </w:pPr>
            <w:r>
              <w:rPr>
                <w:rFonts w:ascii="宋体" w:hAnsi="宋体" w:cs="宋体" w:hint="eastAsia"/>
                <w:kern w:val="0"/>
                <w:szCs w:val="21"/>
              </w:rPr>
              <w:t xml:space="preserve">3高级维修电工 </w:t>
            </w:r>
          </w:p>
          <w:p w14:paraId="3538F6A1" w14:textId="77777777" w:rsidR="00B01BF7" w:rsidRDefault="00000000">
            <w:pPr>
              <w:spacing w:line="520" w:lineRule="exact"/>
              <w:jc w:val="center"/>
              <w:rPr>
                <w:rFonts w:cs="Tahoma"/>
                <w:bCs/>
                <w:kern w:val="0"/>
                <w:sz w:val="24"/>
              </w:rPr>
            </w:pPr>
            <w:r>
              <w:rPr>
                <w:rFonts w:ascii="宋体" w:hAnsi="宋体" w:cs="宋体" w:hint="eastAsia"/>
                <w:kern w:val="0"/>
                <w:szCs w:val="21"/>
              </w:rPr>
              <w:t>4计算机绘图员</w:t>
            </w:r>
          </w:p>
        </w:tc>
      </w:tr>
    </w:tbl>
    <w:p w14:paraId="523E2B41" w14:textId="77777777" w:rsidR="00B01BF7" w:rsidRDefault="00000000">
      <w:pPr>
        <w:spacing w:line="460" w:lineRule="exact"/>
        <w:ind w:firstLineChars="224" w:firstLine="675"/>
        <w:outlineLvl w:val="0"/>
        <w:rPr>
          <w:rFonts w:ascii="宋体" w:hAnsi="宋体" w:cs="宋体"/>
          <w:b/>
          <w:bCs/>
          <w:sz w:val="30"/>
          <w:szCs w:val="30"/>
        </w:rPr>
      </w:pPr>
      <w:bookmarkStart w:id="8" w:name="_Toc20721"/>
      <w:bookmarkStart w:id="9" w:name="_Toc14184"/>
      <w:r>
        <w:rPr>
          <w:rFonts w:ascii="宋体" w:hAnsi="宋体" w:cs="宋体" w:hint="eastAsia"/>
          <w:b/>
          <w:bCs/>
          <w:sz w:val="30"/>
          <w:szCs w:val="30"/>
        </w:rPr>
        <w:t>五、培养目标与培养规格</w:t>
      </w:r>
      <w:bookmarkEnd w:id="8"/>
      <w:bookmarkEnd w:id="9"/>
    </w:p>
    <w:p w14:paraId="360E2D3D"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（一）培养目标</w:t>
      </w:r>
    </w:p>
    <w:p w14:paraId="58EA41B8"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本专业培养理想信念坚定，德、智、体、美、劳全面发展，具有良好职业道德和人文素养，掌握本专业知识和技术技能等基本知识，具备电路设计和自控设计、EDA工具，熟悉电路、计算机、信号处理电子电路设计及相关行业工作等能力，从事电路从事电子设备装配调试、电子设备检验、电子产品维修、电子设备生产管理、电子信息系统集成、电子产品设计开发等工作的高素质复合型技术技能人才。</w:t>
      </w:r>
    </w:p>
    <w:p w14:paraId="2DE81167"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（二）培养规格</w:t>
      </w:r>
    </w:p>
    <w:p w14:paraId="3AF062ED"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培养规格分素质、知识、能力三个方面。</w:t>
      </w:r>
    </w:p>
    <w:p w14:paraId="330FF504"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1.素质</w:t>
      </w:r>
    </w:p>
    <w:p w14:paraId="063768E8"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具有正确的世界观、人生观、价值观。坚决拥护中国共产党领导，树立中国特色社会主义</w:t>
      </w:r>
      <w:r>
        <w:rPr>
          <w:rFonts w:ascii="宋体" w:hAnsi="宋体" w:cs="宋体" w:hint="eastAsia"/>
          <w:sz w:val="24"/>
        </w:rPr>
        <w:lastRenderedPageBreak/>
        <w:t>共同理想，践行社会主义核心价值观，具有深厚的爱国情感、国家认同感、中华民族自豪感；崇尚宪法、遵守法律、遵规守纪；具有社会责任感和参与意识。</w:t>
      </w:r>
    </w:p>
    <w:p w14:paraId="16C04694"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具有良好的职业道德和职业素养。崇德向善、诚实守信、爱岗敬业，具有精益求精的工匠精神；尊重劳动、热爱劳动，具有较强的实践能力；具有质量意识、绿色环保意识、安全意识、信息素养、创新精神；具有较强的集体意识和团队合作精神，能够进行有效的人际沟通和协作，与社会、自然和谐共处；具有职业生涯规划意识。</w:t>
      </w:r>
    </w:p>
    <w:p w14:paraId="69605B61"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具有良好的身心素质和人文素养。具有健康的体魄和心理、健全的人格，能够掌握基本运动知识和一两项运动技能；具有感受美、表现美、鉴赏美、创造美的能力，具有一定的审美和人文素养，能够形成一两项艺术特长或爱好；掌握一定的学习方法，具有良好的生活习惯、行为习惯和自我管理能力。</w:t>
      </w:r>
    </w:p>
    <w:p w14:paraId="309E7A3F"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2.知识</w:t>
      </w:r>
    </w:p>
    <w:p w14:paraId="4AC48CD7"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掌握必备的思想政治理论、科学文化基础知识和中华优秀传统文化知识；</w:t>
      </w:r>
    </w:p>
    <w:p w14:paraId="715BF8A8"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熟悉与本专业相关的法律法规以及环境保护、安全消防、文明 生产等相关知识；</w:t>
      </w:r>
    </w:p>
    <w:p w14:paraId="705F3C17"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了解电子设备和信息系统的理论前沿；</w:t>
      </w:r>
    </w:p>
    <w:p w14:paraId="10913053"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掌握电路的基础理论知识；</w:t>
      </w:r>
    </w:p>
    <w:p w14:paraId="2CF79E45"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掌握模拟电子技术、数字电子技术的基础理论知识；</w:t>
      </w:r>
    </w:p>
    <w:p w14:paraId="327F86CC"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 xml:space="preserve">掌握通信与网络技术基础知识； </w:t>
      </w:r>
    </w:p>
    <w:p w14:paraId="61630FC2"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掌握电子测试的技术和方法；</w:t>
      </w:r>
    </w:p>
    <w:p w14:paraId="3060628A"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掌握单片机技术和应用方法；</w:t>
      </w:r>
    </w:p>
    <w:p w14:paraId="7CB11289"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 xml:space="preserve">掌握生产管理的基本知识； </w:t>
      </w:r>
    </w:p>
    <w:p w14:paraId="3020F9C5"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掌握系统集成技术和项目实施方法；</w:t>
      </w:r>
    </w:p>
    <w:p w14:paraId="7C1AD8E6"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了解电子信息工程技术国家标准和国际标准。</w:t>
      </w:r>
    </w:p>
    <w:p w14:paraId="2CFFE3B2"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3.能力</w:t>
      </w:r>
    </w:p>
    <w:p w14:paraId="6FCEEC1E"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具有探究学习、终身学习、分析问题和解决问题的能力；</w:t>
      </w:r>
    </w:p>
    <w:p w14:paraId="70452D89"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具有良好的语言、文字表达能力和沟通能力；</w:t>
      </w:r>
    </w:p>
    <w:p w14:paraId="28F0DDAD"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 xml:space="preserve">具有团队合作能力； </w:t>
      </w:r>
    </w:p>
    <w:p w14:paraId="3B7507E5"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具有本专业需要的信息技术应用与维护能力；</w:t>
      </w:r>
    </w:p>
    <w:p w14:paraId="13BCB210"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 xml:space="preserve">具有对本行业新技术、新工艺的敏感度和探究学习的意识，具有终身学习能力和创新意识； </w:t>
      </w:r>
    </w:p>
    <w:p w14:paraId="4907C96F"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具有实施弱电工程和网络工程的综合布线能力；</w:t>
      </w:r>
    </w:p>
    <w:p w14:paraId="4AC774F3"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具有电子信息装备调试和测试能力；</w:t>
      </w:r>
    </w:p>
    <w:p w14:paraId="60DE6F02"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能够识读电子设备的原理图和装配图；</w:t>
      </w:r>
    </w:p>
    <w:p w14:paraId="50558CAC"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lastRenderedPageBreak/>
        <w:t>能够熟练操作使用电子装配设备和工具；</w:t>
      </w:r>
    </w:p>
    <w:p w14:paraId="7D02805E"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能够使用电子设计软件进行电子产品的电原理图和印制板图设计；</w:t>
      </w:r>
    </w:p>
    <w:p w14:paraId="640386D7"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 xml:space="preserve">能够进行电子信息系统制造工艺编制与工艺优化； </w:t>
      </w:r>
    </w:p>
    <w:p w14:paraId="7658C722"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能够操作使用电子测试仪器、仪表、工具对常见电路故障进行分析、维修；</w:t>
      </w:r>
    </w:p>
    <w:p w14:paraId="46DC6C2C"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能够使用嵌入式系统开发工具进行智能电子系统的软、硬件开发。</w:t>
      </w:r>
    </w:p>
    <w:p w14:paraId="112EA18A" w14:textId="77777777" w:rsidR="00B01BF7" w:rsidRDefault="00000000">
      <w:pPr>
        <w:spacing w:line="460" w:lineRule="exact"/>
        <w:ind w:firstLineChars="224" w:firstLine="675"/>
        <w:outlineLvl w:val="0"/>
        <w:rPr>
          <w:rFonts w:ascii="宋体" w:hAnsi="宋体" w:cs="宋体"/>
          <w:b/>
          <w:bCs/>
          <w:sz w:val="30"/>
          <w:szCs w:val="30"/>
        </w:rPr>
      </w:pPr>
      <w:bookmarkStart w:id="10" w:name="_Toc28115"/>
      <w:bookmarkStart w:id="11" w:name="_Toc13801"/>
      <w:r>
        <w:rPr>
          <w:rFonts w:ascii="宋体" w:hAnsi="宋体" w:cs="宋体" w:hint="eastAsia"/>
          <w:b/>
          <w:bCs/>
          <w:sz w:val="30"/>
          <w:szCs w:val="30"/>
        </w:rPr>
        <w:t>六、职业能力分析</w:t>
      </w:r>
      <w:bookmarkEnd w:id="10"/>
      <w:bookmarkEnd w:id="11"/>
    </w:p>
    <w:p w14:paraId="44F7DE89" w14:textId="77777777" w:rsidR="00B01BF7" w:rsidRDefault="00000000">
      <w:pPr>
        <w:spacing w:line="480" w:lineRule="exact"/>
        <w:jc w:val="center"/>
        <w:rPr>
          <w:szCs w:val="21"/>
        </w:rPr>
      </w:pPr>
      <w:r>
        <w:rPr>
          <w:rFonts w:hAnsi="宋体" w:hint="eastAsia"/>
          <w:szCs w:val="21"/>
        </w:rPr>
        <w:t>电子信息工程技术</w:t>
      </w:r>
      <w:r>
        <w:rPr>
          <w:rFonts w:hAnsi="宋体"/>
          <w:szCs w:val="21"/>
        </w:rPr>
        <w:t>专业具体岗位及职业能力要求分析汇总表</w:t>
      </w:r>
    </w:p>
    <w:tbl>
      <w:tblPr>
        <w:tblW w:w="8593"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099"/>
        <w:gridCol w:w="2565"/>
        <w:gridCol w:w="2460"/>
        <w:gridCol w:w="2469"/>
      </w:tblGrid>
      <w:tr w:rsidR="00B01BF7" w14:paraId="5FF15885" w14:textId="77777777">
        <w:trPr>
          <w:trHeight w:val="456"/>
          <w:jc w:val="center"/>
        </w:trPr>
        <w:tc>
          <w:tcPr>
            <w:tcW w:w="1099" w:type="dxa"/>
            <w:vAlign w:val="center"/>
          </w:tcPr>
          <w:p w14:paraId="7420F878" w14:textId="77777777" w:rsidR="00B01BF7" w:rsidRDefault="00000000">
            <w:pPr>
              <w:autoSpaceDE w:val="0"/>
              <w:autoSpaceDN w:val="0"/>
              <w:adjustRightInd w:val="0"/>
              <w:spacing w:line="360" w:lineRule="auto"/>
              <w:jc w:val="center"/>
              <w:rPr>
                <w:rFonts w:ascii="宋体" w:cs="宋体"/>
                <w:b/>
                <w:bCs/>
                <w:caps/>
                <w:kern w:val="0"/>
                <w:szCs w:val="21"/>
              </w:rPr>
            </w:pPr>
            <w:r>
              <w:rPr>
                <w:rFonts w:ascii="宋体" w:cs="宋体" w:hint="eastAsia"/>
                <w:b/>
                <w:bCs/>
                <w:caps/>
                <w:kern w:val="0"/>
                <w:szCs w:val="21"/>
              </w:rPr>
              <w:t>工作岗位</w:t>
            </w:r>
          </w:p>
        </w:tc>
        <w:tc>
          <w:tcPr>
            <w:tcW w:w="2565" w:type="dxa"/>
            <w:vAlign w:val="center"/>
          </w:tcPr>
          <w:p w14:paraId="2FE91778" w14:textId="77777777" w:rsidR="00B01BF7" w:rsidRDefault="00000000">
            <w:pPr>
              <w:autoSpaceDE w:val="0"/>
              <w:autoSpaceDN w:val="0"/>
              <w:adjustRightInd w:val="0"/>
              <w:spacing w:line="360" w:lineRule="auto"/>
              <w:jc w:val="center"/>
              <w:rPr>
                <w:rFonts w:ascii="宋体" w:cs="宋体"/>
                <w:b/>
                <w:bCs/>
                <w:caps/>
                <w:kern w:val="0"/>
                <w:szCs w:val="21"/>
              </w:rPr>
            </w:pPr>
            <w:r>
              <w:rPr>
                <w:rFonts w:ascii="宋体" w:cs="宋体" w:hint="eastAsia"/>
                <w:b/>
                <w:bCs/>
                <w:caps/>
                <w:kern w:val="0"/>
                <w:szCs w:val="21"/>
              </w:rPr>
              <w:t>典型工作任务</w:t>
            </w:r>
          </w:p>
        </w:tc>
        <w:tc>
          <w:tcPr>
            <w:tcW w:w="2460" w:type="dxa"/>
            <w:vAlign w:val="center"/>
          </w:tcPr>
          <w:p w14:paraId="1C362472" w14:textId="77777777" w:rsidR="00B01BF7" w:rsidRDefault="00000000">
            <w:pPr>
              <w:autoSpaceDE w:val="0"/>
              <w:autoSpaceDN w:val="0"/>
              <w:adjustRightInd w:val="0"/>
              <w:spacing w:line="360" w:lineRule="auto"/>
              <w:jc w:val="center"/>
              <w:rPr>
                <w:rFonts w:ascii="宋体" w:cs="宋体"/>
                <w:b/>
                <w:bCs/>
                <w:caps/>
                <w:kern w:val="0"/>
                <w:szCs w:val="21"/>
              </w:rPr>
            </w:pPr>
            <w:r>
              <w:rPr>
                <w:rFonts w:ascii="宋体" w:cs="宋体" w:hint="eastAsia"/>
                <w:b/>
                <w:bCs/>
                <w:caps/>
                <w:kern w:val="0"/>
                <w:szCs w:val="21"/>
              </w:rPr>
              <w:t>职业能力</w:t>
            </w:r>
          </w:p>
        </w:tc>
        <w:tc>
          <w:tcPr>
            <w:tcW w:w="2469" w:type="dxa"/>
            <w:vAlign w:val="center"/>
          </w:tcPr>
          <w:p w14:paraId="6420F8B0" w14:textId="77777777" w:rsidR="00B01BF7" w:rsidRDefault="00000000">
            <w:pPr>
              <w:autoSpaceDE w:val="0"/>
              <w:autoSpaceDN w:val="0"/>
              <w:adjustRightInd w:val="0"/>
              <w:spacing w:line="360" w:lineRule="auto"/>
              <w:jc w:val="center"/>
              <w:rPr>
                <w:rFonts w:ascii="宋体" w:cs="宋体"/>
                <w:b/>
                <w:bCs/>
                <w:caps/>
                <w:kern w:val="0"/>
                <w:szCs w:val="21"/>
              </w:rPr>
            </w:pPr>
            <w:r>
              <w:rPr>
                <w:rFonts w:ascii="宋体" w:cs="宋体" w:hint="eastAsia"/>
                <w:b/>
                <w:bCs/>
                <w:caps/>
                <w:kern w:val="0"/>
                <w:szCs w:val="21"/>
              </w:rPr>
              <w:t>课程设置</w:t>
            </w:r>
          </w:p>
        </w:tc>
      </w:tr>
      <w:tr w:rsidR="00B01BF7" w14:paraId="2D704A87" w14:textId="77777777">
        <w:trPr>
          <w:trHeight w:val="1234"/>
          <w:jc w:val="center"/>
        </w:trPr>
        <w:tc>
          <w:tcPr>
            <w:tcW w:w="1099" w:type="dxa"/>
            <w:vAlign w:val="center"/>
          </w:tcPr>
          <w:p w14:paraId="48DDC553" w14:textId="77777777" w:rsidR="00B01BF7" w:rsidRDefault="00000000">
            <w:pPr>
              <w:autoSpaceDE w:val="0"/>
              <w:autoSpaceDN w:val="0"/>
              <w:adjustRightInd w:val="0"/>
              <w:spacing w:line="360" w:lineRule="auto"/>
              <w:jc w:val="left"/>
              <w:rPr>
                <w:b/>
                <w:bCs/>
                <w:kern w:val="0"/>
                <w:szCs w:val="21"/>
              </w:rPr>
            </w:pPr>
            <w:r>
              <w:rPr>
                <w:rFonts w:ascii="宋体" w:hAnsi="宋体" w:cs="宋体" w:hint="eastAsia"/>
                <w:kern w:val="0"/>
                <w:szCs w:val="21"/>
              </w:rPr>
              <w:t>电子产品检验岗</w:t>
            </w:r>
          </w:p>
        </w:tc>
        <w:tc>
          <w:tcPr>
            <w:tcW w:w="2565" w:type="dxa"/>
            <w:vAlign w:val="center"/>
          </w:tcPr>
          <w:p w14:paraId="7EE7E747" w14:textId="77777777" w:rsidR="00B01BF7" w:rsidRDefault="00000000">
            <w:pPr>
              <w:jc w:val="left"/>
              <w:rPr>
                <w:rFonts w:ascii="宋体" w:hAnsi="宋体" w:cs="宋体"/>
                <w:kern w:val="0"/>
                <w:szCs w:val="21"/>
              </w:rPr>
            </w:pPr>
            <w:r>
              <w:rPr>
                <w:rFonts w:ascii="宋体" w:hAnsi="宋体" w:cs="宋体" w:hint="eastAsia"/>
                <w:kern w:val="0"/>
                <w:szCs w:val="21"/>
              </w:rPr>
              <w:t>1.电子信息产品；生产过程检验；</w:t>
            </w:r>
          </w:p>
          <w:p w14:paraId="21A07EBD" w14:textId="77777777" w:rsidR="00B01BF7" w:rsidRDefault="00000000">
            <w:pPr>
              <w:autoSpaceDE w:val="0"/>
              <w:autoSpaceDN w:val="0"/>
              <w:adjustRightInd w:val="0"/>
              <w:spacing w:line="360" w:lineRule="auto"/>
              <w:ind w:leftChars="-1" w:left="-2" w:firstLineChars="1" w:firstLine="2"/>
              <w:jc w:val="left"/>
              <w:rPr>
                <w:rFonts w:ascii="宋体" w:hAnsi="宋体"/>
                <w:bCs/>
                <w:szCs w:val="21"/>
              </w:rPr>
            </w:pPr>
            <w:r>
              <w:rPr>
                <w:rFonts w:ascii="宋体" w:hAnsi="宋体" w:cs="宋体" w:hint="eastAsia"/>
                <w:kern w:val="0"/>
                <w:szCs w:val="21"/>
              </w:rPr>
              <w:t>2.产品性能参数测试；产品方案检测；</w:t>
            </w:r>
          </w:p>
        </w:tc>
        <w:tc>
          <w:tcPr>
            <w:tcW w:w="2460" w:type="dxa"/>
            <w:vAlign w:val="center"/>
          </w:tcPr>
          <w:p w14:paraId="252ADA86" w14:textId="77777777" w:rsidR="00B01BF7" w:rsidRDefault="00000000">
            <w:pPr>
              <w:jc w:val="left"/>
              <w:rPr>
                <w:rFonts w:ascii="宋体" w:hAnsi="宋体" w:cs="宋体"/>
                <w:kern w:val="0"/>
                <w:szCs w:val="21"/>
              </w:rPr>
            </w:pPr>
            <w:r>
              <w:rPr>
                <w:rFonts w:ascii="宋体" w:hAnsi="宋体" w:cs="宋体" w:hint="eastAsia"/>
                <w:kern w:val="0"/>
                <w:szCs w:val="21"/>
              </w:rPr>
              <w:t>1. 掌握电子信息工程技术专业基础知识，具有较高职业技能；</w:t>
            </w:r>
          </w:p>
          <w:p w14:paraId="780E138E" w14:textId="77777777" w:rsidR="00B01BF7" w:rsidRDefault="00000000">
            <w:pPr>
              <w:jc w:val="left"/>
              <w:rPr>
                <w:rFonts w:ascii="宋体" w:hAnsi="宋体" w:cs="宋体"/>
                <w:kern w:val="0"/>
                <w:szCs w:val="21"/>
              </w:rPr>
            </w:pPr>
            <w:r>
              <w:rPr>
                <w:rFonts w:ascii="宋体" w:hAnsi="宋体" w:cs="宋体" w:hint="eastAsia"/>
                <w:kern w:val="0"/>
                <w:szCs w:val="21"/>
              </w:rPr>
              <w:t>2. 具有电子产品识别检验的能力；</w:t>
            </w:r>
          </w:p>
          <w:p w14:paraId="4F11165C" w14:textId="77777777" w:rsidR="00B01BF7" w:rsidRDefault="00000000">
            <w:pPr>
              <w:jc w:val="left"/>
              <w:rPr>
                <w:rFonts w:ascii="宋体" w:hAnsi="宋体" w:cs="宋体"/>
                <w:kern w:val="0"/>
                <w:szCs w:val="21"/>
              </w:rPr>
            </w:pPr>
            <w:r>
              <w:rPr>
                <w:rFonts w:ascii="宋体" w:hAnsi="宋体" w:cs="宋体" w:hint="eastAsia"/>
                <w:kern w:val="0"/>
                <w:szCs w:val="21"/>
              </w:rPr>
              <w:t>3. 具有电子产品生产工艺设计、维护的能力；</w:t>
            </w:r>
          </w:p>
          <w:p w14:paraId="5D93B74A" w14:textId="77777777" w:rsidR="00B01BF7" w:rsidRDefault="00000000">
            <w:pPr>
              <w:jc w:val="left"/>
              <w:rPr>
                <w:rFonts w:ascii="宋体" w:hAnsi="宋体" w:cs="宋体"/>
                <w:kern w:val="0"/>
                <w:szCs w:val="21"/>
              </w:rPr>
            </w:pPr>
            <w:r>
              <w:rPr>
                <w:rFonts w:ascii="宋体" w:hAnsi="宋体" w:cs="宋体" w:hint="eastAsia"/>
                <w:kern w:val="0"/>
                <w:szCs w:val="21"/>
              </w:rPr>
              <w:t>4. 具有印刷线路板检测的能力；</w:t>
            </w:r>
          </w:p>
          <w:p w14:paraId="06EB72FE" w14:textId="77777777" w:rsidR="00B01BF7" w:rsidRDefault="00000000">
            <w:pPr>
              <w:jc w:val="left"/>
              <w:rPr>
                <w:rFonts w:ascii="宋体" w:hAnsi="宋体" w:cs="宋体"/>
                <w:kern w:val="0"/>
                <w:szCs w:val="21"/>
              </w:rPr>
            </w:pPr>
            <w:r>
              <w:rPr>
                <w:rFonts w:ascii="宋体" w:hAnsi="宋体" w:cs="宋体" w:hint="eastAsia"/>
                <w:kern w:val="0"/>
                <w:szCs w:val="21"/>
              </w:rPr>
              <w:t>5. 具有电子产品性能参数检测的能力；</w:t>
            </w:r>
          </w:p>
          <w:p w14:paraId="11A73D56" w14:textId="77777777" w:rsidR="00B01BF7" w:rsidRDefault="00000000">
            <w:pPr>
              <w:jc w:val="left"/>
              <w:rPr>
                <w:rFonts w:ascii="宋体" w:hAnsi="宋体" w:cs="宋体"/>
                <w:kern w:val="0"/>
                <w:szCs w:val="21"/>
              </w:rPr>
            </w:pPr>
            <w:r>
              <w:rPr>
                <w:rFonts w:ascii="宋体" w:hAnsi="宋体" w:cs="宋体" w:hint="eastAsia"/>
                <w:kern w:val="0"/>
                <w:szCs w:val="21"/>
              </w:rPr>
              <w:t>6. 具有制定信息检测方案的能力；</w:t>
            </w:r>
          </w:p>
          <w:p w14:paraId="57E8D585" w14:textId="77777777" w:rsidR="00B01BF7" w:rsidRDefault="00000000">
            <w:pPr>
              <w:autoSpaceDE w:val="0"/>
              <w:autoSpaceDN w:val="0"/>
              <w:adjustRightInd w:val="0"/>
              <w:spacing w:line="360" w:lineRule="auto"/>
              <w:jc w:val="left"/>
              <w:rPr>
                <w:kern w:val="0"/>
                <w:szCs w:val="21"/>
              </w:rPr>
            </w:pPr>
            <w:r>
              <w:rPr>
                <w:rFonts w:ascii="宋体" w:hAnsi="宋体" w:cs="宋体" w:hint="eastAsia"/>
                <w:kern w:val="0"/>
                <w:szCs w:val="21"/>
              </w:rPr>
              <w:t>7. 具有高级电子装接工证；</w:t>
            </w:r>
          </w:p>
        </w:tc>
        <w:tc>
          <w:tcPr>
            <w:tcW w:w="2469" w:type="dxa"/>
            <w:vAlign w:val="center"/>
          </w:tcPr>
          <w:p w14:paraId="1A5441E2" w14:textId="77777777" w:rsidR="00B01BF7" w:rsidRDefault="00000000">
            <w:pPr>
              <w:autoSpaceDE w:val="0"/>
              <w:autoSpaceDN w:val="0"/>
              <w:adjustRightInd w:val="0"/>
              <w:spacing w:line="360" w:lineRule="auto"/>
              <w:jc w:val="left"/>
              <w:rPr>
                <w:rFonts w:ascii="宋体" w:hAnsi="宋体"/>
                <w:bCs/>
                <w:szCs w:val="21"/>
              </w:rPr>
            </w:pPr>
            <w:r>
              <w:rPr>
                <w:rFonts w:ascii="宋体" w:hAnsi="宋体" w:cs="宋体" w:hint="eastAsia"/>
                <w:kern w:val="0"/>
                <w:szCs w:val="21"/>
              </w:rPr>
              <w:t>电工技术、电子仪器仪表、数字电子技术、模拟电子技术、自动检测技术、通信与网络技术</w:t>
            </w:r>
          </w:p>
        </w:tc>
      </w:tr>
      <w:tr w:rsidR="00B01BF7" w14:paraId="5E4B1666" w14:textId="77777777">
        <w:trPr>
          <w:trHeight w:val="1234"/>
          <w:jc w:val="center"/>
        </w:trPr>
        <w:tc>
          <w:tcPr>
            <w:tcW w:w="1099" w:type="dxa"/>
            <w:vAlign w:val="center"/>
          </w:tcPr>
          <w:p w14:paraId="47E7E533" w14:textId="77777777" w:rsidR="00B01BF7" w:rsidRDefault="00000000">
            <w:pPr>
              <w:autoSpaceDE w:val="0"/>
              <w:autoSpaceDN w:val="0"/>
              <w:adjustRightInd w:val="0"/>
              <w:spacing w:line="360" w:lineRule="auto"/>
              <w:jc w:val="left"/>
              <w:rPr>
                <w:b/>
                <w:bCs/>
                <w:kern w:val="0"/>
                <w:szCs w:val="21"/>
              </w:rPr>
            </w:pPr>
            <w:r>
              <w:rPr>
                <w:rFonts w:ascii="宋体" w:hAnsi="宋体" w:cs="宋体" w:hint="eastAsia"/>
                <w:kern w:val="0"/>
                <w:szCs w:val="21"/>
              </w:rPr>
              <w:t>电子产品装配调试岗</w:t>
            </w:r>
          </w:p>
        </w:tc>
        <w:tc>
          <w:tcPr>
            <w:tcW w:w="2565" w:type="dxa"/>
            <w:vAlign w:val="center"/>
          </w:tcPr>
          <w:p w14:paraId="2650AC4C" w14:textId="77777777" w:rsidR="00B01BF7" w:rsidRDefault="00000000">
            <w:pPr>
              <w:jc w:val="left"/>
              <w:rPr>
                <w:rFonts w:ascii="宋体" w:hAnsi="宋体" w:cs="宋体"/>
                <w:kern w:val="0"/>
                <w:szCs w:val="21"/>
              </w:rPr>
            </w:pPr>
            <w:r>
              <w:rPr>
                <w:rFonts w:ascii="宋体" w:hAnsi="宋体" w:cs="宋体" w:hint="eastAsia"/>
                <w:kern w:val="0"/>
                <w:szCs w:val="21"/>
              </w:rPr>
              <w:t>1.常用电子仪器仪表的熟练使用；</w:t>
            </w:r>
          </w:p>
          <w:p w14:paraId="7FEEA01E" w14:textId="77777777" w:rsidR="00B01BF7" w:rsidRDefault="00000000">
            <w:pPr>
              <w:jc w:val="left"/>
              <w:rPr>
                <w:rFonts w:ascii="宋体" w:hAnsi="宋体" w:cs="宋体"/>
                <w:kern w:val="0"/>
                <w:szCs w:val="21"/>
              </w:rPr>
            </w:pPr>
            <w:r>
              <w:rPr>
                <w:rFonts w:ascii="宋体" w:hAnsi="宋体" w:cs="宋体" w:hint="eastAsia"/>
                <w:kern w:val="0"/>
                <w:szCs w:val="21"/>
              </w:rPr>
              <w:t>2.电子线路图的分析设计；</w:t>
            </w:r>
          </w:p>
          <w:p w14:paraId="0081AE2A" w14:textId="77777777" w:rsidR="00B01BF7" w:rsidRDefault="00000000">
            <w:pPr>
              <w:jc w:val="left"/>
              <w:rPr>
                <w:rFonts w:ascii="宋体" w:hAnsi="宋体" w:cs="宋体"/>
                <w:kern w:val="0"/>
                <w:szCs w:val="21"/>
              </w:rPr>
            </w:pPr>
            <w:r>
              <w:rPr>
                <w:rFonts w:ascii="宋体" w:hAnsi="宋体" w:cs="宋体" w:hint="eastAsia"/>
                <w:kern w:val="0"/>
                <w:szCs w:val="21"/>
              </w:rPr>
              <w:t>3.电子线路板的焊接；</w:t>
            </w:r>
          </w:p>
          <w:p w14:paraId="0A034020" w14:textId="77777777" w:rsidR="00B01BF7" w:rsidRDefault="00000000">
            <w:pPr>
              <w:jc w:val="left"/>
              <w:rPr>
                <w:rFonts w:ascii="宋体" w:hAnsi="宋体" w:cs="宋体"/>
                <w:kern w:val="0"/>
                <w:szCs w:val="21"/>
              </w:rPr>
            </w:pPr>
            <w:r>
              <w:rPr>
                <w:rFonts w:ascii="宋体" w:hAnsi="宋体" w:cs="宋体" w:hint="eastAsia"/>
                <w:kern w:val="0"/>
                <w:szCs w:val="21"/>
              </w:rPr>
              <w:t>4.电子设备的测试、操作、运行、维护；</w:t>
            </w:r>
          </w:p>
          <w:p w14:paraId="39BFCE50" w14:textId="77777777" w:rsidR="00B01BF7" w:rsidRDefault="00000000">
            <w:pPr>
              <w:jc w:val="left"/>
              <w:rPr>
                <w:rFonts w:ascii="宋体" w:hAnsi="宋体" w:cs="宋体"/>
                <w:kern w:val="0"/>
                <w:szCs w:val="21"/>
              </w:rPr>
            </w:pPr>
            <w:r>
              <w:rPr>
                <w:rFonts w:ascii="宋体" w:hAnsi="宋体" w:cs="宋体" w:hint="eastAsia"/>
                <w:kern w:val="0"/>
                <w:szCs w:val="21"/>
              </w:rPr>
              <w:t>5.电子设备的安装与售后；</w:t>
            </w:r>
          </w:p>
          <w:p w14:paraId="0E5AAB5E" w14:textId="77777777" w:rsidR="00B01BF7" w:rsidRDefault="00000000">
            <w:pPr>
              <w:jc w:val="left"/>
              <w:rPr>
                <w:rFonts w:ascii="宋体" w:hAnsi="宋体" w:cs="宋体"/>
                <w:kern w:val="0"/>
                <w:szCs w:val="21"/>
              </w:rPr>
            </w:pPr>
            <w:r>
              <w:rPr>
                <w:rFonts w:ascii="宋体" w:hAnsi="宋体" w:cs="宋体" w:hint="eastAsia"/>
                <w:kern w:val="0"/>
                <w:szCs w:val="21"/>
              </w:rPr>
              <w:t>6.电子生产线的操作与维护；</w:t>
            </w:r>
          </w:p>
        </w:tc>
        <w:tc>
          <w:tcPr>
            <w:tcW w:w="2460" w:type="dxa"/>
            <w:vAlign w:val="center"/>
          </w:tcPr>
          <w:p w14:paraId="476CFE47" w14:textId="77777777" w:rsidR="00B01BF7" w:rsidRDefault="00000000">
            <w:pPr>
              <w:jc w:val="left"/>
              <w:rPr>
                <w:rFonts w:ascii="宋体" w:hAnsi="宋体" w:cs="宋体"/>
                <w:kern w:val="0"/>
                <w:szCs w:val="21"/>
              </w:rPr>
            </w:pPr>
            <w:r>
              <w:rPr>
                <w:rFonts w:ascii="宋体" w:hAnsi="宋体" w:cs="宋体" w:hint="eastAsia"/>
                <w:kern w:val="0"/>
                <w:szCs w:val="21"/>
              </w:rPr>
              <w:t>1. 具有电子产品生产现场的工艺实施能力；</w:t>
            </w:r>
          </w:p>
          <w:p w14:paraId="3B63CE6C" w14:textId="77777777" w:rsidR="00B01BF7" w:rsidRDefault="00000000">
            <w:pPr>
              <w:jc w:val="left"/>
              <w:rPr>
                <w:rFonts w:ascii="宋体" w:hAnsi="宋体" w:cs="宋体"/>
                <w:kern w:val="0"/>
                <w:szCs w:val="21"/>
              </w:rPr>
            </w:pPr>
            <w:r>
              <w:rPr>
                <w:rFonts w:ascii="宋体" w:hAnsi="宋体" w:cs="宋体" w:hint="eastAsia"/>
                <w:kern w:val="0"/>
                <w:szCs w:val="21"/>
              </w:rPr>
              <w:t>2. 具有电子产品分析、设计与调试的基本能力；</w:t>
            </w:r>
          </w:p>
          <w:p w14:paraId="7EF2DCE6" w14:textId="77777777" w:rsidR="00B01BF7" w:rsidRDefault="00000000">
            <w:pPr>
              <w:jc w:val="left"/>
              <w:rPr>
                <w:rFonts w:ascii="宋体" w:hAnsi="宋体" w:cs="宋体"/>
                <w:kern w:val="0"/>
                <w:szCs w:val="21"/>
              </w:rPr>
            </w:pPr>
            <w:r>
              <w:rPr>
                <w:rFonts w:ascii="宋体" w:hAnsi="宋体" w:cs="宋体" w:hint="eastAsia"/>
                <w:kern w:val="0"/>
                <w:szCs w:val="21"/>
              </w:rPr>
              <w:t>3. 具有电子仪表、电工工具的使用与操作能力；</w:t>
            </w:r>
          </w:p>
          <w:p w14:paraId="46115153" w14:textId="77777777" w:rsidR="00B01BF7" w:rsidRDefault="00000000">
            <w:pPr>
              <w:jc w:val="left"/>
              <w:rPr>
                <w:rFonts w:ascii="宋体" w:hAnsi="宋体" w:cs="宋体"/>
                <w:kern w:val="0"/>
                <w:szCs w:val="21"/>
              </w:rPr>
            </w:pPr>
            <w:r>
              <w:rPr>
                <w:rFonts w:ascii="宋体" w:hAnsi="宋体" w:cs="宋体" w:hint="eastAsia"/>
                <w:kern w:val="0"/>
                <w:szCs w:val="21"/>
              </w:rPr>
              <w:t>4. 具有对电子产品装配、检测与调试的能力；</w:t>
            </w:r>
          </w:p>
          <w:p w14:paraId="2169BB0A" w14:textId="77777777" w:rsidR="00B01BF7" w:rsidRDefault="00000000">
            <w:pPr>
              <w:autoSpaceDE w:val="0"/>
              <w:autoSpaceDN w:val="0"/>
              <w:adjustRightInd w:val="0"/>
              <w:spacing w:line="360" w:lineRule="auto"/>
              <w:jc w:val="left"/>
              <w:rPr>
                <w:kern w:val="0"/>
                <w:szCs w:val="21"/>
              </w:rPr>
            </w:pPr>
            <w:r>
              <w:rPr>
                <w:rFonts w:ascii="宋体" w:hAnsi="宋体" w:cs="宋体" w:hint="eastAsia"/>
                <w:kern w:val="0"/>
                <w:szCs w:val="21"/>
              </w:rPr>
              <w:t>5. 具有中/高级电子装接工证；</w:t>
            </w:r>
          </w:p>
        </w:tc>
        <w:tc>
          <w:tcPr>
            <w:tcW w:w="2469" w:type="dxa"/>
            <w:vAlign w:val="center"/>
          </w:tcPr>
          <w:p w14:paraId="703938F6" w14:textId="77777777" w:rsidR="00B01BF7" w:rsidRDefault="00000000">
            <w:pPr>
              <w:autoSpaceDE w:val="0"/>
              <w:autoSpaceDN w:val="0"/>
              <w:adjustRightInd w:val="0"/>
              <w:spacing w:line="360" w:lineRule="auto"/>
              <w:jc w:val="left"/>
              <w:rPr>
                <w:rFonts w:ascii="宋体" w:hAnsi="宋体"/>
                <w:bCs/>
                <w:szCs w:val="21"/>
              </w:rPr>
            </w:pPr>
            <w:r>
              <w:rPr>
                <w:rFonts w:ascii="宋体" w:hAnsi="宋体" w:cs="宋体" w:hint="eastAsia"/>
                <w:kern w:val="0"/>
                <w:szCs w:val="21"/>
              </w:rPr>
              <w:t>电工技术、电子仪器仪表、数字电子技术、模拟电子技术、自动检测技术、LED原理及应用、通信与网络技术</w:t>
            </w:r>
          </w:p>
        </w:tc>
      </w:tr>
      <w:tr w:rsidR="00B01BF7" w14:paraId="1F560282" w14:textId="77777777">
        <w:trPr>
          <w:trHeight w:val="1234"/>
          <w:jc w:val="center"/>
        </w:trPr>
        <w:tc>
          <w:tcPr>
            <w:tcW w:w="1099" w:type="dxa"/>
            <w:vAlign w:val="center"/>
          </w:tcPr>
          <w:p w14:paraId="01A72997" w14:textId="77777777" w:rsidR="00B01BF7" w:rsidRDefault="00000000">
            <w:pPr>
              <w:autoSpaceDE w:val="0"/>
              <w:autoSpaceDN w:val="0"/>
              <w:adjustRightInd w:val="0"/>
              <w:spacing w:line="360" w:lineRule="auto"/>
              <w:jc w:val="left"/>
              <w:rPr>
                <w:b/>
                <w:bCs/>
                <w:kern w:val="0"/>
                <w:szCs w:val="21"/>
              </w:rPr>
            </w:pPr>
            <w:r>
              <w:rPr>
                <w:rFonts w:ascii="宋体" w:hAnsi="宋体" w:cs="宋体" w:hint="eastAsia"/>
                <w:kern w:val="0"/>
                <w:szCs w:val="21"/>
              </w:rPr>
              <w:t>智能电子产品开发</w:t>
            </w:r>
            <w:r>
              <w:rPr>
                <w:rFonts w:ascii="宋体" w:hAnsi="宋体" w:cs="宋体" w:hint="eastAsia"/>
                <w:kern w:val="0"/>
                <w:szCs w:val="21"/>
              </w:rPr>
              <w:lastRenderedPageBreak/>
              <w:t>岗</w:t>
            </w:r>
          </w:p>
        </w:tc>
        <w:tc>
          <w:tcPr>
            <w:tcW w:w="2565" w:type="dxa"/>
            <w:vAlign w:val="center"/>
          </w:tcPr>
          <w:p w14:paraId="04F333DE" w14:textId="77777777" w:rsidR="00B01BF7" w:rsidRDefault="00000000">
            <w:pPr>
              <w:jc w:val="left"/>
              <w:rPr>
                <w:rFonts w:ascii="宋体" w:hAnsi="宋体" w:cs="宋体"/>
                <w:kern w:val="0"/>
                <w:szCs w:val="21"/>
              </w:rPr>
            </w:pPr>
            <w:r>
              <w:rPr>
                <w:rFonts w:ascii="宋体" w:hAnsi="宋体" w:cs="宋体" w:hint="eastAsia"/>
                <w:kern w:val="0"/>
                <w:szCs w:val="21"/>
              </w:rPr>
              <w:lastRenderedPageBreak/>
              <w:t>1. 电子电路的辅助设计与仿真；</w:t>
            </w:r>
          </w:p>
          <w:p w14:paraId="01196CFF" w14:textId="77777777" w:rsidR="00B01BF7" w:rsidRDefault="00000000">
            <w:pPr>
              <w:jc w:val="left"/>
              <w:rPr>
                <w:rFonts w:ascii="宋体" w:hAnsi="宋体" w:cs="宋体"/>
                <w:kern w:val="0"/>
                <w:szCs w:val="21"/>
              </w:rPr>
            </w:pPr>
            <w:r>
              <w:rPr>
                <w:rFonts w:ascii="宋体" w:hAnsi="宋体" w:cs="宋体" w:hint="eastAsia"/>
                <w:kern w:val="0"/>
                <w:szCs w:val="21"/>
              </w:rPr>
              <w:t>2. PCB的设计与制作；</w:t>
            </w:r>
          </w:p>
          <w:p w14:paraId="47772B17" w14:textId="77777777" w:rsidR="00B01BF7" w:rsidRDefault="00000000">
            <w:pPr>
              <w:jc w:val="left"/>
              <w:rPr>
                <w:rFonts w:ascii="宋体" w:hAnsi="宋体" w:cs="宋体"/>
                <w:kern w:val="0"/>
                <w:szCs w:val="21"/>
              </w:rPr>
            </w:pPr>
            <w:r>
              <w:rPr>
                <w:rFonts w:ascii="宋体" w:hAnsi="宋体" w:cs="宋体" w:hint="eastAsia"/>
                <w:kern w:val="0"/>
                <w:szCs w:val="21"/>
              </w:rPr>
              <w:t>3. 功能电路设计；</w:t>
            </w:r>
          </w:p>
          <w:p w14:paraId="41BCF19E" w14:textId="77777777" w:rsidR="00B01BF7" w:rsidRDefault="00000000">
            <w:pPr>
              <w:autoSpaceDE w:val="0"/>
              <w:autoSpaceDN w:val="0"/>
              <w:adjustRightInd w:val="0"/>
              <w:spacing w:line="360" w:lineRule="auto"/>
              <w:ind w:leftChars="-1" w:left="-2" w:firstLineChars="1" w:firstLine="2"/>
              <w:jc w:val="left"/>
              <w:rPr>
                <w:rFonts w:ascii="宋体" w:hAnsi="宋体"/>
                <w:bCs/>
                <w:szCs w:val="21"/>
              </w:rPr>
            </w:pPr>
            <w:r>
              <w:rPr>
                <w:rFonts w:ascii="宋体" w:hAnsi="宋体" w:cs="宋体" w:hint="eastAsia"/>
                <w:kern w:val="0"/>
                <w:szCs w:val="21"/>
              </w:rPr>
              <w:lastRenderedPageBreak/>
              <w:t>4. 单片机程序设计与调试；</w:t>
            </w:r>
          </w:p>
        </w:tc>
        <w:tc>
          <w:tcPr>
            <w:tcW w:w="2460" w:type="dxa"/>
            <w:vAlign w:val="center"/>
          </w:tcPr>
          <w:p w14:paraId="088E093A" w14:textId="77777777" w:rsidR="00B01BF7" w:rsidRDefault="00000000">
            <w:pPr>
              <w:jc w:val="left"/>
              <w:rPr>
                <w:rFonts w:ascii="宋体" w:hAnsi="宋体" w:cs="宋体"/>
                <w:kern w:val="0"/>
                <w:szCs w:val="21"/>
              </w:rPr>
            </w:pPr>
            <w:r>
              <w:rPr>
                <w:rFonts w:ascii="宋体" w:hAnsi="宋体" w:cs="宋体" w:hint="eastAsia"/>
                <w:kern w:val="0"/>
                <w:szCs w:val="21"/>
              </w:rPr>
              <w:lastRenderedPageBreak/>
              <w:t>1. 具有电子线路设计软件使用的能力；</w:t>
            </w:r>
          </w:p>
          <w:p w14:paraId="4C04ACD8" w14:textId="77777777" w:rsidR="00B01BF7" w:rsidRDefault="00000000">
            <w:pPr>
              <w:jc w:val="left"/>
              <w:rPr>
                <w:rFonts w:ascii="宋体" w:hAnsi="宋体" w:cs="宋体"/>
                <w:kern w:val="0"/>
                <w:szCs w:val="21"/>
              </w:rPr>
            </w:pPr>
            <w:r>
              <w:rPr>
                <w:rFonts w:ascii="宋体" w:hAnsi="宋体" w:cs="宋体" w:hint="eastAsia"/>
                <w:kern w:val="0"/>
                <w:szCs w:val="21"/>
              </w:rPr>
              <w:t>2. 具有硬件电路设计与制作的能力；</w:t>
            </w:r>
          </w:p>
          <w:p w14:paraId="6A67ABD7" w14:textId="77777777" w:rsidR="00B01BF7" w:rsidRDefault="00000000">
            <w:pPr>
              <w:jc w:val="left"/>
              <w:rPr>
                <w:rFonts w:ascii="宋体" w:hAnsi="宋体" w:cs="宋体"/>
                <w:kern w:val="0"/>
                <w:szCs w:val="21"/>
              </w:rPr>
            </w:pPr>
            <w:r>
              <w:rPr>
                <w:rFonts w:ascii="宋体" w:hAnsi="宋体" w:cs="宋体" w:hint="eastAsia"/>
                <w:kern w:val="0"/>
                <w:szCs w:val="21"/>
              </w:rPr>
              <w:lastRenderedPageBreak/>
              <w:t>3. 具有设计印刷线路板的能力；</w:t>
            </w:r>
          </w:p>
          <w:p w14:paraId="26383AFD" w14:textId="77777777" w:rsidR="00B01BF7" w:rsidRDefault="00000000">
            <w:pPr>
              <w:jc w:val="left"/>
              <w:rPr>
                <w:rFonts w:ascii="宋体" w:hAnsi="宋体" w:cs="宋体"/>
                <w:kern w:val="0"/>
                <w:szCs w:val="21"/>
              </w:rPr>
            </w:pPr>
            <w:r>
              <w:rPr>
                <w:rFonts w:ascii="宋体" w:hAnsi="宋体" w:cs="宋体" w:hint="eastAsia"/>
                <w:kern w:val="0"/>
                <w:szCs w:val="21"/>
              </w:rPr>
              <w:t>4. 具有软件程序编写和调试的能力；</w:t>
            </w:r>
          </w:p>
          <w:p w14:paraId="563BB441" w14:textId="77777777" w:rsidR="00B01BF7" w:rsidRDefault="00000000">
            <w:pPr>
              <w:jc w:val="left"/>
              <w:rPr>
                <w:rFonts w:ascii="宋体" w:hAnsi="宋体" w:cs="宋体"/>
                <w:kern w:val="0"/>
                <w:szCs w:val="21"/>
              </w:rPr>
            </w:pPr>
            <w:r>
              <w:rPr>
                <w:rFonts w:ascii="宋体" w:hAnsi="宋体" w:cs="宋体" w:hint="eastAsia"/>
                <w:kern w:val="0"/>
                <w:szCs w:val="21"/>
              </w:rPr>
              <w:t>5. 具有软、硬件联合调试的能力；</w:t>
            </w:r>
          </w:p>
          <w:p w14:paraId="4B7F123B" w14:textId="77777777" w:rsidR="00B01BF7" w:rsidRDefault="00000000">
            <w:pPr>
              <w:jc w:val="left"/>
              <w:rPr>
                <w:rFonts w:ascii="宋体" w:hAnsi="宋体" w:cs="宋体"/>
                <w:kern w:val="0"/>
                <w:szCs w:val="21"/>
              </w:rPr>
            </w:pPr>
            <w:r>
              <w:rPr>
                <w:rFonts w:ascii="宋体" w:hAnsi="宋体" w:cs="宋体" w:hint="eastAsia"/>
                <w:kern w:val="0"/>
                <w:szCs w:val="21"/>
              </w:rPr>
              <w:t>6. 具有电子CAD证书；</w:t>
            </w:r>
          </w:p>
          <w:p w14:paraId="64EB3B7F" w14:textId="77777777" w:rsidR="00B01BF7" w:rsidRDefault="00000000">
            <w:pPr>
              <w:autoSpaceDE w:val="0"/>
              <w:autoSpaceDN w:val="0"/>
              <w:adjustRightInd w:val="0"/>
              <w:spacing w:line="360" w:lineRule="auto"/>
              <w:jc w:val="left"/>
              <w:rPr>
                <w:kern w:val="0"/>
                <w:szCs w:val="21"/>
              </w:rPr>
            </w:pPr>
            <w:r>
              <w:rPr>
                <w:rFonts w:ascii="宋体" w:hAnsi="宋体" w:cs="宋体" w:hint="eastAsia"/>
                <w:kern w:val="0"/>
                <w:szCs w:val="21"/>
              </w:rPr>
              <w:t>7. 具有高级电子装接工证；</w:t>
            </w:r>
          </w:p>
        </w:tc>
        <w:tc>
          <w:tcPr>
            <w:tcW w:w="2469" w:type="dxa"/>
            <w:vAlign w:val="center"/>
          </w:tcPr>
          <w:p w14:paraId="2F565DB7" w14:textId="77777777" w:rsidR="00B01BF7" w:rsidRDefault="00000000">
            <w:pPr>
              <w:autoSpaceDE w:val="0"/>
              <w:autoSpaceDN w:val="0"/>
              <w:adjustRightInd w:val="0"/>
              <w:spacing w:line="360" w:lineRule="auto"/>
              <w:jc w:val="left"/>
              <w:rPr>
                <w:rFonts w:ascii="宋体" w:hAnsi="宋体"/>
                <w:bCs/>
                <w:szCs w:val="21"/>
              </w:rPr>
            </w:pPr>
            <w:r>
              <w:rPr>
                <w:rFonts w:ascii="宋体" w:hAnsi="宋体" w:cs="宋体" w:hint="eastAsia"/>
                <w:kern w:val="0"/>
                <w:szCs w:val="21"/>
              </w:rPr>
              <w:lastRenderedPageBreak/>
              <w:t>电工技术、电子仪器仪表、数字电子技术、模</w:t>
            </w:r>
            <w:r>
              <w:rPr>
                <w:rFonts w:ascii="宋体" w:hAnsi="宋体" w:cs="宋体" w:hint="eastAsia"/>
                <w:kern w:val="0"/>
                <w:szCs w:val="21"/>
              </w:rPr>
              <w:lastRenderedPageBreak/>
              <w:t>拟电子技术、自动检测技术、C语言程序设计、电子CAD、系统集成与维护、通信与网络技术</w:t>
            </w:r>
          </w:p>
        </w:tc>
      </w:tr>
      <w:tr w:rsidR="00B01BF7" w14:paraId="615E9DB0" w14:textId="77777777">
        <w:trPr>
          <w:trHeight w:val="1234"/>
          <w:jc w:val="center"/>
        </w:trPr>
        <w:tc>
          <w:tcPr>
            <w:tcW w:w="1099" w:type="dxa"/>
            <w:vAlign w:val="center"/>
          </w:tcPr>
          <w:p w14:paraId="41AB0493" w14:textId="77777777" w:rsidR="00B01BF7" w:rsidRDefault="00000000">
            <w:pPr>
              <w:autoSpaceDE w:val="0"/>
              <w:autoSpaceDN w:val="0"/>
              <w:adjustRightInd w:val="0"/>
              <w:spacing w:line="360" w:lineRule="auto"/>
              <w:jc w:val="left"/>
              <w:rPr>
                <w:b/>
                <w:bCs/>
                <w:kern w:val="0"/>
                <w:szCs w:val="21"/>
              </w:rPr>
            </w:pPr>
            <w:r>
              <w:rPr>
                <w:rFonts w:ascii="宋体" w:hAnsi="宋体" w:cs="宋体" w:hint="eastAsia"/>
                <w:kern w:val="0"/>
                <w:szCs w:val="21"/>
              </w:rPr>
              <w:lastRenderedPageBreak/>
              <w:t>电子信息产品营销和售后服务岗</w:t>
            </w:r>
          </w:p>
        </w:tc>
        <w:tc>
          <w:tcPr>
            <w:tcW w:w="2565" w:type="dxa"/>
            <w:vAlign w:val="center"/>
          </w:tcPr>
          <w:p w14:paraId="58DB62F4" w14:textId="77777777" w:rsidR="00B01BF7" w:rsidRDefault="00000000">
            <w:pPr>
              <w:jc w:val="left"/>
              <w:rPr>
                <w:rFonts w:ascii="宋体" w:hAnsi="宋体" w:cs="宋体"/>
                <w:kern w:val="0"/>
                <w:szCs w:val="21"/>
              </w:rPr>
            </w:pPr>
            <w:r>
              <w:rPr>
                <w:rFonts w:ascii="宋体" w:hAnsi="宋体" w:cs="宋体" w:hint="eastAsia"/>
                <w:kern w:val="0"/>
                <w:szCs w:val="21"/>
              </w:rPr>
              <w:t>1. 产品质检报告的编写；报价单、销售方案、合同草案的制定；</w:t>
            </w:r>
          </w:p>
          <w:p w14:paraId="73700587" w14:textId="77777777" w:rsidR="00B01BF7" w:rsidRDefault="00000000">
            <w:pPr>
              <w:autoSpaceDE w:val="0"/>
              <w:autoSpaceDN w:val="0"/>
              <w:adjustRightInd w:val="0"/>
              <w:spacing w:line="360" w:lineRule="auto"/>
              <w:ind w:leftChars="-1" w:left="-2" w:firstLineChars="1" w:firstLine="2"/>
              <w:jc w:val="left"/>
              <w:rPr>
                <w:rFonts w:ascii="宋体" w:hAnsi="宋体"/>
                <w:bCs/>
                <w:szCs w:val="21"/>
              </w:rPr>
            </w:pPr>
            <w:r>
              <w:rPr>
                <w:rFonts w:ascii="宋体" w:hAnsi="宋体" w:cs="宋体" w:hint="eastAsia"/>
                <w:kern w:val="0"/>
                <w:szCs w:val="21"/>
              </w:rPr>
              <w:t>2. 客户需求分析；电子产品销售；售前、售中、售后的技术支持；</w:t>
            </w:r>
          </w:p>
        </w:tc>
        <w:tc>
          <w:tcPr>
            <w:tcW w:w="2460" w:type="dxa"/>
            <w:vAlign w:val="center"/>
          </w:tcPr>
          <w:p w14:paraId="2B90F28C" w14:textId="77777777" w:rsidR="00B01BF7" w:rsidRDefault="00000000">
            <w:pPr>
              <w:jc w:val="left"/>
              <w:rPr>
                <w:rFonts w:ascii="宋体" w:hAnsi="宋体" w:cs="宋体"/>
                <w:kern w:val="0"/>
                <w:szCs w:val="21"/>
              </w:rPr>
            </w:pPr>
            <w:r>
              <w:rPr>
                <w:rFonts w:ascii="宋体" w:hAnsi="宋体" w:cs="宋体" w:hint="eastAsia"/>
                <w:kern w:val="0"/>
                <w:szCs w:val="21"/>
              </w:rPr>
              <w:t>1. 具有电子产品识别检验的能力；</w:t>
            </w:r>
          </w:p>
          <w:p w14:paraId="72B5AAEA" w14:textId="77777777" w:rsidR="00B01BF7" w:rsidRDefault="00000000">
            <w:pPr>
              <w:jc w:val="left"/>
              <w:rPr>
                <w:rFonts w:ascii="宋体" w:hAnsi="宋体" w:cs="宋体"/>
                <w:kern w:val="0"/>
                <w:szCs w:val="21"/>
              </w:rPr>
            </w:pPr>
            <w:r>
              <w:rPr>
                <w:rFonts w:ascii="宋体" w:hAnsi="宋体" w:cs="宋体" w:hint="eastAsia"/>
                <w:kern w:val="0"/>
                <w:szCs w:val="21"/>
              </w:rPr>
              <w:t>2. 具备识读线路板图的能力；</w:t>
            </w:r>
          </w:p>
          <w:p w14:paraId="3E6ACCD7" w14:textId="77777777" w:rsidR="00B01BF7" w:rsidRDefault="00000000">
            <w:pPr>
              <w:jc w:val="left"/>
              <w:rPr>
                <w:rFonts w:ascii="宋体" w:hAnsi="宋体" w:cs="宋体"/>
                <w:kern w:val="0"/>
                <w:szCs w:val="21"/>
              </w:rPr>
            </w:pPr>
            <w:r>
              <w:rPr>
                <w:rFonts w:ascii="宋体" w:hAnsi="宋体" w:cs="宋体" w:hint="eastAsia"/>
                <w:kern w:val="0"/>
                <w:szCs w:val="21"/>
              </w:rPr>
              <w:t>3. 具有较强的沟通能力；</w:t>
            </w:r>
          </w:p>
          <w:p w14:paraId="22413B6F" w14:textId="77777777" w:rsidR="00B01BF7" w:rsidRDefault="00000000">
            <w:pPr>
              <w:jc w:val="left"/>
              <w:rPr>
                <w:rFonts w:ascii="宋体" w:hAnsi="宋体" w:cs="宋体"/>
                <w:kern w:val="0"/>
                <w:szCs w:val="21"/>
              </w:rPr>
            </w:pPr>
            <w:r>
              <w:rPr>
                <w:rFonts w:ascii="宋体" w:hAnsi="宋体" w:cs="宋体" w:hint="eastAsia"/>
                <w:kern w:val="0"/>
                <w:szCs w:val="21"/>
              </w:rPr>
              <w:t>4. 具有技术培训的能力；</w:t>
            </w:r>
          </w:p>
          <w:p w14:paraId="3B91D74F" w14:textId="77777777" w:rsidR="00B01BF7" w:rsidRDefault="00000000">
            <w:pPr>
              <w:jc w:val="left"/>
              <w:rPr>
                <w:rFonts w:ascii="宋体" w:hAnsi="宋体" w:cs="宋体"/>
                <w:kern w:val="0"/>
                <w:szCs w:val="21"/>
              </w:rPr>
            </w:pPr>
            <w:r>
              <w:rPr>
                <w:rFonts w:ascii="宋体" w:hAnsi="宋体" w:cs="宋体" w:hint="eastAsia"/>
                <w:kern w:val="0"/>
                <w:szCs w:val="21"/>
              </w:rPr>
              <w:t>5. 电子CAD证书；</w:t>
            </w:r>
          </w:p>
          <w:p w14:paraId="64FDBE33" w14:textId="77777777" w:rsidR="00B01BF7" w:rsidRDefault="00000000">
            <w:pPr>
              <w:autoSpaceDE w:val="0"/>
              <w:autoSpaceDN w:val="0"/>
              <w:adjustRightInd w:val="0"/>
              <w:spacing w:line="360" w:lineRule="auto"/>
              <w:jc w:val="left"/>
              <w:rPr>
                <w:kern w:val="0"/>
                <w:szCs w:val="21"/>
              </w:rPr>
            </w:pPr>
            <w:r>
              <w:rPr>
                <w:rFonts w:ascii="宋体" w:hAnsi="宋体" w:cs="宋体" w:hint="eastAsia"/>
                <w:kern w:val="0"/>
                <w:szCs w:val="21"/>
              </w:rPr>
              <w:t>6. 具有高级电子装接工证；</w:t>
            </w:r>
          </w:p>
        </w:tc>
        <w:tc>
          <w:tcPr>
            <w:tcW w:w="2469" w:type="dxa"/>
            <w:vAlign w:val="center"/>
          </w:tcPr>
          <w:p w14:paraId="757695D2" w14:textId="77777777" w:rsidR="00B01BF7" w:rsidRDefault="00000000">
            <w:pPr>
              <w:autoSpaceDE w:val="0"/>
              <w:autoSpaceDN w:val="0"/>
              <w:adjustRightInd w:val="0"/>
              <w:spacing w:line="360" w:lineRule="auto"/>
              <w:jc w:val="left"/>
              <w:rPr>
                <w:rFonts w:ascii="宋体" w:hAnsi="宋体"/>
                <w:bCs/>
                <w:szCs w:val="21"/>
              </w:rPr>
            </w:pPr>
            <w:r>
              <w:rPr>
                <w:rFonts w:ascii="宋体" w:hAnsi="宋体" w:cs="宋体" w:hint="eastAsia"/>
                <w:kern w:val="0"/>
                <w:szCs w:val="21"/>
              </w:rPr>
              <w:t>人文素质修养、大学生礼仪规范、电工技术、电子仪器仪表、数字电子技术、模拟电子技术、通信与网络技术</w:t>
            </w:r>
          </w:p>
        </w:tc>
      </w:tr>
    </w:tbl>
    <w:p w14:paraId="05D44148" w14:textId="77777777" w:rsidR="00B01BF7" w:rsidRDefault="00000000">
      <w:pPr>
        <w:spacing w:line="460" w:lineRule="exact"/>
        <w:ind w:firstLineChars="224" w:firstLine="675"/>
        <w:outlineLvl w:val="0"/>
        <w:rPr>
          <w:rFonts w:ascii="宋体" w:hAnsi="宋体" w:cs="宋体"/>
          <w:b/>
          <w:bCs/>
          <w:sz w:val="30"/>
          <w:szCs w:val="30"/>
        </w:rPr>
      </w:pPr>
      <w:bookmarkStart w:id="12" w:name="_Toc27388"/>
      <w:bookmarkStart w:id="13" w:name="_Toc15966"/>
      <w:r>
        <w:rPr>
          <w:rFonts w:ascii="宋体" w:hAnsi="宋体" w:cs="宋体" w:hint="eastAsia"/>
          <w:b/>
          <w:bCs/>
          <w:sz w:val="30"/>
          <w:szCs w:val="30"/>
        </w:rPr>
        <w:t>七、课程体系设计思路</w:t>
      </w:r>
      <w:bookmarkEnd w:id="12"/>
      <w:bookmarkEnd w:id="13"/>
    </w:p>
    <w:p w14:paraId="3AD9208D" w14:textId="77777777" w:rsidR="00B01BF7" w:rsidRDefault="00000000">
      <w:pPr>
        <w:spacing w:line="460" w:lineRule="exact"/>
        <w:ind w:firstLineChars="224" w:firstLine="538"/>
        <w:rPr>
          <w:rFonts w:ascii="宋体" w:hAnsi="宋体" w:cs="宋体"/>
          <w:sz w:val="24"/>
        </w:rPr>
      </w:pPr>
      <w:bookmarkStart w:id="14" w:name="_Toc484769183"/>
      <w:bookmarkStart w:id="15" w:name="_Toc14979"/>
      <w:bookmarkStart w:id="16" w:name="_Toc3551"/>
      <w:r>
        <w:rPr>
          <w:rFonts w:ascii="宋体" w:hAnsi="宋体" w:cs="宋体" w:hint="eastAsia"/>
          <w:sz w:val="24"/>
        </w:rPr>
        <w:t>(一)人才培养模式改革</w:t>
      </w:r>
      <w:bookmarkEnd w:id="14"/>
      <w:bookmarkEnd w:id="15"/>
      <w:bookmarkEnd w:id="16"/>
    </w:p>
    <w:p w14:paraId="36C2A04F"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围绕电子信息工程技术专业人才培养目标，按照“人才共育、过程共管、成果共享、责任共担”原则，进行校企合作，采取订单式培养方案，校企双方立足于岗位群设置与能力要求，围绕人才培养目标定位、人才培养方案制定、教材编写、实习实训基地建设等方面全方位合作，实现人才“订单式”培养；依托学校和企业两个主体育人，采取教师与师傅相结合、教室与车间相结合、课程与大赛相结合、作品与产品相结合的培养方式，把职业岗位工作过程融入到基本型实训、生产性实训和顶岗实习三个实训环节中去。</w:t>
      </w:r>
    </w:p>
    <w:p w14:paraId="638CBD6E" w14:textId="77777777" w:rsidR="00B01BF7" w:rsidRDefault="00000000">
      <w:pPr>
        <w:spacing w:line="460" w:lineRule="exact"/>
        <w:ind w:firstLineChars="224" w:firstLine="538"/>
        <w:rPr>
          <w:rFonts w:ascii="宋体" w:hAnsi="宋体" w:cs="宋体"/>
          <w:sz w:val="24"/>
        </w:rPr>
      </w:pPr>
      <w:bookmarkStart w:id="17" w:name="_Toc23513"/>
      <w:bookmarkStart w:id="18" w:name="_Toc484769184"/>
      <w:bookmarkStart w:id="19" w:name="_Toc9885"/>
      <w:r>
        <w:rPr>
          <w:rFonts w:ascii="宋体" w:hAnsi="宋体" w:cs="宋体" w:hint="eastAsia"/>
          <w:sz w:val="24"/>
        </w:rPr>
        <w:t>(二)课程体系设计思路</w:t>
      </w:r>
      <w:bookmarkEnd w:id="17"/>
      <w:bookmarkEnd w:id="18"/>
      <w:bookmarkEnd w:id="19"/>
    </w:p>
    <w:p w14:paraId="294C10C9"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1.课程体系构成方案</w:t>
      </w:r>
    </w:p>
    <w:tbl>
      <w:tblPr>
        <w:tblpPr w:leftFromText="180" w:rightFromText="180" w:vertAnchor="text" w:horzAnchor="margin" w:tblpXSpec="center" w:tblpY="246"/>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4"/>
        <w:gridCol w:w="4087"/>
        <w:gridCol w:w="3915"/>
      </w:tblGrid>
      <w:tr w:rsidR="00B01BF7" w14:paraId="19CDB79F" w14:textId="77777777">
        <w:trPr>
          <w:trHeight w:val="328"/>
          <w:jc w:val="center"/>
        </w:trPr>
        <w:tc>
          <w:tcPr>
            <w:tcW w:w="1604" w:type="dxa"/>
            <w:vAlign w:val="center"/>
          </w:tcPr>
          <w:p w14:paraId="662CB11B" w14:textId="77777777" w:rsidR="00B01BF7" w:rsidRDefault="00000000">
            <w:pPr>
              <w:jc w:val="center"/>
              <w:rPr>
                <w:rFonts w:ascii="宋体" w:hAnsi="宋体" w:cs="宋体"/>
                <w:b/>
                <w:bCs/>
                <w:kern w:val="0"/>
                <w:szCs w:val="21"/>
              </w:rPr>
            </w:pPr>
            <w:r>
              <w:rPr>
                <w:rFonts w:ascii="宋体" w:hAnsi="宋体" w:cs="宋体" w:hint="eastAsia"/>
                <w:b/>
                <w:bCs/>
                <w:kern w:val="0"/>
                <w:szCs w:val="21"/>
              </w:rPr>
              <w:t>素质、能力</w:t>
            </w:r>
          </w:p>
        </w:tc>
        <w:tc>
          <w:tcPr>
            <w:tcW w:w="4087" w:type="dxa"/>
            <w:vAlign w:val="center"/>
          </w:tcPr>
          <w:p w14:paraId="5B933A97" w14:textId="77777777" w:rsidR="00B01BF7" w:rsidRDefault="00000000">
            <w:pPr>
              <w:jc w:val="center"/>
              <w:rPr>
                <w:rFonts w:ascii="宋体" w:hAnsi="宋体" w:cs="宋体"/>
                <w:b/>
                <w:bCs/>
                <w:kern w:val="0"/>
                <w:szCs w:val="21"/>
              </w:rPr>
            </w:pPr>
            <w:r>
              <w:rPr>
                <w:rFonts w:ascii="宋体" w:hAnsi="宋体" w:cs="宋体" w:hint="eastAsia"/>
                <w:b/>
                <w:bCs/>
                <w:kern w:val="0"/>
                <w:szCs w:val="21"/>
              </w:rPr>
              <w:t>课程保障</w:t>
            </w:r>
          </w:p>
        </w:tc>
        <w:tc>
          <w:tcPr>
            <w:tcW w:w="3915" w:type="dxa"/>
            <w:vAlign w:val="center"/>
          </w:tcPr>
          <w:p w14:paraId="3A3B8E45" w14:textId="77777777" w:rsidR="00B01BF7" w:rsidRDefault="00000000">
            <w:pPr>
              <w:jc w:val="center"/>
              <w:rPr>
                <w:rFonts w:ascii="宋体" w:hAnsi="宋体" w:cs="宋体"/>
                <w:b/>
                <w:bCs/>
                <w:kern w:val="0"/>
                <w:szCs w:val="21"/>
              </w:rPr>
            </w:pPr>
            <w:r>
              <w:rPr>
                <w:rFonts w:ascii="宋体" w:hAnsi="宋体" w:cs="宋体" w:hint="eastAsia"/>
                <w:b/>
                <w:bCs/>
                <w:kern w:val="0"/>
                <w:szCs w:val="21"/>
              </w:rPr>
              <w:t>实训保障</w:t>
            </w:r>
          </w:p>
        </w:tc>
      </w:tr>
      <w:tr w:rsidR="00B01BF7" w14:paraId="0486D566" w14:textId="77777777">
        <w:trPr>
          <w:trHeight w:val="328"/>
          <w:jc w:val="center"/>
        </w:trPr>
        <w:tc>
          <w:tcPr>
            <w:tcW w:w="1604" w:type="dxa"/>
            <w:vAlign w:val="center"/>
          </w:tcPr>
          <w:p w14:paraId="040A1E57" w14:textId="77777777" w:rsidR="00B01BF7" w:rsidRDefault="00000000">
            <w:pPr>
              <w:rPr>
                <w:rFonts w:ascii="宋体" w:hAnsi="宋体" w:cs="宋体"/>
                <w:kern w:val="0"/>
                <w:szCs w:val="21"/>
              </w:rPr>
            </w:pPr>
            <w:r>
              <w:rPr>
                <w:rFonts w:ascii="宋体" w:hAnsi="宋体" w:cs="宋体" w:hint="eastAsia"/>
                <w:kern w:val="0"/>
                <w:szCs w:val="21"/>
              </w:rPr>
              <w:t>人文素质</w:t>
            </w:r>
          </w:p>
        </w:tc>
        <w:tc>
          <w:tcPr>
            <w:tcW w:w="4087" w:type="dxa"/>
            <w:vAlign w:val="center"/>
          </w:tcPr>
          <w:p w14:paraId="133A9F56" w14:textId="77777777" w:rsidR="00B01BF7" w:rsidRDefault="00000000">
            <w:pPr>
              <w:rPr>
                <w:rFonts w:ascii="宋体" w:hAnsi="宋体" w:cs="宋体"/>
                <w:kern w:val="0"/>
                <w:szCs w:val="21"/>
              </w:rPr>
            </w:pPr>
            <w:r>
              <w:rPr>
                <w:rFonts w:ascii="宋体" w:hAnsi="宋体" w:cs="宋体" w:hint="eastAsia"/>
                <w:kern w:val="0"/>
                <w:szCs w:val="21"/>
              </w:rPr>
              <w:t>大学英语</w:t>
            </w:r>
          </w:p>
          <w:p w14:paraId="4AFF74C4" w14:textId="77777777" w:rsidR="00B01BF7" w:rsidRDefault="00000000">
            <w:pPr>
              <w:rPr>
                <w:rFonts w:ascii="宋体" w:hAnsi="宋体" w:cs="宋体"/>
                <w:kern w:val="0"/>
                <w:szCs w:val="21"/>
              </w:rPr>
            </w:pPr>
            <w:r>
              <w:rPr>
                <w:rFonts w:ascii="宋体" w:hAnsi="宋体" w:cs="宋体" w:hint="eastAsia"/>
                <w:kern w:val="0"/>
                <w:szCs w:val="21"/>
              </w:rPr>
              <w:t>大学体育</w:t>
            </w:r>
          </w:p>
          <w:p w14:paraId="452F6AD4" w14:textId="77777777" w:rsidR="00B01BF7" w:rsidRDefault="00000000">
            <w:pPr>
              <w:rPr>
                <w:rFonts w:ascii="宋体" w:hAnsi="宋体" w:cs="宋体"/>
                <w:kern w:val="0"/>
                <w:szCs w:val="21"/>
              </w:rPr>
            </w:pPr>
            <w:r>
              <w:rPr>
                <w:rFonts w:ascii="宋体" w:hAnsi="宋体" w:cs="宋体" w:hint="eastAsia"/>
                <w:kern w:val="0"/>
                <w:szCs w:val="21"/>
              </w:rPr>
              <w:t>大学生人文素质修养</w:t>
            </w:r>
          </w:p>
        </w:tc>
        <w:tc>
          <w:tcPr>
            <w:tcW w:w="3915" w:type="dxa"/>
            <w:vAlign w:val="center"/>
          </w:tcPr>
          <w:p w14:paraId="472228DF" w14:textId="77777777" w:rsidR="00B01BF7" w:rsidRDefault="00000000">
            <w:pPr>
              <w:rPr>
                <w:rFonts w:ascii="宋体" w:hAnsi="宋体" w:cs="宋体"/>
                <w:kern w:val="0"/>
                <w:szCs w:val="21"/>
              </w:rPr>
            </w:pPr>
            <w:r>
              <w:rPr>
                <w:rFonts w:ascii="宋体" w:hAnsi="宋体" w:cs="宋体" w:hint="eastAsia"/>
                <w:kern w:val="0"/>
                <w:szCs w:val="21"/>
              </w:rPr>
              <w:t>讲座、影视、观摩</w:t>
            </w:r>
          </w:p>
        </w:tc>
      </w:tr>
      <w:tr w:rsidR="00B01BF7" w14:paraId="7AD1DE7A" w14:textId="77777777">
        <w:trPr>
          <w:trHeight w:val="1717"/>
          <w:jc w:val="center"/>
        </w:trPr>
        <w:tc>
          <w:tcPr>
            <w:tcW w:w="1604" w:type="dxa"/>
            <w:vAlign w:val="center"/>
          </w:tcPr>
          <w:p w14:paraId="43B54A20" w14:textId="77777777" w:rsidR="00B01BF7" w:rsidRDefault="00000000">
            <w:pPr>
              <w:rPr>
                <w:rFonts w:ascii="宋体" w:hAnsi="宋体" w:cs="宋体"/>
                <w:kern w:val="0"/>
                <w:szCs w:val="21"/>
              </w:rPr>
            </w:pPr>
            <w:r>
              <w:rPr>
                <w:rFonts w:ascii="宋体" w:hAnsi="宋体" w:cs="宋体" w:hint="eastAsia"/>
                <w:kern w:val="0"/>
                <w:szCs w:val="21"/>
              </w:rPr>
              <w:lastRenderedPageBreak/>
              <w:t>思想道德素质</w:t>
            </w:r>
          </w:p>
        </w:tc>
        <w:tc>
          <w:tcPr>
            <w:tcW w:w="4087" w:type="dxa"/>
            <w:vAlign w:val="center"/>
          </w:tcPr>
          <w:p w14:paraId="1CE97D93" w14:textId="77777777" w:rsidR="00B01BF7" w:rsidRDefault="00000000">
            <w:pPr>
              <w:rPr>
                <w:rFonts w:ascii="宋体" w:hAnsi="宋体" w:cs="宋体"/>
                <w:kern w:val="0"/>
                <w:szCs w:val="21"/>
              </w:rPr>
            </w:pPr>
            <w:r>
              <w:rPr>
                <w:rFonts w:ascii="宋体" w:hAnsi="宋体" w:cs="宋体" w:hint="eastAsia"/>
                <w:kern w:val="0"/>
                <w:szCs w:val="21"/>
              </w:rPr>
              <w:t>思想道德修养与法律基础</w:t>
            </w:r>
          </w:p>
          <w:p w14:paraId="448342F9" w14:textId="77777777" w:rsidR="00B01BF7" w:rsidRDefault="00000000">
            <w:pPr>
              <w:rPr>
                <w:rFonts w:ascii="宋体" w:hAnsi="宋体" w:cs="宋体"/>
                <w:kern w:val="0"/>
                <w:szCs w:val="21"/>
              </w:rPr>
            </w:pPr>
            <w:r>
              <w:rPr>
                <w:rFonts w:ascii="宋体" w:hAnsi="宋体" w:cs="宋体" w:hint="eastAsia"/>
                <w:kern w:val="0"/>
                <w:szCs w:val="21"/>
              </w:rPr>
              <w:t>毛泽东思想和中国特色社会主义体系概论</w:t>
            </w:r>
          </w:p>
          <w:p w14:paraId="7AAD2ABD" w14:textId="77777777" w:rsidR="00B01BF7" w:rsidRDefault="00000000">
            <w:pPr>
              <w:rPr>
                <w:rFonts w:ascii="宋体" w:hAnsi="宋体" w:cs="宋体"/>
                <w:kern w:val="0"/>
                <w:szCs w:val="21"/>
              </w:rPr>
            </w:pPr>
            <w:r>
              <w:rPr>
                <w:rFonts w:ascii="宋体" w:hAnsi="宋体" w:cs="宋体" w:hint="eastAsia"/>
                <w:kern w:val="0"/>
                <w:szCs w:val="21"/>
              </w:rPr>
              <w:t>职业生涯规划</w:t>
            </w:r>
          </w:p>
          <w:p w14:paraId="604D7E28" w14:textId="77777777" w:rsidR="00B01BF7" w:rsidRDefault="00000000">
            <w:pPr>
              <w:rPr>
                <w:rFonts w:ascii="宋体" w:hAnsi="宋体" w:cs="宋体"/>
                <w:kern w:val="0"/>
                <w:szCs w:val="21"/>
              </w:rPr>
            </w:pPr>
            <w:r>
              <w:rPr>
                <w:rFonts w:ascii="宋体" w:hAnsi="宋体" w:cs="宋体" w:hint="eastAsia"/>
                <w:kern w:val="0"/>
                <w:szCs w:val="21"/>
              </w:rPr>
              <w:t>形势与政策</w:t>
            </w:r>
          </w:p>
          <w:p w14:paraId="17EDBB25" w14:textId="77777777" w:rsidR="00B01BF7" w:rsidRDefault="00000000">
            <w:pPr>
              <w:rPr>
                <w:rFonts w:ascii="宋体" w:hAnsi="宋体" w:cs="宋体"/>
                <w:kern w:val="0"/>
                <w:szCs w:val="21"/>
              </w:rPr>
            </w:pPr>
            <w:r>
              <w:rPr>
                <w:rFonts w:ascii="宋体" w:hAnsi="宋体" w:cs="宋体" w:hint="eastAsia"/>
                <w:kern w:val="0"/>
                <w:szCs w:val="21"/>
              </w:rPr>
              <w:t>就业创业指导</w:t>
            </w:r>
          </w:p>
        </w:tc>
        <w:tc>
          <w:tcPr>
            <w:tcW w:w="3915" w:type="dxa"/>
            <w:vAlign w:val="center"/>
          </w:tcPr>
          <w:p w14:paraId="16314286" w14:textId="77777777" w:rsidR="00B01BF7" w:rsidRDefault="00000000">
            <w:pPr>
              <w:rPr>
                <w:rFonts w:ascii="宋体" w:hAnsi="宋体" w:cs="宋体"/>
                <w:kern w:val="0"/>
                <w:szCs w:val="21"/>
              </w:rPr>
            </w:pPr>
            <w:r>
              <w:rPr>
                <w:rFonts w:ascii="宋体" w:hAnsi="宋体" w:cs="宋体" w:hint="eastAsia"/>
                <w:kern w:val="0"/>
                <w:szCs w:val="21"/>
              </w:rPr>
              <w:t>讲座、影视、观摩</w:t>
            </w:r>
          </w:p>
        </w:tc>
      </w:tr>
      <w:tr w:rsidR="00B01BF7" w14:paraId="2D2FEAD6" w14:textId="77777777">
        <w:trPr>
          <w:jc w:val="center"/>
        </w:trPr>
        <w:tc>
          <w:tcPr>
            <w:tcW w:w="1604" w:type="dxa"/>
            <w:vAlign w:val="center"/>
          </w:tcPr>
          <w:p w14:paraId="6050D951" w14:textId="77777777" w:rsidR="00B01BF7" w:rsidRDefault="00000000">
            <w:pPr>
              <w:rPr>
                <w:rFonts w:ascii="宋体" w:hAnsi="宋体" w:cs="宋体"/>
                <w:kern w:val="0"/>
                <w:szCs w:val="21"/>
              </w:rPr>
            </w:pPr>
            <w:r>
              <w:rPr>
                <w:rFonts w:ascii="宋体" w:hAnsi="宋体" w:cs="宋体" w:hint="eastAsia"/>
                <w:kern w:val="0"/>
                <w:szCs w:val="21"/>
              </w:rPr>
              <w:t>电子产品检验、装配、调试能力</w:t>
            </w:r>
          </w:p>
        </w:tc>
        <w:tc>
          <w:tcPr>
            <w:tcW w:w="4087" w:type="dxa"/>
            <w:vAlign w:val="center"/>
          </w:tcPr>
          <w:p w14:paraId="18ADE0F4" w14:textId="77777777" w:rsidR="00B01BF7" w:rsidRDefault="00000000">
            <w:pPr>
              <w:rPr>
                <w:rFonts w:ascii="宋体" w:hAnsi="宋体" w:cs="宋体"/>
                <w:kern w:val="0"/>
                <w:szCs w:val="21"/>
              </w:rPr>
            </w:pPr>
            <w:r>
              <w:rPr>
                <w:rFonts w:ascii="宋体" w:hAnsi="宋体" w:cs="宋体" w:hint="eastAsia"/>
                <w:kern w:val="0"/>
                <w:szCs w:val="21"/>
              </w:rPr>
              <w:t>模拟电子技术、数字电子技术、电子仪器与仪表等</w:t>
            </w:r>
          </w:p>
        </w:tc>
        <w:tc>
          <w:tcPr>
            <w:tcW w:w="3915" w:type="dxa"/>
            <w:vAlign w:val="center"/>
          </w:tcPr>
          <w:p w14:paraId="619BB306" w14:textId="77777777" w:rsidR="00B01BF7" w:rsidRDefault="00000000">
            <w:pPr>
              <w:rPr>
                <w:rFonts w:ascii="宋体" w:hAnsi="宋体" w:cs="宋体"/>
                <w:kern w:val="0"/>
                <w:szCs w:val="21"/>
              </w:rPr>
            </w:pPr>
            <w:r>
              <w:rPr>
                <w:rFonts w:ascii="宋体" w:hAnsi="宋体" w:cs="宋体" w:hint="eastAsia"/>
                <w:kern w:val="0"/>
                <w:szCs w:val="21"/>
              </w:rPr>
              <w:t>技能训练、岗位见习、毕业实习</w:t>
            </w:r>
          </w:p>
        </w:tc>
      </w:tr>
      <w:tr w:rsidR="00B01BF7" w14:paraId="78DAEF28" w14:textId="77777777">
        <w:trPr>
          <w:jc w:val="center"/>
        </w:trPr>
        <w:tc>
          <w:tcPr>
            <w:tcW w:w="1604" w:type="dxa"/>
            <w:vAlign w:val="center"/>
          </w:tcPr>
          <w:p w14:paraId="2250DEAC" w14:textId="77777777" w:rsidR="00B01BF7" w:rsidRDefault="00000000">
            <w:pPr>
              <w:rPr>
                <w:rFonts w:ascii="宋体" w:hAnsi="宋体" w:cs="宋体"/>
                <w:kern w:val="0"/>
                <w:szCs w:val="21"/>
              </w:rPr>
            </w:pPr>
            <w:r>
              <w:rPr>
                <w:rFonts w:ascii="宋体" w:hAnsi="宋体" w:cs="宋体" w:hint="eastAsia"/>
                <w:kern w:val="0"/>
                <w:szCs w:val="21"/>
              </w:rPr>
              <w:t>智能电子产品开发能力</w:t>
            </w:r>
          </w:p>
        </w:tc>
        <w:tc>
          <w:tcPr>
            <w:tcW w:w="4087" w:type="dxa"/>
            <w:vAlign w:val="center"/>
          </w:tcPr>
          <w:p w14:paraId="137B388A" w14:textId="46D52E80" w:rsidR="00B01BF7" w:rsidRDefault="00000000">
            <w:pPr>
              <w:rPr>
                <w:rFonts w:ascii="宋体" w:hAnsi="宋体" w:cs="宋体"/>
                <w:kern w:val="0"/>
                <w:szCs w:val="21"/>
              </w:rPr>
            </w:pPr>
            <w:r>
              <w:rPr>
                <w:rFonts w:ascii="宋体" w:hAnsi="宋体" w:cs="宋体" w:hint="eastAsia"/>
                <w:kern w:val="0"/>
                <w:szCs w:val="21"/>
              </w:rPr>
              <w:t>C语言程序设计、EDA技术、计算机网络技术、单片机技术及应用、电子CAD、传感器与自动检测技术</w:t>
            </w:r>
            <w:r w:rsidR="003D5497">
              <w:rPr>
                <w:rFonts w:ascii="宋体" w:hAnsi="宋体" w:cs="宋体" w:hint="eastAsia"/>
                <w:kern w:val="0"/>
                <w:szCs w:val="21"/>
              </w:rPr>
              <w:t>、</w:t>
            </w:r>
            <w:r w:rsidR="003D5497" w:rsidRPr="003D5497">
              <w:rPr>
                <w:rFonts w:ascii="宋体" w:hAnsi="宋体" w:cs="宋体" w:hint="eastAsia"/>
                <w:kern w:val="0"/>
                <w:szCs w:val="21"/>
              </w:rPr>
              <w:t>系统集成与维护</w:t>
            </w:r>
            <w:r>
              <w:rPr>
                <w:rFonts w:ascii="宋体" w:hAnsi="宋体" w:cs="宋体" w:hint="eastAsia"/>
                <w:kern w:val="0"/>
                <w:szCs w:val="21"/>
              </w:rPr>
              <w:t>等</w:t>
            </w:r>
          </w:p>
        </w:tc>
        <w:tc>
          <w:tcPr>
            <w:tcW w:w="3915" w:type="dxa"/>
            <w:vAlign w:val="center"/>
          </w:tcPr>
          <w:p w14:paraId="7934C79E" w14:textId="77777777" w:rsidR="00B01BF7" w:rsidRDefault="00000000">
            <w:pPr>
              <w:rPr>
                <w:rFonts w:ascii="宋体" w:hAnsi="宋体" w:cs="宋体"/>
                <w:kern w:val="0"/>
                <w:szCs w:val="21"/>
              </w:rPr>
            </w:pPr>
            <w:r>
              <w:rPr>
                <w:rFonts w:ascii="宋体" w:hAnsi="宋体" w:cs="宋体" w:hint="eastAsia"/>
                <w:kern w:val="0"/>
                <w:szCs w:val="21"/>
              </w:rPr>
              <w:t>技能训练、岗位见习、毕业实习</w:t>
            </w:r>
          </w:p>
        </w:tc>
      </w:tr>
      <w:tr w:rsidR="00B01BF7" w14:paraId="63C80B07" w14:textId="77777777">
        <w:trPr>
          <w:trHeight w:val="840"/>
          <w:jc w:val="center"/>
        </w:trPr>
        <w:tc>
          <w:tcPr>
            <w:tcW w:w="1604" w:type="dxa"/>
            <w:vAlign w:val="center"/>
          </w:tcPr>
          <w:p w14:paraId="0215CDFE" w14:textId="77777777" w:rsidR="00B01BF7" w:rsidRDefault="00000000">
            <w:pPr>
              <w:rPr>
                <w:rFonts w:ascii="宋体" w:hAnsi="宋体" w:cs="宋体"/>
                <w:kern w:val="0"/>
                <w:szCs w:val="21"/>
              </w:rPr>
            </w:pPr>
            <w:r>
              <w:rPr>
                <w:rFonts w:ascii="宋体" w:hAnsi="宋体" w:cs="宋体" w:hint="eastAsia"/>
                <w:kern w:val="0"/>
                <w:szCs w:val="21"/>
              </w:rPr>
              <w:t>电子信息产品营销和售后服务能力</w:t>
            </w:r>
          </w:p>
        </w:tc>
        <w:tc>
          <w:tcPr>
            <w:tcW w:w="4087" w:type="dxa"/>
            <w:vAlign w:val="center"/>
          </w:tcPr>
          <w:p w14:paraId="198C3183" w14:textId="77777777" w:rsidR="00B01BF7" w:rsidRDefault="00000000">
            <w:pPr>
              <w:rPr>
                <w:rFonts w:ascii="宋体" w:hAnsi="宋体" w:cs="宋体"/>
                <w:kern w:val="0"/>
                <w:szCs w:val="21"/>
              </w:rPr>
            </w:pPr>
            <w:r>
              <w:rPr>
                <w:rFonts w:ascii="宋体" w:hAnsi="宋体" w:cs="宋体" w:hint="eastAsia"/>
                <w:kern w:val="0"/>
                <w:szCs w:val="21"/>
              </w:rPr>
              <w:t>模拟电子技术、数字电子技术、电工技术</w:t>
            </w:r>
          </w:p>
        </w:tc>
        <w:tc>
          <w:tcPr>
            <w:tcW w:w="3915" w:type="dxa"/>
            <w:vAlign w:val="center"/>
          </w:tcPr>
          <w:p w14:paraId="325436D3" w14:textId="77777777" w:rsidR="00B01BF7" w:rsidRDefault="00000000">
            <w:pPr>
              <w:rPr>
                <w:rFonts w:ascii="宋体" w:hAnsi="宋体" w:cs="宋体"/>
                <w:kern w:val="0"/>
                <w:szCs w:val="21"/>
              </w:rPr>
            </w:pPr>
            <w:r>
              <w:rPr>
                <w:rFonts w:ascii="宋体" w:hAnsi="宋体" w:cs="宋体" w:hint="eastAsia"/>
                <w:kern w:val="0"/>
                <w:szCs w:val="21"/>
              </w:rPr>
              <w:t>技能训练、岗位见习、毕业实习</w:t>
            </w:r>
          </w:p>
        </w:tc>
      </w:tr>
    </w:tbl>
    <w:p w14:paraId="0C5BE53C"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2.实践教学体系构成</w:t>
      </w:r>
    </w:p>
    <w:p w14:paraId="3C75F288"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本专业实践教学体系主要由电工技术实训、模拟电子技术实训、数字电子技术实训、单片机应用技术实训、电子产品检查与维修技术实训、专业综合能力训练、企业顶岗实习、毕业环节等课程组成。</w:t>
      </w:r>
    </w:p>
    <w:p w14:paraId="13E62D0A"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3.课程体系分析</w:t>
      </w:r>
    </w:p>
    <w:tbl>
      <w:tblPr>
        <w:tblW w:w="9497" w:type="dxa"/>
        <w:tblInd w:w="5" w:type="dxa"/>
        <w:tblLayout w:type="fixed"/>
        <w:tblCellMar>
          <w:left w:w="0" w:type="dxa"/>
          <w:right w:w="0" w:type="dxa"/>
        </w:tblCellMar>
        <w:tblLook w:val="04A0" w:firstRow="1" w:lastRow="0" w:firstColumn="1" w:lastColumn="0" w:noHBand="0" w:noVBand="1"/>
      </w:tblPr>
      <w:tblGrid>
        <w:gridCol w:w="305"/>
        <w:gridCol w:w="444"/>
        <w:gridCol w:w="479"/>
        <w:gridCol w:w="435"/>
        <w:gridCol w:w="2270"/>
        <w:gridCol w:w="838"/>
        <w:gridCol w:w="815"/>
        <w:gridCol w:w="1052"/>
        <w:gridCol w:w="2859"/>
      </w:tblGrid>
      <w:tr w:rsidR="00B01BF7" w14:paraId="55B0998B" w14:textId="77777777">
        <w:trPr>
          <w:trHeight w:val="2140"/>
        </w:trPr>
        <w:tc>
          <w:tcPr>
            <w:tcW w:w="305" w:type="dxa"/>
            <w:tcBorders>
              <w:top w:val="single" w:sz="4" w:space="0" w:color="auto"/>
              <w:left w:val="single" w:sz="4" w:space="0" w:color="auto"/>
              <w:bottom w:val="single" w:sz="4" w:space="0" w:color="auto"/>
              <w:right w:val="single" w:sz="4" w:space="0" w:color="auto"/>
            </w:tcBorders>
            <w:vAlign w:val="center"/>
          </w:tcPr>
          <w:p w14:paraId="005AA61D"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分类</w:t>
            </w:r>
          </w:p>
        </w:tc>
        <w:tc>
          <w:tcPr>
            <w:tcW w:w="444" w:type="dxa"/>
            <w:tcBorders>
              <w:top w:val="single" w:sz="4" w:space="0" w:color="auto"/>
              <w:left w:val="single" w:sz="4" w:space="0" w:color="auto"/>
              <w:bottom w:val="single" w:sz="4" w:space="0" w:color="auto"/>
              <w:right w:val="single" w:sz="4" w:space="0" w:color="auto"/>
            </w:tcBorders>
            <w:vAlign w:val="center"/>
          </w:tcPr>
          <w:p w14:paraId="30A352F8"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序号</w:t>
            </w:r>
          </w:p>
        </w:tc>
        <w:tc>
          <w:tcPr>
            <w:tcW w:w="479" w:type="dxa"/>
            <w:tcBorders>
              <w:top w:val="single" w:sz="4" w:space="0" w:color="auto"/>
              <w:left w:val="single" w:sz="4" w:space="0" w:color="auto"/>
              <w:bottom w:val="single" w:sz="4" w:space="0" w:color="000000"/>
              <w:right w:val="single" w:sz="4" w:space="0" w:color="auto"/>
            </w:tcBorders>
            <w:vAlign w:val="center"/>
          </w:tcPr>
          <w:p w14:paraId="04B2C2EC"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课程模块</w:t>
            </w:r>
          </w:p>
        </w:tc>
        <w:tc>
          <w:tcPr>
            <w:tcW w:w="435" w:type="dxa"/>
            <w:tcBorders>
              <w:top w:val="single" w:sz="4" w:space="0" w:color="auto"/>
              <w:left w:val="single" w:sz="4" w:space="0" w:color="auto"/>
              <w:bottom w:val="single" w:sz="4" w:space="0" w:color="auto"/>
              <w:right w:val="single" w:sz="4" w:space="0" w:color="auto"/>
            </w:tcBorders>
            <w:vAlign w:val="center"/>
          </w:tcPr>
          <w:p w14:paraId="58EC9CE4"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课程性质</w:t>
            </w:r>
          </w:p>
        </w:tc>
        <w:tc>
          <w:tcPr>
            <w:tcW w:w="2270" w:type="dxa"/>
            <w:tcBorders>
              <w:top w:val="single" w:sz="4" w:space="0" w:color="auto"/>
              <w:left w:val="single" w:sz="4" w:space="0" w:color="auto"/>
              <w:bottom w:val="single" w:sz="4" w:space="0" w:color="auto"/>
              <w:right w:val="single" w:sz="4" w:space="0" w:color="auto"/>
            </w:tcBorders>
            <w:vAlign w:val="center"/>
          </w:tcPr>
          <w:p w14:paraId="084BC9C6"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课程名称</w:t>
            </w:r>
          </w:p>
        </w:tc>
        <w:tc>
          <w:tcPr>
            <w:tcW w:w="838" w:type="dxa"/>
            <w:tcBorders>
              <w:top w:val="single" w:sz="4" w:space="0" w:color="auto"/>
              <w:left w:val="single" w:sz="4" w:space="0" w:color="auto"/>
              <w:bottom w:val="single" w:sz="4" w:space="0" w:color="auto"/>
              <w:right w:val="single" w:sz="4" w:space="0" w:color="auto"/>
            </w:tcBorders>
            <w:vAlign w:val="center"/>
          </w:tcPr>
          <w:p w14:paraId="5E885678" w14:textId="77777777" w:rsidR="00B01BF7" w:rsidRDefault="00000000">
            <w:pPr>
              <w:jc w:val="center"/>
            </w:pPr>
            <w:r>
              <w:rPr>
                <w:rFonts w:hint="eastAsia"/>
              </w:rPr>
              <w:t>学分</w:t>
            </w:r>
          </w:p>
        </w:tc>
        <w:tc>
          <w:tcPr>
            <w:tcW w:w="815" w:type="dxa"/>
            <w:tcBorders>
              <w:top w:val="single" w:sz="4" w:space="0" w:color="auto"/>
              <w:left w:val="single" w:sz="4" w:space="0" w:color="auto"/>
              <w:bottom w:val="single" w:sz="4" w:space="0" w:color="auto"/>
              <w:right w:val="single" w:sz="4" w:space="0" w:color="auto"/>
            </w:tcBorders>
            <w:vAlign w:val="center"/>
          </w:tcPr>
          <w:p w14:paraId="2F6A1382" w14:textId="77777777" w:rsidR="00B01BF7" w:rsidRDefault="00000000">
            <w:pPr>
              <w:jc w:val="center"/>
            </w:pPr>
            <w:r>
              <w:rPr>
                <w:rFonts w:hint="eastAsia"/>
              </w:rPr>
              <w:t>周学时</w:t>
            </w:r>
          </w:p>
        </w:tc>
        <w:tc>
          <w:tcPr>
            <w:tcW w:w="1052" w:type="dxa"/>
            <w:tcBorders>
              <w:top w:val="single" w:sz="4" w:space="0" w:color="auto"/>
              <w:left w:val="single" w:sz="4" w:space="0" w:color="auto"/>
              <w:bottom w:val="single" w:sz="4" w:space="0" w:color="auto"/>
              <w:right w:val="single" w:sz="4" w:space="0" w:color="auto"/>
            </w:tcBorders>
            <w:vAlign w:val="center"/>
          </w:tcPr>
          <w:p w14:paraId="137B3ADF" w14:textId="77777777" w:rsidR="00B01BF7" w:rsidRDefault="00000000">
            <w:pPr>
              <w:jc w:val="center"/>
            </w:pPr>
            <w:r>
              <w:rPr>
                <w:rFonts w:hint="eastAsia"/>
              </w:rPr>
              <w:t>开设学期</w:t>
            </w:r>
          </w:p>
        </w:tc>
        <w:tc>
          <w:tcPr>
            <w:tcW w:w="2859" w:type="dxa"/>
            <w:tcBorders>
              <w:top w:val="single" w:sz="4" w:space="0" w:color="auto"/>
              <w:left w:val="single" w:sz="4" w:space="0" w:color="auto"/>
              <w:bottom w:val="single" w:sz="4" w:space="0" w:color="auto"/>
              <w:right w:val="single" w:sz="4" w:space="0" w:color="auto"/>
            </w:tcBorders>
            <w:vAlign w:val="center"/>
          </w:tcPr>
          <w:p w14:paraId="798E2BEA" w14:textId="77777777" w:rsidR="00B01BF7" w:rsidRDefault="00B01BF7">
            <w:pPr>
              <w:widowControl/>
              <w:jc w:val="center"/>
              <w:rPr>
                <w:rFonts w:ascii="宋体" w:hAnsi="宋体" w:cs="宋体"/>
                <w:kern w:val="0"/>
                <w:sz w:val="18"/>
                <w:szCs w:val="18"/>
              </w:rPr>
            </w:pPr>
          </w:p>
          <w:p w14:paraId="5E37A4F8" w14:textId="77777777" w:rsidR="00B01BF7" w:rsidRDefault="00B01BF7">
            <w:pPr>
              <w:rPr>
                <w:rFonts w:ascii="Calibri" w:hAnsi="Calibri"/>
                <w:szCs w:val="22"/>
              </w:rPr>
            </w:pPr>
          </w:p>
          <w:p w14:paraId="17C0ACC4" w14:textId="77777777" w:rsidR="00B01BF7" w:rsidRDefault="00000000">
            <w:pPr>
              <w:jc w:val="center"/>
            </w:pPr>
            <w:r>
              <w:rPr>
                <w:rFonts w:hint="eastAsia"/>
              </w:rPr>
              <w:t>备注</w:t>
            </w:r>
          </w:p>
        </w:tc>
      </w:tr>
      <w:tr w:rsidR="00B01BF7" w14:paraId="7D01BDF0" w14:textId="77777777">
        <w:trPr>
          <w:trHeight w:val="523"/>
        </w:trPr>
        <w:tc>
          <w:tcPr>
            <w:tcW w:w="305" w:type="dxa"/>
            <w:vMerge w:val="restart"/>
            <w:tcBorders>
              <w:top w:val="single" w:sz="4" w:space="0" w:color="auto"/>
              <w:left w:val="single" w:sz="4" w:space="0" w:color="auto"/>
              <w:bottom w:val="single" w:sz="4" w:space="0" w:color="auto"/>
              <w:right w:val="single" w:sz="4" w:space="0" w:color="auto"/>
            </w:tcBorders>
            <w:vAlign w:val="center"/>
          </w:tcPr>
          <w:p w14:paraId="72FF4821"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公共基础课</w:t>
            </w:r>
          </w:p>
        </w:tc>
        <w:tc>
          <w:tcPr>
            <w:tcW w:w="444" w:type="dxa"/>
            <w:tcBorders>
              <w:top w:val="nil"/>
              <w:left w:val="nil"/>
              <w:bottom w:val="single" w:sz="4" w:space="0" w:color="auto"/>
              <w:right w:val="single" w:sz="4" w:space="0" w:color="auto"/>
            </w:tcBorders>
            <w:vAlign w:val="center"/>
          </w:tcPr>
          <w:p w14:paraId="467F03A3"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479" w:type="dxa"/>
            <w:vMerge w:val="restart"/>
            <w:tcBorders>
              <w:top w:val="single" w:sz="4" w:space="0" w:color="auto"/>
              <w:left w:val="single" w:sz="4" w:space="0" w:color="auto"/>
              <w:bottom w:val="single" w:sz="4" w:space="0" w:color="auto"/>
              <w:right w:val="single" w:sz="4" w:space="0" w:color="auto"/>
            </w:tcBorders>
            <w:vAlign w:val="center"/>
          </w:tcPr>
          <w:p w14:paraId="11BB628D"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政治素养</w:t>
            </w:r>
          </w:p>
        </w:tc>
        <w:tc>
          <w:tcPr>
            <w:tcW w:w="435" w:type="dxa"/>
            <w:vMerge w:val="restart"/>
            <w:tcBorders>
              <w:top w:val="single" w:sz="4" w:space="0" w:color="auto"/>
              <w:left w:val="nil"/>
              <w:right w:val="single" w:sz="4" w:space="0" w:color="auto"/>
            </w:tcBorders>
            <w:vAlign w:val="center"/>
          </w:tcPr>
          <w:p w14:paraId="5CC088FF"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必修课</w:t>
            </w:r>
          </w:p>
        </w:tc>
        <w:tc>
          <w:tcPr>
            <w:tcW w:w="2270" w:type="dxa"/>
            <w:tcBorders>
              <w:top w:val="single" w:sz="4" w:space="0" w:color="auto"/>
              <w:left w:val="nil"/>
              <w:bottom w:val="single" w:sz="4" w:space="0" w:color="auto"/>
              <w:right w:val="single" w:sz="4" w:space="0" w:color="auto"/>
            </w:tcBorders>
            <w:vAlign w:val="center"/>
          </w:tcPr>
          <w:p w14:paraId="61548D4E" w14:textId="77777777" w:rsidR="00B01BF7" w:rsidRDefault="00000000">
            <w:pPr>
              <w:widowControl/>
              <w:spacing w:line="240" w:lineRule="atLeast"/>
              <w:jc w:val="center"/>
              <w:rPr>
                <w:rFonts w:ascii="宋体" w:hAnsi="宋体" w:cs="宋体"/>
                <w:kern w:val="0"/>
                <w:sz w:val="18"/>
                <w:szCs w:val="18"/>
              </w:rPr>
            </w:pPr>
            <w:r>
              <w:rPr>
                <w:rFonts w:ascii="宋体" w:hAnsi="宋体" w:cs="宋体" w:hint="eastAsia"/>
                <w:kern w:val="0"/>
                <w:sz w:val="18"/>
                <w:szCs w:val="18"/>
              </w:rPr>
              <w:t>入学教育及军训</w:t>
            </w:r>
          </w:p>
        </w:tc>
        <w:tc>
          <w:tcPr>
            <w:tcW w:w="838" w:type="dxa"/>
            <w:tcBorders>
              <w:top w:val="nil"/>
              <w:left w:val="nil"/>
              <w:bottom w:val="single" w:sz="4" w:space="0" w:color="auto"/>
              <w:right w:val="single" w:sz="4" w:space="0" w:color="auto"/>
            </w:tcBorders>
            <w:vAlign w:val="center"/>
          </w:tcPr>
          <w:p w14:paraId="03BDCE0B" w14:textId="77777777" w:rsidR="00B01BF7" w:rsidRDefault="00000000">
            <w:pPr>
              <w:widowControl/>
              <w:spacing w:line="240" w:lineRule="atLeast"/>
              <w:jc w:val="center"/>
              <w:rPr>
                <w:rFonts w:ascii="宋体" w:hAnsi="宋体" w:cs="宋体"/>
                <w:kern w:val="0"/>
                <w:sz w:val="18"/>
                <w:szCs w:val="18"/>
              </w:rPr>
            </w:pPr>
            <w:r>
              <w:rPr>
                <w:rFonts w:ascii="宋体" w:hAnsi="宋体" w:cs="宋体" w:hint="eastAsia"/>
                <w:kern w:val="0"/>
                <w:sz w:val="18"/>
                <w:szCs w:val="18"/>
              </w:rPr>
              <w:t>2</w:t>
            </w:r>
          </w:p>
        </w:tc>
        <w:tc>
          <w:tcPr>
            <w:tcW w:w="815" w:type="dxa"/>
            <w:tcBorders>
              <w:top w:val="nil"/>
              <w:left w:val="nil"/>
              <w:bottom w:val="single" w:sz="4" w:space="0" w:color="auto"/>
              <w:right w:val="single" w:sz="4" w:space="0" w:color="auto"/>
            </w:tcBorders>
            <w:vAlign w:val="center"/>
          </w:tcPr>
          <w:p w14:paraId="23963445" w14:textId="77777777" w:rsidR="00B01BF7" w:rsidRDefault="00B01BF7">
            <w:pPr>
              <w:widowControl/>
              <w:spacing w:line="240" w:lineRule="atLeast"/>
              <w:jc w:val="center"/>
              <w:rPr>
                <w:rFonts w:ascii="宋体" w:hAnsi="宋体" w:cs="宋体"/>
                <w:kern w:val="0"/>
                <w:sz w:val="18"/>
                <w:szCs w:val="18"/>
              </w:rPr>
            </w:pPr>
          </w:p>
        </w:tc>
        <w:tc>
          <w:tcPr>
            <w:tcW w:w="1052" w:type="dxa"/>
            <w:tcBorders>
              <w:top w:val="nil"/>
              <w:left w:val="nil"/>
              <w:bottom w:val="single" w:sz="4" w:space="0" w:color="auto"/>
              <w:right w:val="single" w:sz="4" w:space="0" w:color="auto"/>
            </w:tcBorders>
            <w:vAlign w:val="center"/>
          </w:tcPr>
          <w:p w14:paraId="545FFE5A" w14:textId="77777777" w:rsidR="00B01BF7" w:rsidRDefault="00000000">
            <w:pPr>
              <w:widowControl/>
              <w:spacing w:line="240" w:lineRule="atLeast"/>
              <w:jc w:val="center"/>
              <w:rPr>
                <w:rFonts w:ascii="宋体" w:hAnsi="宋体" w:cs="宋体"/>
                <w:kern w:val="0"/>
                <w:sz w:val="18"/>
                <w:szCs w:val="18"/>
              </w:rPr>
            </w:pPr>
            <w:r>
              <w:rPr>
                <w:rFonts w:ascii="宋体" w:hAnsi="宋体" w:cs="宋体" w:hint="eastAsia"/>
                <w:kern w:val="0"/>
                <w:sz w:val="18"/>
                <w:szCs w:val="18"/>
              </w:rPr>
              <w:t>1</w:t>
            </w:r>
          </w:p>
        </w:tc>
        <w:tc>
          <w:tcPr>
            <w:tcW w:w="2859" w:type="dxa"/>
            <w:tcBorders>
              <w:top w:val="nil"/>
              <w:left w:val="nil"/>
              <w:bottom w:val="single" w:sz="4" w:space="0" w:color="auto"/>
              <w:right w:val="single" w:sz="4" w:space="0" w:color="auto"/>
            </w:tcBorders>
            <w:vAlign w:val="center"/>
          </w:tcPr>
          <w:p w14:paraId="01ADA0E2" w14:textId="77777777" w:rsidR="00B01BF7" w:rsidRDefault="00000000">
            <w:pPr>
              <w:widowControl/>
              <w:spacing w:line="240" w:lineRule="atLeast"/>
              <w:jc w:val="center"/>
              <w:rPr>
                <w:rFonts w:ascii="宋体" w:hAnsi="宋体" w:cs="宋体"/>
                <w:kern w:val="0"/>
                <w:sz w:val="18"/>
                <w:szCs w:val="18"/>
              </w:rPr>
            </w:pPr>
            <w:r>
              <w:rPr>
                <w:rFonts w:ascii="宋体" w:hAnsi="宋体" w:cs="宋体" w:hint="eastAsia"/>
                <w:kern w:val="0"/>
                <w:sz w:val="18"/>
                <w:szCs w:val="18"/>
              </w:rPr>
              <w:t>入学前3周，共计112学时，学分2学分</w:t>
            </w:r>
          </w:p>
        </w:tc>
      </w:tr>
      <w:tr w:rsidR="00B01BF7" w14:paraId="75448EA2" w14:textId="77777777">
        <w:trPr>
          <w:trHeight w:val="523"/>
        </w:trPr>
        <w:tc>
          <w:tcPr>
            <w:tcW w:w="305" w:type="dxa"/>
            <w:vMerge/>
            <w:tcBorders>
              <w:top w:val="single" w:sz="4" w:space="0" w:color="auto"/>
              <w:left w:val="single" w:sz="4" w:space="0" w:color="auto"/>
              <w:bottom w:val="single" w:sz="4" w:space="0" w:color="auto"/>
              <w:right w:val="single" w:sz="4" w:space="0" w:color="auto"/>
            </w:tcBorders>
            <w:vAlign w:val="center"/>
          </w:tcPr>
          <w:p w14:paraId="46E0971A"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3111950A"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479" w:type="dxa"/>
            <w:vMerge/>
            <w:tcBorders>
              <w:top w:val="single" w:sz="4" w:space="0" w:color="auto"/>
              <w:left w:val="single" w:sz="4" w:space="0" w:color="auto"/>
              <w:bottom w:val="single" w:sz="4" w:space="0" w:color="auto"/>
              <w:right w:val="single" w:sz="4" w:space="0" w:color="auto"/>
            </w:tcBorders>
            <w:vAlign w:val="center"/>
          </w:tcPr>
          <w:p w14:paraId="0A8F7D3F" w14:textId="77777777" w:rsidR="00B01BF7" w:rsidRDefault="00B01BF7">
            <w:pPr>
              <w:widowControl/>
              <w:jc w:val="left"/>
              <w:rPr>
                <w:rFonts w:ascii="宋体" w:hAnsi="宋体" w:cs="宋体"/>
                <w:kern w:val="0"/>
                <w:sz w:val="18"/>
                <w:szCs w:val="18"/>
              </w:rPr>
            </w:pPr>
          </w:p>
        </w:tc>
        <w:tc>
          <w:tcPr>
            <w:tcW w:w="435" w:type="dxa"/>
            <w:vMerge/>
            <w:tcBorders>
              <w:left w:val="nil"/>
              <w:right w:val="single" w:sz="4" w:space="0" w:color="auto"/>
            </w:tcBorders>
            <w:vAlign w:val="center"/>
          </w:tcPr>
          <w:p w14:paraId="3DC4A0D8" w14:textId="77777777" w:rsidR="00B01BF7" w:rsidRDefault="00B01BF7">
            <w:pPr>
              <w:widowControl/>
              <w:jc w:val="left"/>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3B5B58D5" w14:textId="77777777" w:rsidR="00B01BF7" w:rsidRDefault="00000000">
            <w:pPr>
              <w:widowControl/>
              <w:spacing w:line="240" w:lineRule="atLeast"/>
              <w:jc w:val="center"/>
              <w:rPr>
                <w:rFonts w:ascii="宋体" w:hAnsi="宋体" w:cs="宋体"/>
                <w:kern w:val="0"/>
                <w:sz w:val="18"/>
                <w:szCs w:val="18"/>
              </w:rPr>
            </w:pPr>
            <w:r>
              <w:rPr>
                <w:rFonts w:ascii="宋体" w:hAnsi="宋体" w:cs="宋体" w:hint="eastAsia"/>
                <w:kern w:val="0"/>
                <w:sz w:val="18"/>
                <w:szCs w:val="18"/>
              </w:rPr>
              <w:t>军事理论</w:t>
            </w:r>
          </w:p>
        </w:tc>
        <w:tc>
          <w:tcPr>
            <w:tcW w:w="838" w:type="dxa"/>
            <w:tcBorders>
              <w:top w:val="nil"/>
              <w:left w:val="nil"/>
              <w:bottom w:val="single" w:sz="4" w:space="0" w:color="auto"/>
              <w:right w:val="single" w:sz="4" w:space="0" w:color="auto"/>
            </w:tcBorders>
            <w:vAlign w:val="center"/>
          </w:tcPr>
          <w:p w14:paraId="3A6BBF77" w14:textId="77777777" w:rsidR="00B01BF7" w:rsidRDefault="00000000">
            <w:pPr>
              <w:widowControl/>
              <w:spacing w:line="240" w:lineRule="atLeast"/>
              <w:jc w:val="center"/>
              <w:rPr>
                <w:rFonts w:ascii="宋体" w:hAnsi="宋体" w:cs="宋体"/>
                <w:kern w:val="0"/>
                <w:sz w:val="18"/>
                <w:szCs w:val="18"/>
              </w:rPr>
            </w:pPr>
            <w:r>
              <w:rPr>
                <w:rFonts w:ascii="宋体" w:hAnsi="宋体" w:cs="宋体" w:hint="eastAsia"/>
                <w:kern w:val="0"/>
                <w:sz w:val="18"/>
                <w:szCs w:val="18"/>
              </w:rPr>
              <w:t>2</w:t>
            </w:r>
          </w:p>
        </w:tc>
        <w:tc>
          <w:tcPr>
            <w:tcW w:w="815" w:type="dxa"/>
            <w:tcBorders>
              <w:top w:val="nil"/>
              <w:left w:val="nil"/>
              <w:bottom w:val="single" w:sz="4" w:space="0" w:color="auto"/>
              <w:right w:val="single" w:sz="4" w:space="0" w:color="auto"/>
            </w:tcBorders>
            <w:vAlign w:val="center"/>
          </w:tcPr>
          <w:p w14:paraId="529D1B23" w14:textId="77777777" w:rsidR="00B01BF7" w:rsidRDefault="00000000">
            <w:pPr>
              <w:widowControl/>
              <w:spacing w:line="240" w:lineRule="atLeast"/>
              <w:jc w:val="center"/>
              <w:rPr>
                <w:rFonts w:ascii="宋体" w:hAnsi="宋体" w:cs="宋体"/>
                <w:kern w:val="0"/>
                <w:sz w:val="18"/>
                <w:szCs w:val="18"/>
              </w:rPr>
            </w:pPr>
            <w:r>
              <w:rPr>
                <w:rFonts w:ascii="宋体" w:hAnsi="宋体" w:cs="宋体" w:hint="eastAsia"/>
                <w:kern w:val="0"/>
                <w:sz w:val="18"/>
                <w:szCs w:val="18"/>
              </w:rPr>
              <w:t>2</w:t>
            </w:r>
          </w:p>
        </w:tc>
        <w:tc>
          <w:tcPr>
            <w:tcW w:w="1052" w:type="dxa"/>
            <w:tcBorders>
              <w:top w:val="nil"/>
              <w:left w:val="nil"/>
              <w:bottom w:val="single" w:sz="4" w:space="0" w:color="auto"/>
              <w:right w:val="single" w:sz="4" w:space="0" w:color="auto"/>
            </w:tcBorders>
            <w:vAlign w:val="center"/>
          </w:tcPr>
          <w:p w14:paraId="7026DE8F" w14:textId="77777777" w:rsidR="00B01BF7" w:rsidRDefault="00000000">
            <w:pPr>
              <w:widowControl/>
              <w:spacing w:line="240" w:lineRule="atLeast"/>
              <w:jc w:val="center"/>
              <w:rPr>
                <w:rFonts w:ascii="宋体" w:hAnsi="宋体" w:cs="宋体"/>
                <w:kern w:val="0"/>
                <w:sz w:val="18"/>
                <w:szCs w:val="18"/>
              </w:rPr>
            </w:pPr>
            <w:r>
              <w:rPr>
                <w:rFonts w:ascii="宋体" w:hAnsi="宋体" w:cs="宋体" w:hint="eastAsia"/>
                <w:kern w:val="0"/>
                <w:sz w:val="18"/>
                <w:szCs w:val="18"/>
              </w:rPr>
              <w:t>1</w:t>
            </w:r>
          </w:p>
        </w:tc>
        <w:tc>
          <w:tcPr>
            <w:tcW w:w="2859" w:type="dxa"/>
            <w:tcBorders>
              <w:top w:val="nil"/>
              <w:left w:val="nil"/>
              <w:bottom w:val="single" w:sz="4" w:space="0" w:color="auto"/>
              <w:right w:val="single" w:sz="4" w:space="0" w:color="auto"/>
            </w:tcBorders>
            <w:vAlign w:val="center"/>
          </w:tcPr>
          <w:p w14:paraId="1E3513C7" w14:textId="77777777" w:rsidR="00B01BF7" w:rsidRDefault="00000000">
            <w:pPr>
              <w:widowControl/>
              <w:spacing w:line="240" w:lineRule="atLeast"/>
              <w:jc w:val="center"/>
              <w:rPr>
                <w:rFonts w:ascii="宋体" w:hAnsi="宋体" w:cs="宋体"/>
                <w:kern w:val="0"/>
                <w:sz w:val="18"/>
                <w:szCs w:val="18"/>
              </w:rPr>
            </w:pPr>
            <w:r>
              <w:rPr>
                <w:rFonts w:ascii="宋体" w:hAnsi="宋体" w:cs="宋体" w:hint="eastAsia"/>
                <w:kern w:val="0"/>
                <w:sz w:val="18"/>
                <w:szCs w:val="18"/>
              </w:rPr>
              <w:t>理论学时36学时，学分2学分</w:t>
            </w:r>
          </w:p>
        </w:tc>
      </w:tr>
      <w:tr w:rsidR="00B01BF7" w14:paraId="3B9A2936" w14:textId="77777777">
        <w:trPr>
          <w:trHeight w:val="523"/>
        </w:trPr>
        <w:tc>
          <w:tcPr>
            <w:tcW w:w="305" w:type="dxa"/>
            <w:vMerge/>
            <w:tcBorders>
              <w:top w:val="single" w:sz="4" w:space="0" w:color="auto"/>
              <w:left w:val="single" w:sz="4" w:space="0" w:color="auto"/>
              <w:bottom w:val="single" w:sz="4" w:space="0" w:color="auto"/>
              <w:right w:val="single" w:sz="4" w:space="0" w:color="auto"/>
            </w:tcBorders>
            <w:vAlign w:val="center"/>
          </w:tcPr>
          <w:p w14:paraId="6220D8C8"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21295B48"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479" w:type="dxa"/>
            <w:vMerge/>
            <w:tcBorders>
              <w:top w:val="single" w:sz="4" w:space="0" w:color="auto"/>
              <w:left w:val="single" w:sz="4" w:space="0" w:color="auto"/>
              <w:bottom w:val="single" w:sz="4" w:space="0" w:color="auto"/>
              <w:right w:val="single" w:sz="4" w:space="0" w:color="auto"/>
            </w:tcBorders>
            <w:vAlign w:val="center"/>
          </w:tcPr>
          <w:p w14:paraId="4A9F9ED7" w14:textId="77777777" w:rsidR="00B01BF7" w:rsidRDefault="00B01BF7">
            <w:pPr>
              <w:widowControl/>
              <w:jc w:val="left"/>
              <w:rPr>
                <w:rFonts w:ascii="宋体" w:hAnsi="宋体" w:cs="宋体"/>
                <w:kern w:val="0"/>
                <w:sz w:val="18"/>
                <w:szCs w:val="18"/>
              </w:rPr>
            </w:pPr>
          </w:p>
        </w:tc>
        <w:tc>
          <w:tcPr>
            <w:tcW w:w="435" w:type="dxa"/>
            <w:vMerge/>
            <w:tcBorders>
              <w:left w:val="nil"/>
              <w:right w:val="single" w:sz="4" w:space="0" w:color="auto"/>
            </w:tcBorders>
            <w:vAlign w:val="center"/>
          </w:tcPr>
          <w:p w14:paraId="689D7518" w14:textId="77777777" w:rsidR="00B01BF7" w:rsidRDefault="00B01BF7">
            <w:pPr>
              <w:widowControl/>
              <w:jc w:val="left"/>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7BA2157F"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形势与政策</w:t>
            </w:r>
          </w:p>
        </w:tc>
        <w:tc>
          <w:tcPr>
            <w:tcW w:w="838" w:type="dxa"/>
            <w:tcBorders>
              <w:top w:val="nil"/>
              <w:left w:val="nil"/>
              <w:bottom w:val="single" w:sz="4" w:space="0" w:color="auto"/>
              <w:right w:val="single" w:sz="4" w:space="0" w:color="auto"/>
            </w:tcBorders>
            <w:vAlign w:val="center"/>
          </w:tcPr>
          <w:p w14:paraId="141FAC0A"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815" w:type="dxa"/>
            <w:tcBorders>
              <w:top w:val="nil"/>
              <w:left w:val="nil"/>
              <w:bottom w:val="single" w:sz="4" w:space="0" w:color="auto"/>
              <w:right w:val="single" w:sz="4" w:space="0" w:color="auto"/>
            </w:tcBorders>
            <w:vAlign w:val="center"/>
          </w:tcPr>
          <w:p w14:paraId="1E17BBB3" w14:textId="77777777" w:rsidR="00B01BF7" w:rsidRDefault="00B01BF7">
            <w:pPr>
              <w:widowControl/>
              <w:jc w:val="center"/>
              <w:rPr>
                <w:rFonts w:ascii="宋体" w:hAnsi="宋体" w:cs="宋体"/>
                <w:kern w:val="0"/>
                <w:sz w:val="18"/>
                <w:szCs w:val="18"/>
              </w:rPr>
            </w:pPr>
          </w:p>
        </w:tc>
        <w:tc>
          <w:tcPr>
            <w:tcW w:w="1052" w:type="dxa"/>
            <w:tcBorders>
              <w:top w:val="nil"/>
              <w:left w:val="nil"/>
              <w:bottom w:val="single" w:sz="4" w:space="0" w:color="auto"/>
              <w:right w:val="single" w:sz="4" w:space="0" w:color="auto"/>
            </w:tcBorders>
            <w:vAlign w:val="center"/>
          </w:tcPr>
          <w:p w14:paraId="0F88811F"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1-4</w:t>
            </w:r>
          </w:p>
        </w:tc>
        <w:tc>
          <w:tcPr>
            <w:tcW w:w="2859" w:type="dxa"/>
            <w:tcBorders>
              <w:top w:val="nil"/>
              <w:left w:val="nil"/>
              <w:bottom w:val="single" w:sz="4" w:space="0" w:color="auto"/>
              <w:right w:val="single" w:sz="4" w:space="0" w:color="auto"/>
            </w:tcBorders>
            <w:vAlign w:val="center"/>
          </w:tcPr>
          <w:p w14:paraId="02CE337E"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1-4学期每学期开设4学时，总计学分1学分</w:t>
            </w:r>
          </w:p>
        </w:tc>
      </w:tr>
      <w:tr w:rsidR="00B01BF7" w14:paraId="1E9D164A" w14:textId="77777777">
        <w:trPr>
          <w:trHeight w:val="523"/>
        </w:trPr>
        <w:tc>
          <w:tcPr>
            <w:tcW w:w="305" w:type="dxa"/>
            <w:vMerge/>
            <w:tcBorders>
              <w:top w:val="single" w:sz="4" w:space="0" w:color="auto"/>
              <w:left w:val="single" w:sz="4" w:space="0" w:color="auto"/>
              <w:bottom w:val="single" w:sz="4" w:space="0" w:color="auto"/>
              <w:right w:val="single" w:sz="4" w:space="0" w:color="auto"/>
            </w:tcBorders>
            <w:vAlign w:val="center"/>
          </w:tcPr>
          <w:p w14:paraId="242BDE8E"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4205A136"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479" w:type="dxa"/>
            <w:vMerge/>
            <w:tcBorders>
              <w:top w:val="single" w:sz="4" w:space="0" w:color="auto"/>
              <w:left w:val="single" w:sz="4" w:space="0" w:color="auto"/>
              <w:bottom w:val="single" w:sz="4" w:space="0" w:color="auto"/>
              <w:right w:val="single" w:sz="4" w:space="0" w:color="auto"/>
            </w:tcBorders>
            <w:vAlign w:val="center"/>
          </w:tcPr>
          <w:p w14:paraId="6D067439" w14:textId="77777777" w:rsidR="00B01BF7" w:rsidRDefault="00B01BF7">
            <w:pPr>
              <w:widowControl/>
              <w:jc w:val="left"/>
              <w:rPr>
                <w:rFonts w:ascii="宋体" w:hAnsi="宋体" w:cs="宋体"/>
                <w:kern w:val="0"/>
                <w:sz w:val="18"/>
                <w:szCs w:val="18"/>
              </w:rPr>
            </w:pPr>
          </w:p>
        </w:tc>
        <w:tc>
          <w:tcPr>
            <w:tcW w:w="435" w:type="dxa"/>
            <w:vMerge/>
            <w:tcBorders>
              <w:left w:val="nil"/>
              <w:right w:val="single" w:sz="4" w:space="0" w:color="auto"/>
            </w:tcBorders>
            <w:vAlign w:val="center"/>
          </w:tcPr>
          <w:p w14:paraId="2BA5A638" w14:textId="77777777" w:rsidR="00B01BF7" w:rsidRDefault="00B01BF7">
            <w:pPr>
              <w:widowControl/>
              <w:jc w:val="left"/>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0CE68166" w14:textId="024EFFB8" w:rsidR="00B01BF7" w:rsidRDefault="00000000">
            <w:pPr>
              <w:widowControl/>
              <w:spacing w:line="240" w:lineRule="atLeast"/>
              <w:jc w:val="center"/>
              <w:rPr>
                <w:rFonts w:ascii="宋体" w:hAnsi="宋体" w:cs="宋体"/>
                <w:kern w:val="0"/>
                <w:sz w:val="18"/>
                <w:szCs w:val="18"/>
              </w:rPr>
            </w:pPr>
            <w:r>
              <w:rPr>
                <w:rFonts w:ascii="宋体" w:hAnsi="宋体" w:cs="宋体" w:hint="eastAsia"/>
                <w:kern w:val="0"/>
                <w:sz w:val="18"/>
                <w:szCs w:val="18"/>
              </w:rPr>
              <w:t>思想道德与</w:t>
            </w:r>
            <w:r w:rsidR="000032E4">
              <w:rPr>
                <w:rFonts w:ascii="宋体" w:hAnsi="宋体" w:cs="宋体" w:hint="eastAsia"/>
                <w:kern w:val="0"/>
                <w:sz w:val="18"/>
                <w:szCs w:val="18"/>
              </w:rPr>
              <w:t>法治</w:t>
            </w:r>
          </w:p>
        </w:tc>
        <w:tc>
          <w:tcPr>
            <w:tcW w:w="838" w:type="dxa"/>
            <w:tcBorders>
              <w:top w:val="nil"/>
              <w:left w:val="nil"/>
              <w:bottom w:val="single" w:sz="4" w:space="0" w:color="auto"/>
              <w:right w:val="single" w:sz="4" w:space="0" w:color="auto"/>
            </w:tcBorders>
            <w:vAlign w:val="center"/>
          </w:tcPr>
          <w:p w14:paraId="01FECB60" w14:textId="77777777" w:rsidR="00B01BF7" w:rsidRDefault="00000000">
            <w:pPr>
              <w:widowControl/>
              <w:spacing w:line="240" w:lineRule="atLeast"/>
              <w:jc w:val="center"/>
              <w:rPr>
                <w:rFonts w:ascii="宋体" w:hAnsi="宋体" w:cs="宋体"/>
                <w:kern w:val="0"/>
                <w:sz w:val="18"/>
                <w:szCs w:val="18"/>
              </w:rPr>
            </w:pPr>
            <w:r>
              <w:rPr>
                <w:rFonts w:ascii="宋体" w:hAnsi="宋体" w:cs="宋体" w:hint="eastAsia"/>
                <w:kern w:val="0"/>
                <w:sz w:val="18"/>
                <w:szCs w:val="18"/>
              </w:rPr>
              <w:t>3</w:t>
            </w:r>
          </w:p>
        </w:tc>
        <w:tc>
          <w:tcPr>
            <w:tcW w:w="815" w:type="dxa"/>
            <w:tcBorders>
              <w:top w:val="nil"/>
              <w:left w:val="nil"/>
              <w:bottom w:val="single" w:sz="4" w:space="0" w:color="auto"/>
              <w:right w:val="single" w:sz="4" w:space="0" w:color="auto"/>
            </w:tcBorders>
            <w:vAlign w:val="center"/>
          </w:tcPr>
          <w:p w14:paraId="26CCC086" w14:textId="77777777" w:rsidR="00B01BF7" w:rsidRDefault="00000000">
            <w:pPr>
              <w:widowControl/>
              <w:spacing w:line="240" w:lineRule="atLeast"/>
              <w:jc w:val="center"/>
              <w:rPr>
                <w:rFonts w:ascii="宋体" w:hAnsi="宋体" w:cs="宋体"/>
                <w:kern w:val="0"/>
                <w:sz w:val="18"/>
                <w:szCs w:val="18"/>
              </w:rPr>
            </w:pPr>
            <w:r>
              <w:rPr>
                <w:rFonts w:ascii="宋体" w:hAnsi="宋体" w:cs="宋体" w:hint="eastAsia"/>
                <w:kern w:val="0"/>
                <w:sz w:val="18"/>
                <w:szCs w:val="18"/>
              </w:rPr>
              <w:t>3</w:t>
            </w:r>
          </w:p>
        </w:tc>
        <w:tc>
          <w:tcPr>
            <w:tcW w:w="1052" w:type="dxa"/>
            <w:tcBorders>
              <w:top w:val="nil"/>
              <w:left w:val="nil"/>
              <w:bottom w:val="single" w:sz="4" w:space="0" w:color="auto"/>
              <w:right w:val="single" w:sz="4" w:space="0" w:color="auto"/>
            </w:tcBorders>
            <w:vAlign w:val="center"/>
          </w:tcPr>
          <w:p w14:paraId="18029353" w14:textId="2BB4D790" w:rsidR="00B01BF7" w:rsidRDefault="000032E4">
            <w:pPr>
              <w:widowControl/>
              <w:spacing w:line="240" w:lineRule="atLeast"/>
              <w:jc w:val="center"/>
              <w:rPr>
                <w:rFonts w:ascii="宋体" w:hAnsi="宋体" w:cs="宋体"/>
                <w:kern w:val="0"/>
                <w:sz w:val="18"/>
                <w:szCs w:val="18"/>
              </w:rPr>
            </w:pPr>
            <w:r>
              <w:rPr>
                <w:rFonts w:ascii="宋体" w:hAnsi="宋体" w:cs="宋体" w:hint="eastAsia"/>
                <w:kern w:val="0"/>
                <w:sz w:val="18"/>
                <w:szCs w:val="18"/>
              </w:rPr>
              <w:t>1</w:t>
            </w:r>
          </w:p>
        </w:tc>
        <w:tc>
          <w:tcPr>
            <w:tcW w:w="2859" w:type="dxa"/>
            <w:tcBorders>
              <w:top w:val="nil"/>
              <w:left w:val="nil"/>
              <w:bottom w:val="single" w:sz="4" w:space="0" w:color="auto"/>
              <w:right w:val="single" w:sz="4" w:space="0" w:color="auto"/>
            </w:tcBorders>
            <w:vAlign w:val="center"/>
          </w:tcPr>
          <w:p w14:paraId="35DA9BF0" w14:textId="77777777" w:rsidR="00B01BF7" w:rsidRDefault="00000000">
            <w:pPr>
              <w:widowControl/>
              <w:spacing w:line="240" w:lineRule="atLeast"/>
              <w:jc w:val="center"/>
              <w:rPr>
                <w:rFonts w:ascii="宋体" w:hAnsi="宋体" w:cs="宋体"/>
                <w:kern w:val="0"/>
                <w:sz w:val="18"/>
                <w:szCs w:val="18"/>
              </w:rPr>
            </w:pPr>
            <w:r>
              <w:rPr>
                <w:rFonts w:ascii="宋体" w:hAnsi="宋体" w:cs="宋体" w:hint="eastAsia"/>
                <w:kern w:val="0"/>
                <w:sz w:val="18"/>
                <w:szCs w:val="18"/>
              </w:rPr>
              <w:t>3学分</w:t>
            </w:r>
          </w:p>
        </w:tc>
      </w:tr>
      <w:tr w:rsidR="000D71F0" w14:paraId="2483FE8C" w14:textId="77777777">
        <w:trPr>
          <w:trHeight w:val="623"/>
        </w:trPr>
        <w:tc>
          <w:tcPr>
            <w:tcW w:w="305" w:type="dxa"/>
            <w:vMerge/>
            <w:tcBorders>
              <w:top w:val="single" w:sz="4" w:space="0" w:color="auto"/>
              <w:left w:val="single" w:sz="4" w:space="0" w:color="auto"/>
              <w:bottom w:val="single" w:sz="4" w:space="0" w:color="auto"/>
              <w:right w:val="single" w:sz="4" w:space="0" w:color="auto"/>
            </w:tcBorders>
            <w:vAlign w:val="center"/>
          </w:tcPr>
          <w:p w14:paraId="1C88DCDC" w14:textId="77777777" w:rsidR="000D71F0" w:rsidRDefault="000D71F0" w:rsidP="000D71F0">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498D9DB1" w14:textId="3C51D488" w:rsidR="000D71F0" w:rsidRDefault="000D71F0" w:rsidP="000D71F0">
            <w:pPr>
              <w:widowControl/>
              <w:jc w:val="center"/>
              <w:rPr>
                <w:rFonts w:ascii="宋体" w:hAnsi="宋体" w:cs="宋体"/>
                <w:kern w:val="0"/>
                <w:sz w:val="18"/>
                <w:szCs w:val="18"/>
              </w:rPr>
            </w:pPr>
            <w:r>
              <w:rPr>
                <w:rFonts w:ascii="宋体" w:hAnsi="宋体" w:cs="宋体" w:hint="eastAsia"/>
                <w:kern w:val="0"/>
                <w:sz w:val="18"/>
                <w:szCs w:val="18"/>
              </w:rPr>
              <w:t>5</w:t>
            </w:r>
          </w:p>
        </w:tc>
        <w:tc>
          <w:tcPr>
            <w:tcW w:w="479" w:type="dxa"/>
            <w:vMerge/>
            <w:tcBorders>
              <w:top w:val="single" w:sz="4" w:space="0" w:color="auto"/>
              <w:left w:val="single" w:sz="4" w:space="0" w:color="auto"/>
              <w:bottom w:val="single" w:sz="4" w:space="0" w:color="auto"/>
              <w:right w:val="single" w:sz="4" w:space="0" w:color="auto"/>
            </w:tcBorders>
            <w:vAlign w:val="center"/>
          </w:tcPr>
          <w:p w14:paraId="58E76ADD" w14:textId="77777777" w:rsidR="000D71F0" w:rsidRDefault="000D71F0" w:rsidP="000D71F0">
            <w:pPr>
              <w:widowControl/>
              <w:jc w:val="left"/>
              <w:rPr>
                <w:rFonts w:ascii="宋体" w:hAnsi="宋体" w:cs="宋体"/>
                <w:kern w:val="0"/>
                <w:sz w:val="18"/>
                <w:szCs w:val="18"/>
              </w:rPr>
            </w:pPr>
          </w:p>
        </w:tc>
        <w:tc>
          <w:tcPr>
            <w:tcW w:w="435" w:type="dxa"/>
            <w:vMerge/>
            <w:tcBorders>
              <w:left w:val="nil"/>
              <w:right w:val="single" w:sz="4" w:space="0" w:color="auto"/>
            </w:tcBorders>
            <w:vAlign w:val="center"/>
          </w:tcPr>
          <w:p w14:paraId="40FB78C7" w14:textId="77777777" w:rsidR="000D71F0" w:rsidRDefault="000D71F0" w:rsidP="000D71F0">
            <w:pPr>
              <w:widowControl/>
              <w:jc w:val="left"/>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0A5531A1" w14:textId="2A532CD1" w:rsidR="000D71F0" w:rsidRDefault="000D71F0" w:rsidP="000D71F0">
            <w:pPr>
              <w:widowControl/>
              <w:jc w:val="center"/>
              <w:rPr>
                <w:rFonts w:ascii="宋体" w:hAnsi="宋体" w:cs="宋体"/>
                <w:kern w:val="0"/>
                <w:sz w:val="18"/>
                <w:szCs w:val="18"/>
              </w:rPr>
            </w:pPr>
            <w:r>
              <w:rPr>
                <w:rFonts w:ascii="宋体" w:hAnsi="宋体" w:cs="宋体" w:hint="eastAsia"/>
                <w:kern w:val="0"/>
                <w:sz w:val="18"/>
                <w:szCs w:val="18"/>
              </w:rPr>
              <w:t>毛泽东思想和中国特色社会主义理论体系概论</w:t>
            </w:r>
          </w:p>
        </w:tc>
        <w:tc>
          <w:tcPr>
            <w:tcW w:w="838" w:type="dxa"/>
            <w:tcBorders>
              <w:top w:val="nil"/>
              <w:left w:val="nil"/>
              <w:bottom w:val="single" w:sz="4" w:space="0" w:color="auto"/>
              <w:right w:val="single" w:sz="4" w:space="0" w:color="auto"/>
            </w:tcBorders>
            <w:vAlign w:val="center"/>
          </w:tcPr>
          <w:p w14:paraId="015D9DF9" w14:textId="18733B17" w:rsidR="000D71F0" w:rsidRDefault="000D71F0" w:rsidP="000D71F0">
            <w:pPr>
              <w:widowControl/>
              <w:jc w:val="center"/>
              <w:rPr>
                <w:rFonts w:ascii="宋体" w:hAnsi="宋体" w:cs="宋体"/>
                <w:kern w:val="0"/>
                <w:sz w:val="18"/>
                <w:szCs w:val="18"/>
              </w:rPr>
            </w:pPr>
            <w:r>
              <w:rPr>
                <w:rFonts w:ascii="宋体" w:hAnsi="宋体" w:cs="宋体"/>
                <w:kern w:val="0"/>
                <w:sz w:val="18"/>
                <w:szCs w:val="18"/>
              </w:rPr>
              <w:t>2</w:t>
            </w:r>
          </w:p>
        </w:tc>
        <w:tc>
          <w:tcPr>
            <w:tcW w:w="815" w:type="dxa"/>
            <w:tcBorders>
              <w:top w:val="nil"/>
              <w:left w:val="nil"/>
              <w:bottom w:val="single" w:sz="4" w:space="0" w:color="auto"/>
              <w:right w:val="single" w:sz="4" w:space="0" w:color="auto"/>
            </w:tcBorders>
            <w:vAlign w:val="center"/>
          </w:tcPr>
          <w:p w14:paraId="7F81FA92" w14:textId="7A39F73B" w:rsidR="000D71F0" w:rsidRDefault="000D71F0" w:rsidP="000D71F0">
            <w:pPr>
              <w:widowControl/>
              <w:jc w:val="center"/>
              <w:rPr>
                <w:rFonts w:ascii="宋体" w:hAnsi="宋体" w:cs="宋体"/>
                <w:kern w:val="0"/>
                <w:sz w:val="18"/>
                <w:szCs w:val="18"/>
              </w:rPr>
            </w:pPr>
            <w:r>
              <w:rPr>
                <w:rFonts w:ascii="宋体" w:hAnsi="宋体" w:cs="宋体" w:hint="eastAsia"/>
                <w:kern w:val="0"/>
                <w:sz w:val="18"/>
                <w:szCs w:val="18"/>
              </w:rPr>
              <w:t>2</w:t>
            </w:r>
          </w:p>
        </w:tc>
        <w:tc>
          <w:tcPr>
            <w:tcW w:w="1052" w:type="dxa"/>
            <w:tcBorders>
              <w:top w:val="nil"/>
              <w:left w:val="nil"/>
              <w:bottom w:val="single" w:sz="4" w:space="0" w:color="auto"/>
              <w:right w:val="single" w:sz="4" w:space="0" w:color="auto"/>
            </w:tcBorders>
            <w:vAlign w:val="center"/>
          </w:tcPr>
          <w:p w14:paraId="3876BE2F" w14:textId="1F5143E6" w:rsidR="000D71F0" w:rsidRDefault="000D71F0" w:rsidP="000D71F0">
            <w:pPr>
              <w:widowControl/>
              <w:jc w:val="center"/>
              <w:rPr>
                <w:rFonts w:ascii="宋体" w:hAnsi="宋体" w:cs="宋体"/>
                <w:kern w:val="0"/>
                <w:sz w:val="18"/>
                <w:szCs w:val="18"/>
              </w:rPr>
            </w:pPr>
            <w:r>
              <w:rPr>
                <w:rFonts w:ascii="宋体" w:hAnsi="宋体" w:cs="宋体" w:hint="eastAsia"/>
                <w:kern w:val="0"/>
                <w:sz w:val="18"/>
                <w:szCs w:val="18"/>
              </w:rPr>
              <w:t>2</w:t>
            </w:r>
          </w:p>
        </w:tc>
        <w:tc>
          <w:tcPr>
            <w:tcW w:w="2859" w:type="dxa"/>
            <w:tcBorders>
              <w:top w:val="nil"/>
              <w:left w:val="nil"/>
              <w:bottom w:val="single" w:sz="4" w:space="0" w:color="auto"/>
              <w:right w:val="single" w:sz="4" w:space="0" w:color="auto"/>
            </w:tcBorders>
            <w:vAlign w:val="center"/>
          </w:tcPr>
          <w:p w14:paraId="3E6ADBEE" w14:textId="77777777" w:rsidR="000D71F0" w:rsidRDefault="000D71F0" w:rsidP="000D71F0">
            <w:pPr>
              <w:widowControl/>
              <w:jc w:val="center"/>
              <w:rPr>
                <w:rFonts w:ascii="宋体" w:hAnsi="宋体" w:cs="宋体"/>
                <w:kern w:val="0"/>
                <w:sz w:val="18"/>
                <w:szCs w:val="18"/>
              </w:rPr>
            </w:pPr>
          </w:p>
        </w:tc>
      </w:tr>
      <w:tr w:rsidR="00B01BF7" w14:paraId="2D90DFE9" w14:textId="77777777">
        <w:trPr>
          <w:trHeight w:val="623"/>
        </w:trPr>
        <w:tc>
          <w:tcPr>
            <w:tcW w:w="305" w:type="dxa"/>
            <w:vMerge/>
            <w:tcBorders>
              <w:top w:val="single" w:sz="4" w:space="0" w:color="auto"/>
              <w:left w:val="single" w:sz="4" w:space="0" w:color="auto"/>
              <w:bottom w:val="single" w:sz="4" w:space="0" w:color="auto"/>
              <w:right w:val="single" w:sz="4" w:space="0" w:color="auto"/>
            </w:tcBorders>
            <w:vAlign w:val="center"/>
          </w:tcPr>
          <w:p w14:paraId="0B6CCF08"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684F1795" w14:textId="04446A42" w:rsidR="00B01BF7" w:rsidRDefault="000D71F0">
            <w:pPr>
              <w:widowControl/>
              <w:jc w:val="center"/>
              <w:rPr>
                <w:rFonts w:ascii="宋体" w:hAnsi="宋体" w:cs="宋体"/>
                <w:kern w:val="0"/>
                <w:sz w:val="18"/>
                <w:szCs w:val="18"/>
              </w:rPr>
            </w:pPr>
            <w:r>
              <w:rPr>
                <w:rFonts w:ascii="宋体" w:hAnsi="宋体" w:cs="宋体" w:hint="eastAsia"/>
                <w:kern w:val="0"/>
                <w:sz w:val="18"/>
                <w:szCs w:val="18"/>
              </w:rPr>
              <w:t>6</w:t>
            </w:r>
          </w:p>
        </w:tc>
        <w:tc>
          <w:tcPr>
            <w:tcW w:w="479" w:type="dxa"/>
            <w:vMerge/>
            <w:tcBorders>
              <w:top w:val="single" w:sz="4" w:space="0" w:color="auto"/>
              <w:left w:val="single" w:sz="4" w:space="0" w:color="auto"/>
              <w:bottom w:val="single" w:sz="4" w:space="0" w:color="auto"/>
              <w:right w:val="single" w:sz="4" w:space="0" w:color="auto"/>
            </w:tcBorders>
            <w:vAlign w:val="center"/>
          </w:tcPr>
          <w:p w14:paraId="3D489961" w14:textId="77777777" w:rsidR="00B01BF7" w:rsidRDefault="00B01BF7">
            <w:pPr>
              <w:widowControl/>
              <w:jc w:val="left"/>
              <w:rPr>
                <w:rFonts w:ascii="宋体" w:hAnsi="宋体" w:cs="宋体"/>
                <w:kern w:val="0"/>
                <w:sz w:val="18"/>
                <w:szCs w:val="18"/>
              </w:rPr>
            </w:pPr>
          </w:p>
        </w:tc>
        <w:tc>
          <w:tcPr>
            <w:tcW w:w="435" w:type="dxa"/>
            <w:vMerge/>
            <w:tcBorders>
              <w:left w:val="nil"/>
              <w:right w:val="single" w:sz="4" w:space="0" w:color="auto"/>
            </w:tcBorders>
            <w:vAlign w:val="center"/>
          </w:tcPr>
          <w:p w14:paraId="2530E772" w14:textId="77777777" w:rsidR="00B01BF7" w:rsidRDefault="00B01BF7">
            <w:pPr>
              <w:widowControl/>
              <w:jc w:val="left"/>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602BC5A5" w14:textId="3F574192" w:rsidR="00B01BF7" w:rsidRDefault="000D71F0">
            <w:pPr>
              <w:widowControl/>
              <w:jc w:val="center"/>
              <w:rPr>
                <w:rFonts w:ascii="宋体" w:hAnsi="宋体" w:cs="宋体"/>
                <w:kern w:val="0"/>
                <w:sz w:val="18"/>
                <w:szCs w:val="18"/>
              </w:rPr>
            </w:pPr>
            <w:r w:rsidRPr="000D71F0">
              <w:rPr>
                <w:rFonts w:ascii="宋体" w:hAnsi="宋体" w:cs="宋体" w:hint="eastAsia"/>
                <w:kern w:val="0"/>
                <w:sz w:val="18"/>
                <w:szCs w:val="18"/>
              </w:rPr>
              <w:t>习近平新时代中国特色社会主义思想</w:t>
            </w:r>
          </w:p>
        </w:tc>
        <w:tc>
          <w:tcPr>
            <w:tcW w:w="838" w:type="dxa"/>
            <w:tcBorders>
              <w:top w:val="nil"/>
              <w:left w:val="nil"/>
              <w:bottom w:val="single" w:sz="4" w:space="0" w:color="auto"/>
              <w:right w:val="single" w:sz="4" w:space="0" w:color="auto"/>
            </w:tcBorders>
            <w:vAlign w:val="center"/>
          </w:tcPr>
          <w:p w14:paraId="0A4A44DA" w14:textId="1F0B017A" w:rsidR="00B01BF7" w:rsidRDefault="000D71F0">
            <w:pPr>
              <w:widowControl/>
              <w:jc w:val="center"/>
              <w:rPr>
                <w:rFonts w:ascii="宋体" w:hAnsi="宋体" w:cs="宋体"/>
                <w:kern w:val="0"/>
                <w:sz w:val="18"/>
                <w:szCs w:val="18"/>
              </w:rPr>
            </w:pPr>
            <w:r>
              <w:rPr>
                <w:rFonts w:ascii="宋体" w:hAnsi="宋体" w:cs="宋体" w:hint="eastAsia"/>
                <w:kern w:val="0"/>
                <w:sz w:val="18"/>
                <w:szCs w:val="18"/>
              </w:rPr>
              <w:t>2</w:t>
            </w:r>
          </w:p>
        </w:tc>
        <w:tc>
          <w:tcPr>
            <w:tcW w:w="815" w:type="dxa"/>
            <w:tcBorders>
              <w:top w:val="nil"/>
              <w:left w:val="nil"/>
              <w:bottom w:val="single" w:sz="4" w:space="0" w:color="auto"/>
              <w:right w:val="single" w:sz="4" w:space="0" w:color="auto"/>
            </w:tcBorders>
            <w:vAlign w:val="center"/>
          </w:tcPr>
          <w:p w14:paraId="5E4026FA" w14:textId="0FDCA74D" w:rsidR="00B01BF7" w:rsidRDefault="000D71F0">
            <w:pPr>
              <w:widowControl/>
              <w:jc w:val="center"/>
              <w:rPr>
                <w:rFonts w:ascii="宋体" w:hAnsi="宋体" w:cs="宋体"/>
                <w:kern w:val="0"/>
                <w:sz w:val="18"/>
                <w:szCs w:val="18"/>
              </w:rPr>
            </w:pPr>
            <w:r>
              <w:rPr>
                <w:rFonts w:ascii="宋体" w:hAnsi="宋体" w:cs="宋体" w:hint="eastAsia"/>
                <w:kern w:val="0"/>
                <w:sz w:val="18"/>
                <w:szCs w:val="18"/>
              </w:rPr>
              <w:t>2</w:t>
            </w:r>
          </w:p>
        </w:tc>
        <w:tc>
          <w:tcPr>
            <w:tcW w:w="1052" w:type="dxa"/>
            <w:tcBorders>
              <w:top w:val="nil"/>
              <w:left w:val="nil"/>
              <w:bottom w:val="single" w:sz="4" w:space="0" w:color="auto"/>
              <w:right w:val="single" w:sz="4" w:space="0" w:color="auto"/>
            </w:tcBorders>
            <w:vAlign w:val="center"/>
          </w:tcPr>
          <w:p w14:paraId="5E241F1B" w14:textId="0BA68F85" w:rsidR="00B01BF7" w:rsidRDefault="000D71F0">
            <w:pPr>
              <w:widowControl/>
              <w:jc w:val="center"/>
              <w:rPr>
                <w:rFonts w:ascii="宋体" w:hAnsi="宋体" w:cs="宋体"/>
                <w:kern w:val="0"/>
                <w:sz w:val="18"/>
                <w:szCs w:val="18"/>
              </w:rPr>
            </w:pPr>
            <w:r>
              <w:rPr>
                <w:rFonts w:ascii="宋体" w:hAnsi="宋体" w:cs="宋体" w:hint="eastAsia"/>
                <w:kern w:val="0"/>
                <w:sz w:val="18"/>
                <w:szCs w:val="18"/>
              </w:rPr>
              <w:t>3</w:t>
            </w:r>
          </w:p>
        </w:tc>
        <w:tc>
          <w:tcPr>
            <w:tcW w:w="2859" w:type="dxa"/>
            <w:tcBorders>
              <w:top w:val="nil"/>
              <w:left w:val="nil"/>
              <w:bottom w:val="single" w:sz="4" w:space="0" w:color="auto"/>
              <w:right w:val="single" w:sz="4" w:space="0" w:color="auto"/>
            </w:tcBorders>
            <w:vAlign w:val="center"/>
          </w:tcPr>
          <w:p w14:paraId="2ACA4A4B" w14:textId="77777777" w:rsidR="00B01BF7" w:rsidRDefault="00B01BF7">
            <w:pPr>
              <w:widowControl/>
              <w:jc w:val="center"/>
              <w:rPr>
                <w:rFonts w:ascii="宋体" w:hAnsi="宋体" w:cs="宋体"/>
                <w:kern w:val="0"/>
                <w:sz w:val="18"/>
                <w:szCs w:val="18"/>
              </w:rPr>
            </w:pPr>
          </w:p>
        </w:tc>
      </w:tr>
      <w:tr w:rsidR="00B01BF7" w14:paraId="1D9AC7B5" w14:textId="77777777">
        <w:trPr>
          <w:trHeight w:val="523"/>
        </w:trPr>
        <w:tc>
          <w:tcPr>
            <w:tcW w:w="305" w:type="dxa"/>
            <w:vMerge/>
            <w:tcBorders>
              <w:top w:val="single" w:sz="4" w:space="0" w:color="auto"/>
              <w:left w:val="single" w:sz="4" w:space="0" w:color="auto"/>
              <w:bottom w:val="single" w:sz="4" w:space="0" w:color="auto"/>
              <w:right w:val="single" w:sz="4" w:space="0" w:color="auto"/>
            </w:tcBorders>
            <w:vAlign w:val="center"/>
          </w:tcPr>
          <w:p w14:paraId="29EABE1F"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2D8C61E3" w14:textId="43BEE639" w:rsidR="00B01BF7" w:rsidRDefault="000D71F0">
            <w:pPr>
              <w:widowControl/>
              <w:jc w:val="center"/>
              <w:rPr>
                <w:rFonts w:ascii="宋体" w:hAnsi="宋体" w:cs="宋体"/>
                <w:kern w:val="0"/>
                <w:sz w:val="18"/>
                <w:szCs w:val="18"/>
              </w:rPr>
            </w:pPr>
            <w:r>
              <w:rPr>
                <w:rFonts w:ascii="宋体" w:hAnsi="宋体" w:cs="宋体"/>
                <w:kern w:val="0"/>
                <w:sz w:val="18"/>
                <w:szCs w:val="18"/>
              </w:rPr>
              <w:t>7</w:t>
            </w:r>
          </w:p>
        </w:tc>
        <w:tc>
          <w:tcPr>
            <w:tcW w:w="479" w:type="dxa"/>
            <w:vMerge w:val="restart"/>
            <w:tcBorders>
              <w:top w:val="single" w:sz="4" w:space="0" w:color="auto"/>
              <w:left w:val="single" w:sz="4" w:space="0" w:color="auto"/>
              <w:bottom w:val="single" w:sz="4" w:space="0" w:color="auto"/>
              <w:right w:val="single" w:sz="4" w:space="0" w:color="auto"/>
            </w:tcBorders>
            <w:vAlign w:val="center"/>
          </w:tcPr>
          <w:p w14:paraId="7D9404E6"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文化修养</w:t>
            </w:r>
          </w:p>
        </w:tc>
        <w:tc>
          <w:tcPr>
            <w:tcW w:w="435" w:type="dxa"/>
            <w:vMerge/>
            <w:tcBorders>
              <w:left w:val="nil"/>
              <w:right w:val="single" w:sz="4" w:space="0" w:color="auto"/>
            </w:tcBorders>
            <w:vAlign w:val="center"/>
          </w:tcPr>
          <w:p w14:paraId="328CD7AD" w14:textId="77777777" w:rsidR="00B01BF7" w:rsidRDefault="00B01BF7">
            <w:pPr>
              <w:widowControl/>
              <w:jc w:val="left"/>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603AE5E2"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高等数学</w:t>
            </w:r>
          </w:p>
        </w:tc>
        <w:tc>
          <w:tcPr>
            <w:tcW w:w="838" w:type="dxa"/>
            <w:tcBorders>
              <w:top w:val="nil"/>
              <w:left w:val="nil"/>
              <w:bottom w:val="single" w:sz="4" w:space="0" w:color="auto"/>
              <w:right w:val="single" w:sz="4" w:space="0" w:color="auto"/>
            </w:tcBorders>
            <w:vAlign w:val="center"/>
          </w:tcPr>
          <w:p w14:paraId="4E91E75E"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815" w:type="dxa"/>
            <w:tcBorders>
              <w:top w:val="nil"/>
              <w:left w:val="nil"/>
              <w:bottom w:val="single" w:sz="4" w:space="0" w:color="auto"/>
              <w:right w:val="single" w:sz="4" w:space="0" w:color="auto"/>
            </w:tcBorders>
            <w:vAlign w:val="center"/>
          </w:tcPr>
          <w:p w14:paraId="4E65D9F0"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1052" w:type="dxa"/>
            <w:tcBorders>
              <w:top w:val="nil"/>
              <w:left w:val="nil"/>
              <w:bottom w:val="single" w:sz="4" w:space="0" w:color="auto"/>
              <w:right w:val="single" w:sz="4" w:space="0" w:color="auto"/>
            </w:tcBorders>
            <w:vAlign w:val="center"/>
          </w:tcPr>
          <w:p w14:paraId="3466AF65"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-2</w:t>
            </w:r>
          </w:p>
        </w:tc>
        <w:tc>
          <w:tcPr>
            <w:tcW w:w="2859" w:type="dxa"/>
            <w:tcBorders>
              <w:top w:val="nil"/>
              <w:left w:val="nil"/>
              <w:bottom w:val="single" w:sz="4" w:space="0" w:color="auto"/>
              <w:right w:val="single" w:sz="4" w:space="0" w:color="auto"/>
            </w:tcBorders>
            <w:vAlign w:val="center"/>
          </w:tcPr>
          <w:p w14:paraId="62637C0C" w14:textId="77777777" w:rsidR="00B01BF7" w:rsidRDefault="00B01BF7">
            <w:pPr>
              <w:widowControl/>
              <w:jc w:val="center"/>
              <w:rPr>
                <w:rFonts w:ascii="宋体" w:hAnsi="宋体" w:cs="宋体"/>
                <w:kern w:val="0"/>
                <w:sz w:val="18"/>
                <w:szCs w:val="18"/>
              </w:rPr>
            </w:pPr>
          </w:p>
        </w:tc>
      </w:tr>
      <w:tr w:rsidR="00B01BF7" w14:paraId="7C5EDD46" w14:textId="77777777">
        <w:trPr>
          <w:trHeight w:val="523"/>
        </w:trPr>
        <w:tc>
          <w:tcPr>
            <w:tcW w:w="305" w:type="dxa"/>
            <w:vMerge/>
            <w:tcBorders>
              <w:top w:val="single" w:sz="4" w:space="0" w:color="auto"/>
              <w:left w:val="single" w:sz="4" w:space="0" w:color="auto"/>
              <w:bottom w:val="single" w:sz="4" w:space="0" w:color="auto"/>
              <w:right w:val="single" w:sz="4" w:space="0" w:color="auto"/>
            </w:tcBorders>
            <w:vAlign w:val="center"/>
          </w:tcPr>
          <w:p w14:paraId="55EC1B15"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5DD7D489" w14:textId="56845828" w:rsidR="00B01BF7" w:rsidRDefault="000D71F0">
            <w:pPr>
              <w:widowControl/>
              <w:jc w:val="center"/>
              <w:rPr>
                <w:rFonts w:ascii="宋体" w:hAnsi="宋体" w:cs="宋体"/>
                <w:kern w:val="0"/>
                <w:sz w:val="18"/>
                <w:szCs w:val="18"/>
              </w:rPr>
            </w:pPr>
            <w:r>
              <w:rPr>
                <w:rFonts w:ascii="宋体" w:hAnsi="宋体" w:cs="宋体"/>
                <w:kern w:val="0"/>
                <w:sz w:val="18"/>
                <w:szCs w:val="18"/>
              </w:rPr>
              <w:t>8</w:t>
            </w:r>
          </w:p>
        </w:tc>
        <w:tc>
          <w:tcPr>
            <w:tcW w:w="479" w:type="dxa"/>
            <w:vMerge/>
            <w:tcBorders>
              <w:top w:val="single" w:sz="4" w:space="0" w:color="auto"/>
              <w:left w:val="single" w:sz="4" w:space="0" w:color="auto"/>
              <w:bottom w:val="single" w:sz="4" w:space="0" w:color="auto"/>
              <w:right w:val="single" w:sz="4" w:space="0" w:color="auto"/>
            </w:tcBorders>
            <w:vAlign w:val="center"/>
          </w:tcPr>
          <w:p w14:paraId="3C0178CA" w14:textId="77777777" w:rsidR="00B01BF7" w:rsidRDefault="00B01BF7">
            <w:pPr>
              <w:widowControl/>
              <w:jc w:val="center"/>
              <w:rPr>
                <w:rFonts w:ascii="宋体" w:hAnsi="宋体" w:cs="宋体"/>
                <w:kern w:val="0"/>
                <w:sz w:val="18"/>
                <w:szCs w:val="18"/>
              </w:rPr>
            </w:pPr>
          </w:p>
        </w:tc>
        <w:tc>
          <w:tcPr>
            <w:tcW w:w="435" w:type="dxa"/>
            <w:vMerge/>
            <w:tcBorders>
              <w:left w:val="nil"/>
              <w:right w:val="single" w:sz="4" w:space="0" w:color="auto"/>
            </w:tcBorders>
            <w:vAlign w:val="center"/>
          </w:tcPr>
          <w:p w14:paraId="1F83C23D" w14:textId="77777777" w:rsidR="00B01BF7" w:rsidRDefault="00B01BF7">
            <w:pPr>
              <w:widowControl/>
              <w:jc w:val="left"/>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1CBF645F"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大学英语</w:t>
            </w:r>
          </w:p>
        </w:tc>
        <w:tc>
          <w:tcPr>
            <w:tcW w:w="838" w:type="dxa"/>
            <w:tcBorders>
              <w:top w:val="nil"/>
              <w:left w:val="nil"/>
              <w:bottom w:val="single" w:sz="4" w:space="0" w:color="auto"/>
              <w:right w:val="single" w:sz="4" w:space="0" w:color="auto"/>
            </w:tcBorders>
            <w:vAlign w:val="center"/>
          </w:tcPr>
          <w:p w14:paraId="757A4B8D"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815" w:type="dxa"/>
            <w:tcBorders>
              <w:top w:val="nil"/>
              <w:left w:val="nil"/>
              <w:bottom w:val="single" w:sz="4" w:space="0" w:color="auto"/>
              <w:right w:val="single" w:sz="4" w:space="0" w:color="auto"/>
            </w:tcBorders>
            <w:vAlign w:val="center"/>
          </w:tcPr>
          <w:p w14:paraId="6FB16584"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1052" w:type="dxa"/>
            <w:tcBorders>
              <w:top w:val="nil"/>
              <w:left w:val="nil"/>
              <w:bottom w:val="single" w:sz="4" w:space="0" w:color="auto"/>
              <w:right w:val="single" w:sz="4" w:space="0" w:color="auto"/>
            </w:tcBorders>
            <w:vAlign w:val="center"/>
          </w:tcPr>
          <w:p w14:paraId="03907E8E"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1-2</w:t>
            </w:r>
          </w:p>
        </w:tc>
        <w:tc>
          <w:tcPr>
            <w:tcW w:w="2859" w:type="dxa"/>
            <w:tcBorders>
              <w:top w:val="nil"/>
              <w:left w:val="nil"/>
              <w:bottom w:val="single" w:sz="4" w:space="0" w:color="auto"/>
              <w:right w:val="single" w:sz="4" w:space="0" w:color="auto"/>
            </w:tcBorders>
            <w:vAlign w:val="center"/>
          </w:tcPr>
          <w:p w14:paraId="5953BBF7" w14:textId="77777777" w:rsidR="00B01BF7" w:rsidRDefault="00B01BF7">
            <w:pPr>
              <w:widowControl/>
              <w:jc w:val="center"/>
              <w:rPr>
                <w:rFonts w:ascii="宋体" w:hAnsi="宋体" w:cs="宋体"/>
                <w:kern w:val="0"/>
                <w:sz w:val="18"/>
                <w:szCs w:val="18"/>
              </w:rPr>
            </w:pPr>
          </w:p>
        </w:tc>
      </w:tr>
      <w:tr w:rsidR="00B01BF7" w14:paraId="6E7B36E2" w14:textId="77777777">
        <w:trPr>
          <w:trHeight w:val="523"/>
        </w:trPr>
        <w:tc>
          <w:tcPr>
            <w:tcW w:w="305" w:type="dxa"/>
            <w:vMerge/>
            <w:tcBorders>
              <w:top w:val="single" w:sz="4" w:space="0" w:color="auto"/>
              <w:left w:val="single" w:sz="4" w:space="0" w:color="auto"/>
              <w:bottom w:val="single" w:sz="4" w:space="0" w:color="auto"/>
              <w:right w:val="single" w:sz="4" w:space="0" w:color="auto"/>
            </w:tcBorders>
            <w:vAlign w:val="center"/>
          </w:tcPr>
          <w:p w14:paraId="5E5BD1DF"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038F3334" w14:textId="076BE39E" w:rsidR="00B01BF7" w:rsidRDefault="000D71F0">
            <w:pPr>
              <w:widowControl/>
              <w:jc w:val="center"/>
              <w:rPr>
                <w:rFonts w:ascii="宋体" w:hAnsi="宋体" w:cs="宋体"/>
                <w:kern w:val="0"/>
                <w:sz w:val="18"/>
                <w:szCs w:val="18"/>
              </w:rPr>
            </w:pPr>
            <w:r>
              <w:rPr>
                <w:rFonts w:ascii="宋体" w:hAnsi="宋体" w:cs="宋体"/>
                <w:kern w:val="0"/>
                <w:sz w:val="18"/>
                <w:szCs w:val="18"/>
              </w:rPr>
              <w:t>9</w:t>
            </w:r>
          </w:p>
        </w:tc>
        <w:tc>
          <w:tcPr>
            <w:tcW w:w="479" w:type="dxa"/>
            <w:vMerge/>
            <w:tcBorders>
              <w:top w:val="single" w:sz="4" w:space="0" w:color="auto"/>
              <w:left w:val="single" w:sz="4" w:space="0" w:color="auto"/>
              <w:bottom w:val="single" w:sz="4" w:space="0" w:color="auto"/>
              <w:right w:val="single" w:sz="4" w:space="0" w:color="auto"/>
            </w:tcBorders>
            <w:vAlign w:val="center"/>
          </w:tcPr>
          <w:p w14:paraId="27AC078B" w14:textId="77777777" w:rsidR="00B01BF7" w:rsidRDefault="00B01BF7">
            <w:pPr>
              <w:widowControl/>
              <w:jc w:val="center"/>
              <w:rPr>
                <w:rFonts w:ascii="宋体" w:hAnsi="宋体" w:cs="宋体"/>
                <w:kern w:val="0"/>
                <w:sz w:val="18"/>
                <w:szCs w:val="18"/>
              </w:rPr>
            </w:pPr>
          </w:p>
        </w:tc>
        <w:tc>
          <w:tcPr>
            <w:tcW w:w="435" w:type="dxa"/>
            <w:vMerge/>
            <w:tcBorders>
              <w:left w:val="nil"/>
              <w:right w:val="single" w:sz="4" w:space="0" w:color="auto"/>
            </w:tcBorders>
            <w:vAlign w:val="center"/>
          </w:tcPr>
          <w:p w14:paraId="0DAA1513" w14:textId="77777777" w:rsidR="00B01BF7" w:rsidRDefault="00B01BF7">
            <w:pPr>
              <w:widowControl/>
              <w:jc w:val="left"/>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50F72882"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大学体育</w:t>
            </w:r>
          </w:p>
        </w:tc>
        <w:tc>
          <w:tcPr>
            <w:tcW w:w="838" w:type="dxa"/>
            <w:tcBorders>
              <w:top w:val="nil"/>
              <w:left w:val="nil"/>
              <w:bottom w:val="single" w:sz="4" w:space="0" w:color="auto"/>
              <w:right w:val="single" w:sz="4" w:space="0" w:color="auto"/>
            </w:tcBorders>
            <w:vAlign w:val="center"/>
          </w:tcPr>
          <w:p w14:paraId="34D9DC51"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6</w:t>
            </w:r>
          </w:p>
        </w:tc>
        <w:tc>
          <w:tcPr>
            <w:tcW w:w="815" w:type="dxa"/>
            <w:tcBorders>
              <w:top w:val="nil"/>
              <w:left w:val="nil"/>
              <w:bottom w:val="single" w:sz="4" w:space="0" w:color="auto"/>
              <w:right w:val="single" w:sz="4" w:space="0" w:color="auto"/>
            </w:tcBorders>
            <w:vAlign w:val="center"/>
          </w:tcPr>
          <w:p w14:paraId="24E5E825"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1052" w:type="dxa"/>
            <w:tcBorders>
              <w:top w:val="nil"/>
              <w:left w:val="nil"/>
              <w:bottom w:val="single" w:sz="4" w:space="0" w:color="auto"/>
              <w:right w:val="single" w:sz="4" w:space="0" w:color="auto"/>
            </w:tcBorders>
            <w:vAlign w:val="center"/>
          </w:tcPr>
          <w:p w14:paraId="23078951"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1-3</w:t>
            </w:r>
          </w:p>
        </w:tc>
        <w:tc>
          <w:tcPr>
            <w:tcW w:w="2859" w:type="dxa"/>
            <w:tcBorders>
              <w:top w:val="nil"/>
              <w:left w:val="nil"/>
              <w:bottom w:val="single" w:sz="4" w:space="0" w:color="auto"/>
              <w:right w:val="single" w:sz="4" w:space="0" w:color="auto"/>
            </w:tcBorders>
            <w:vAlign w:val="center"/>
          </w:tcPr>
          <w:p w14:paraId="732BB2E7" w14:textId="77777777" w:rsidR="00B01BF7" w:rsidRDefault="00B01BF7">
            <w:pPr>
              <w:widowControl/>
              <w:jc w:val="center"/>
              <w:rPr>
                <w:rFonts w:ascii="宋体" w:hAnsi="宋体" w:cs="宋体"/>
                <w:kern w:val="0"/>
                <w:sz w:val="18"/>
                <w:szCs w:val="18"/>
              </w:rPr>
            </w:pPr>
          </w:p>
        </w:tc>
      </w:tr>
      <w:tr w:rsidR="00B01BF7" w14:paraId="3228076A" w14:textId="77777777">
        <w:trPr>
          <w:trHeight w:val="523"/>
        </w:trPr>
        <w:tc>
          <w:tcPr>
            <w:tcW w:w="305" w:type="dxa"/>
            <w:vMerge/>
            <w:tcBorders>
              <w:top w:val="single" w:sz="4" w:space="0" w:color="auto"/>
              <w:left w:val="single" w:sz="4" w:space="0" w:color="auto"/>
              <w:bottom w:val="single" w:sz="4" w:space="0" w:color="auto"/>
              <w:right w:val="single" w:sz="4" w:space="0" w:color="auto"/>
            </w:tcBorders>
            <w:vAlign w:val="center"/>
          </w:tcPr>
          <w:p w14:paraId="07F57CC2"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6FBFCD4E" w14:textId="75E74FC1" w:rsidR="00B01BF7" w:rsidRDefault="000D71F0">
            <w:pPr>
              <w:widowControl/>
              <w:jc w:val="center"/>
              <w:rPr>
                <w:rFonts w:ascii="宋体" w:hAnsi="宋体" w:cs="宋体"/>
                <w:kern w:val="0"/>
                <w:sz w:val="18"/>
                <w:szCs w:val="18"/>
              </w:rPr>
            </w:pPr>
            <w:r>
              <w:rPr>
                <w:rFonts w:ascii="宋体" w:hAnsi="宋体" w:cs="宋体"/>
                <w:kern w:val="0"/>
                <w:sz w:val="18"/>
                <w:szCs w:val="18"/>
              </w:rPr>
              <w:t>10</w:t>
            </w:r>
          </w:p>
        </w:tc>
        <w:tc>
          <w:tcPr>
            <w:tcW w:w="479" w:type="dxa"/>
            <w:vMerge w:val="restart"/>
            <w:tcBorders>
              <w:top w:val="single" w:sz="4" w:space="0" w:color="auto"/>
              <w:left w:val="single" w:sz="4" w:space="0" w:color="auto"/>
              <w:right w:val="single" w:sz="4" w:space="0" w:color="auto"/>
            </w:tcBorders>
            <w:vAlign w:val="center"/>
          </w:tcPr>
          <w:p w14:paraId="2C341755"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人文素养</w:t>
            </w:r>
          </w:p>
        </w:tc>
        <w:tc>
          <w:tcPr>
            <w:tcW w:w="435" w:type="dxa"/>
            <w:vMerge/>
            <w:tcBorders>
              <w:left w:val="nil"/>
              <w:right w:val="single" w:sz="4" w:space="0" w:color="auto"/>
            </w:tcBorders>
            <w:vAlign w:val="center"/>
          </w:tcPr>
          <w:p w14:paraId="656FE43B" w14:textId="77777777" w:rsidR="00B01BF7" w:rsidRDefault="00B01BF7">
            <w:pPr>
              <w:widowControl/>
              <w:jc w:val="left"/>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109388CC"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心理健康指导</w:t>
            </w:r>
          </w:p>
        </w:tc>
        <w:tc>
          <w:tcPr>
            <w:tcW w:w="838" w:type="dxa"/>
            <w:tcBorders>
              <w:top w:val="nil"/>
              <w:left w:val="nil"/>
              <w:bottom w:val="single" w:sz="4" w:space="0" w:color="auto"/>
              <w:right w:val="single" w:sz="4" w:space="0" w:color="auto"/>
            </w:tcBorders>
            <w:vAlign w:val="center"/>
          </w:tcPr>
          <w:p w14:paraId="06F3BA07"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815" w:type="dxa"/>
            <w:tcBorders>
              <w:top w:val="nil"/>
              <w:left w:val="nil"/>
              <w:bottom w:val="single" w:sz="4" w:space="0" w:color="auto"/>
              <w:right w:val="single" w:sz="4" w:space="0" w:color="auto"/>
            </w:tcBorders>
            <w:vAlign w:val="center"/>
          </w:tcPr>
          <w:p w14:paraId="4F344FB2"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1052" w:type="dxa"/>
            <w:tcBorders>
              <w:top w:val="nil"/>
              <w:left w:val="nil"/>
              <w:bottom w:val="single" w:sz="4" w:space="0" w:color="auto"/>
              <w:right w:val="single" w:sz="4" w:space="0" w:color="auto"/>
            </w:tcBorders>
            <w:vAlign w:val="center"/>
          </w:tcPr>
          <w:p w14:paraId="24E23F80"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2859" w:type="dxa"/>
            <w:tcBorders>
              <w:top w:val="nil"/>
              <w:left w:val="nil"/>
              <w:bottom w:val="single" w:sz="4" w:space="0" w:color="auto"/>
              <w:right w:val="single" w:sz="4" w:space="0" w:color="auto"/>
            </w:tcBorders>
            <w:vAlign w:val="center"/>
          </w:tcPr>
          <w:p w14:paraId="16AAD131" w14:textId="77777777" w:rsidR="00B01BF7" w:rsidRDefault="00B01BF7">
            <w:pPr>
              <w:widowControl/>
              <w:jc w:val="center"/>
              <w:rPr>
                <w:rFonts w:ascii="宋体" w:hAnsi="宋体" w:cs="宋体"/>
                <w:kern w:val="0"/>
                <w:sz w:val="18"/>
                <w:szCs w:val="18"/>
              </w:rPr>
            </w:pPr>
          </w:p>
        </w:tc>
      </w:tr>
      <w:tr w:rsidR="00B01BF7" w14:paraId="795FC032" w14:textId="77777777">
        <w:trPr>
          <w:trHeight w:val="523"/>
        </w:trPr>
        <w:tc>
          <w:tcPr>
            <w:tcW w:w="305" w:type="dxa"/>
            <w:vMerge/>
            <w:tcBorders>
              <w:top w:val="single" w:sz="4" w:space="0" w:color="auto"/>
              <w:left w:val="single" w:sz="4" w:space="0" w:color="auto"/>
              <w:bottom w:val="single" w:sz="4" w:space="0" w:color="auto"/>
              <w:right w:val="single" w:sz="4" w:space="0" w:color="auto"/>
            </w:tcBorders>
            <w:vAlign w:val="center"/>
          </w:tcPr>
          <w:p w14:paraId="44B13357"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5D0B7588" w14:textId="7C6E0B08" w:rsidR="00B01BF7" w:rsidRDefault="00000000">
            <w:pPr>
              <w:widowControl/>
              <w:jc w:val="center"/>
              <w:rPr>
                <w:rFonts w:ascii="宋体" w:hAnsi="宋体" w:cs="宋体"/>
                <w:kern w:val="0"/>
                <w:sz w:val="18"/>
                <w:szCs w:val="18"/>
              </w:rPr>
            </w:pPr>
            <w:r>
              <w:rPr>
                <w:rFonts w:ascii="宋体" w:hAnsi="宋体" w:cs="宋体" w:hint="eastAsia"/>
                <w:kern w:val="0"/>
                <w:sz w:val="18"/>
                <w:szCs w:val="18"/>
              </w:rPr>
              <w:t>1</w:t>
            </w:r>
            <w:r w:rsidR="000D71F0">
              <w:rPr>
                <w:rFonts w:ascii="宋体" w:hAnsi="宋体" w:cs="宋体"/>
                <w:kern w:val="0"/>
                <w:sz w:val="18"/>
                <w:szCs w:val="18"/>
              </w:rPr>
              <w:t>1</w:t>
            </w:r>
          </w:p>
        </w:tc>
        <w:tc>
          <w:tcPr>
            <w:tcW w:w="479" w:type="dxa"/>
            <w:vMerge/>
            <w:tcBorders>
              <w:left w:val="single" w:sz="4" w:space="0" w:color="auto"/>
              <w:right w:val="single" w:sz="4" w:space="0" w:color="auto"/>
            </w:tcBorders>
            <w:vAlign w:val="center"/>
          </w:tcPr>
          <w:p w14:paraId="1BA8D5F3" w14:textId="77777777" w:rsidR="00B01BF7" w:rsidRDefault="00B01BF7">
            <w:pPr>
              <w:widowControl/>
              <w:jc w:val="left"/>
              <w:rPr>
                <w:rFonts w:ascii="宋体" w:hAnsi="宋体" w:cs="宋体"/>
                <w:kern w:val="0"/>
                <w:sz w:val="18"/>
                <w:szCs w:val="18"/>
              </w:rPr>
            </w:pPr>
          </w:p>
        </w:tc>
        <w:tc>
          <w:tcPr>
            <w:tcW w:w="435" w:type="dxa"/>
            <w:vMerge/>
            <w:tcBorders>
              <w:left w:val="nil"/>
              <w:right w:val="single" w:sz="4" w:space="0" w:color="auto"/>
            </w:tcBorders>
            <w:vAlign w:val="center"/>
          </w:tcPr>
          <w:p w14:paraId="37248233" w14:textId="77777777" w:rsidR="00B01BF7" w:rsidRDefault="00B01BF7">
            <w:pPr>
              <w:widowControl/>
              <w:jc w:val="left"/>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0EA3BDD7" w14:textId="77777777" w:rsidR="00B01BF7"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大学生礼仪规范</w:t>
            </w:r>
          </w:p>
        </w:tc>
        <w:tc>
          <w:tcPr>
            <w:tcW w:w="838" w:type="dxa"/>
            <w:tcBorders>
              <w:top w:val="nil"/>
              <w:left w:val="nil"/>
              <w:bottom w:val="single" w:sz="4" w:space="0" w:color="auto"/>
              <w:right w:val="single" w:sz="4" w:space="0" w:color="auto"/>
            </w:tcBorders>
            <w:vAlign w:val="center"/>
          </w:tcPr>
          <w:p w14:paraId="3AB69661" w14:textId="77777777" w:rsidR="00B01BF7"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815" w:type="dxa"/>
            <w:tcBorders>
              <w:top w:val="nil"/>
              <w:left w:val="nil"/>
              <w:bottom w:val="single" w:sz="4" w:space="0" w:color="auto"/>
              <w:right w:val="single" w:sz="4" w:space="0" w:color="auto"/>
            </w:tcBorders>
            <w:vAlign w:val="center"/>
          </w:tcPr>
          <w:p w14:paraId="09B3E6B3" w14:textId="77777777" w:rsidR="00B01BF7"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1052" w:type="dxa"/>
            <w:tcBorders>
              <w:top w:val="nil"/>
              <w:left w:val="nil"/>
              <w:bottom w:val="single" w:sz="4" w:space="0" w:color="auto"/>
              <w:right w:val="single" w:sz="4" w:space="0" w:color="auto"/>
            </w:tcBorders>
            <w:vAlign w:val="center"/>
          </w:tcPr>
          <w:p w14:paraId="55A6243D" w14:textId="77777777" w:rsidR="00B01BF7"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2859" w:type="dxa"/>
            <w:tcBorders>
              <w:top w:val="nil"/>
              <w:left w:val="nil"/>
              <w:bottom w:val="single" w:sz="4" w:space="0" w:color="auto"/>
              <w:right w:val="single" w:sz="4" w:space="0" w:color="auto"/>
            </w:tcBorders>
            <w:vAlign w:val="center"/>
          </w:tcPr>
          <w:p w14:paraId="61C90F60" w14:textId="77777777" w:rsidR="00B01BF7" w:rsidRDefault="00B01BF7">
            <w:pPr>
              <w:widowControl/>
              <w:jc w:val="center"/>
              <w:rPr>
                <w:rFonts w:ascii="宋体" w:hAnsi="宋体" w:cs="宋体"/>
                <w:color w:val="000000"/>
                <w:kern w:val="0"/>
                <w:sz w:val="18"/>
                <w:szCs w:val="18"/>
              </w:rPr>
            </w:pPr>
          </w:p>
        </w:tc>
      </w:tr>
      <w:tr w:rsidR="00B01BF7" w14:paraId="7F2F5AD7" w14:textId="77777777">
        <w:trPr>
          <w:trHeight w:val="523"/>
        </w:trPr>
        <w:tc>
          <w:tcPr>
            <w:tcW w:w="305" w:type="dxa"/>
            <w:vMerge/>
            <w:tcBorders>
              <w:top w:val="single" w:sz="4" w:space="0" w:color="auto"/>
              <w:left w:val="single" w:sz="4" w:space="0" w:color="auto"/>
              <w:bottom w:val="single" w:sz="4" w:space="0" w:color="auto"/>
              <w:right w:val="single" w:sz="4" w:space="0" w:color="auto"/>
            </w:tcBorders>
            <w:vAlign w:val="center"/>
          </w:tcPr>
          <w:p w14:paraId="695D34B3"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37BB9EA7" w14:textId="311D44D0" w:rsidR="00B01BF7" w:rsidRDefault="00000000">
            <w:pPr>
              <w:widowControl/>
              <w:jc w:val="center"/>
              <w:rPr>
                <w:rFonts w:ascii="宋体" w:hAnsi="宋体" w:cs="宋体"/>
                <w:kern w:val="0"/>
                <w:sz w:val="18"/>
                <w:szCs w:val="18"/>
              </w:rPr>
            </w:pPr>
            <w:r>
              <w:rPr>
                <w:rFonts w:ascii="宋体" w:hAnsi="宋体" w:cs="宋体" w:hint="eastAsia"/>
                <w:kern w:val="0"/>
                <w:sz w:val="18"/>
                <w:szCs w:val="18"/>
              </w:rPr>
              <w:t>1</w:t>
            </w:r>
            <w:r w:rsidR="000D71F0">
              <w:rPr>
                <w:rFonts w:ascii="宋体" w:hAnsi="宋体" w:cs="宋体"/>
                <w:kern w:val="0"/>
                <w:sz w:val="18"/>
                <w:szCs w:val="18"/>
              </w:rPr>
              <w:t>2</w:t>
            </w:r>
          </w:p>
        </w:tc>
        <w:tc>
          <w:tcPr>
            <w:tcW w:w="479" w:type="dxa"/>
            <w:vMerge/>
            <w:tcBorders>
              <w:left w:val="single" w:sz="4" w:space="0" w:color="auto"/>
              <w:right w:val="single" w:sz="4" w:space="0" w:color="auto"/>
            </w:tcBorders>
            <w:vAlign w:val="center"/>
          </w:tcPr>
          <w:p w14:paraId="33C24E86" w14:textId="77777777" w:rsidR="00B01BF7" w:rsidRDefault="00B01BF7">
            <w:pPr>
              <w:widowControl/>
              <w:jc w:val="left"/>
              <w:rPr>
                <w:rFonts w:ascii="宋体" w:hAnsi="宋体" w:cs="宋体"/>
                <w:kern w:val="0"/>
                <w:sz w:val="18"/>
                <w:szCs w:val="18"/>
              </w:rPr>
            </w:pPr>
          </w:p>
        </w:tc>
        <w:tc>
          <w:tcPr>
            <w:tcW w:w="435" w:type="dxa"/>
            <w:vMerge/>
            <w:tcBorders>
              <w:left w:val="nil"/>
              <w:right w:val="single" w:sz="4" w:space="0" w:color="auto"/>
            </w:tcBorders>
            <w:vAlign w:val="center"/>
          </w:tcPr>
          <w:p w14:paraId="404B4D10" w14:textId="77777777" w:rsidR="00B01BF7" w:rsidRDefault="00B01BF7">
            <w:pPr>
              <w:widowControl/>
              <w:jc w:val="left"/>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23D8253F"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人文素质修养</w:t>
            </w:r>
          </w:p>
        </w:tc>
        <w:tc>
          <w:tcPr>
            <w:tcW w:w="838" w:type="dxa"/>
            <w:tcBorders>
              <w:top w:val="nil"/>
              <w:left w:val="nil"/>
              <w:bottom w:val="single" w:sz="4" w:space="0" w:color="auto"/>
              <w:right w:val="single" w:sz="4" w:space="0" w:color="auto"/>
            </w:tcBorders>
            <w:vAlign w:val="center"/>
          </w:tcPr>
          <w:p w14:paraId="3619B1D6"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815" w:type="dxa"/>
            <w:tcBorders>
              <w:top w:val="nil"/>
              <w:left w:val="nil"/>
              <w:bottom w:val="single" w:sz="4" w:space="0" w:color="auto"/>
              <w:right w:val="single" w:sz="4" w:space="0" w:color="auto"/>
            </w:tcBorders>
            <w:vAlign w:val="center"/>
          </w:tcPr>
          <w:p w14:paraId="12C83151"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1052" w:type="dxa"/>
            <w:tcBorders>
              <w:top w:val="nil"/>
              <w:left w:val="nil"/>
              <w:bottom w:val="single" w:sz="4" w:space="0" w:color="auto"/>
              <w:right w:val="single" w:sz="4" w:space="0" w:color="auto"/>
            </w:tcBorders>
            <w:vAlign w:val="center"/>
          </w:tcPr>
          <w:p w14:paraId="2518AA59"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2859" w:type="dxa"/>
            <w:tcBorders>
              <w:top w:val="nil"/>
              <w:left w:val="nil"/>
              <w:bottom w:val="single" w:sz="4" w:space="0" w:color="auto"/>
              <w:right w:val="single" w:sz="4" w:space="0" w:color="auto"/>
            </w:tcBorders>
            <w:vAlign w:val="center"/>
          </w:tcPr>
          <w:p w14:paraId="3E4BDB78" w14:textId="77777777" w:rsidR="00B01BF7" w:rsidRDefault="00B01BF7">
            <w:pPr>
              <w:widowControl/>
              <w:jc w:val="center"/>
              <w:rPr>
                <w:rFonts w:ascii="宋体" w:hAnsi="宋体" w:cs="宋体"/>
                <w:kern w:val="0"/>
                <w:sz w:val="18"/>
                <w:szCs w:val="18"/>
              </w:rPr>
            </w:pPr>
          </w:p>
        </w:tc>
      </w:tr>
      <w:tr w:rsidR="0062325D" w14:paraId="1561040C" w14:textId="77777777">
        <w:trPr>
          <w:trHeight w:val="523"/>
        </w:trPr>
        <w:tc>
          <w:tcPr>
            <w:tcW w:w="305" w:type="dxa"/>
            <w:vMerge/>
            <w:tcBorders>
              <w:top w:val="single" w:sz="4" w:space="0" w:color="auto"/>
              <w:left w:val="single" w:sz="4" w:space="0" w:color="auto"/>
              <w:bottom w:val="single" w:sz="4" w:space="0" w:color="auto"/>
              <w:right w:val="single" w:sz="4" w:space="0" w:color="auto"/>
            </w:tcBorders>
            <w:vAlign w:val="center"/>
          </w:tcPr>
          <w:p w14:paraId="56BCD88C" w14:textId="77777777" w:rsidR="0062325D" w:rsidRDefault="0062325D" w:rsidP="0062325D">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25CC692C" w14:textId="6FAE9CC1" w:rsidR="0062325D" w:rsidRDefault="0062325D" w:rsidP="0062325D">
            <w:pPr>
              <w:widowControl/>
              <w:jc w:val="center"/>
              <w:rPr>
                <w:rFonts w:ascii="宋体" w:hAnsi="宋体" w:cs="宋体"/>
                <w:kern w:val="0"/>
                <w:sz w:val="18"/>
                <w:szCs w:val="18"/>
              </w:rPr>
            </w:pPr>
            <w:r>
              <w:rPr>
                <w:rFonts w:ascii="宋体" w:hAnsi="宋体" w:cs="宋体" w:hint="eastAsia"/>
                <w:kern w:val="0"/>
                <w:sz w:val="18"/>
                <w:szCs w:val="18"/>
              </w:rPr>
              <w:t>1</w:t>
            </w:r>
            <w:r w:rsidR="00B41514">
              <w:rPr>
                <w:rFonts w:ascii="宋体" w:hAnsi="宋体" w:cs="宋体"/>
                <w:kern w:val="0"/>
                <w:sz w:val="18"/>
                <w:szCs w:val="18"/>
              </w:rPr>
              <w:t>3</w:t>
            </w:r>
          </w:p>
        </w:tc>
        <w:tc>
          <w:tcPr>
            <w:tcW w:w="479" w:type="dxa"/>
            <w:vMerge/>
            <w:tcBorders>
              <w:left w:val="single" w:sz="4" w:space="0" w:color="auto"/>
              <w:right w:val="single" w:sz="4" w:space="0" w:color="auto"/>
            </w:tcBorders>
            <w:vAlign w:val="center"/>
          </w:tcPr>
          <w:p w14:paraId="2DEB8F8F" w14:textId="77777777" w:rsidR="0062325D" w:rsidRDefault="0062325D" w:rsidP="0062325D">
            <w:pPr>
              <w:widowControl/>
              <w:jc w:val="left"/>
              <w:rPr>
                <w:rFonts w:ascii="宋体" w:hAnsi="宋体" w:cs="宋体"/>
                <w:kern w:val="0"/>
                <w:sz w:val="18"/>
                <w:szCs w:val="18"/>
              </w:rPr>
            </w:pPr>
          </w:p>
        </w:tc>
        <w:tc>
          <w:tcPr>
            <w:tcW w:w="435" w:type="dxa"/>
            <w:vMerge/>
            <w:tcBorders>
              <w:left w:val="nil"/>
              <w:right w:val="single" w:sz="4" w:space="0" w:color="auto"/>
            </w:tcBorders>
            <w:vAlign w:val="center"/>
          </w:tcPr>
          <w:p w14:paraId="40EF1ADE" w14:textId="77777777" w:rsidR="0062325D" w:rsidRDefault="0062325D" w:rsidP="0062325D">
            <w:pPr>
              <w:widowControl/>
              <w:jc w:val="left"/>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2FE6A026" w14:textId="59980F02" w:rsidR="0062325D" w:rsidRDefault="0062325D" w:rsidP="0062325D">
            <w:pPr>
              <w:widowControl/>
              <w:jc w:val="center"/>
              <w:rPr>
                <w:rFonts w:ascii="宋体" w:hAnsi="宋体" w:cs="宋体"/>
                <w:kern w:val="0"/>
                <w:sz w:val="18"/>
                <w:szCs w:val="18"/>
              </w:rPr>
            </w:pPr>
            <w:r>
              <w:rPr>
                <w:rFonts w:ascii="宋体" w:hAnsi="宋体" w:cs="宋体" w:hint="eastAsia"/>
                <w:kern w:val="0"/>
                <w:sz w:val="18"/>
                <w:szCs w:val="18"/>
              </w:rPr>
              <w:t>国学</w:t>
            </w:r>
          </w:p>
        </w:tc>
        <w:tc>
          <w:tcPr>
            <w:tcW w:w="838" w:type="dxa"/>
            <w:tcBorders>
              <w:top w:val="nil"/>
              <w:left w:val="nil"/>
              <w:bottom w:val="single" w:sz="4" w:space="0" w:color="auto"/>
              <w:right w:val="single" w:sz="4" w:space="0" w:color="auto"/>
            </w:tcBorders>
            <w:vAlign w:val="center"/>
          </w:tcPr>
          <w:p w14:paraId="3D9AA20E" w14:textId="3984984B" w:rsidR="0062325D" w:rsidRDefault="0062325D" w:rsidP="0062325D">
            <w:pPr>
              <w:widowControl/>
              <w:jc w:val="center"/>
              <w:rPr>
                <w:rFonts w:ascii="宋体" w:hAnsi="宋体" w:cs="宋体"/>
                <w:kern w:val="0"/>
                <w:sz w:val="18"/>
                <w:szCs w:val="18"/>
              </w:rPr>
            </w:pPr>
            <w:r>
              <w:rPr>
                <w:rFonts w:ascii="宋体" w:hAnsi="宋体" w:cs="宋体" w:hint="eastAsia"/>
                <w:kern w:val="0"/>
                <w:sz w:val="18"/>
                <w:szCs w:val="18"/>
              </w:rPr>
              <w:t>0.5</w:t>
            </w:r>
          </w:p>
        </w:tc>
        <w:tc>
          <w:tcPr>
            <w:tcW w:w="815" w:type="dxa"/>
            <w:tcBorders>
              <w:top w:val="nil"/>
              <w:left w:val="nil"/>
              <w:bottom w:val="single" w:sz="4" w:space="0" w:color="auto"/>
              <w:right w:val="single" w:sz="4" w:space="0" w:color="auto"/>
            </w:tcBorders>
            <w:vAlign w:val="center"/>
          </w:tcPr>
          <w:p w14:paraId="7047BB2A" w14:textId="2ED3438C" w:rsidR="0062325D" w:rsidRDefault="0062325D" w:rsidP="0062325D">
            <w:pPr>
              <w:widowControl/>
              <w:jc w:val="center"/>
              <w:rPr>
                <w:rFonts w:ascii="宋体" w:hAnsi="宋体" w:cs="宋体"/>
                <w:kern w:val="0"/>
                <w:sz w:val="18"/>
                <w:szCs w:val="18"/>
              </w:rPr>
            </w:pPr>
            <w:r>
              <w:rPr>
                <w:rFonts w:ascii="宋体" w:hAnsi="宋体" w:cs="宋体" w:hint="eastAsia"/>
                <w:kern w:val="0"/>
                <w:sz w:val="18"/>
                <w:szCs w:val="18"/>
              </w:rPr>
              <w:t>●</w:t>
            </w:r>
          </w:p>
        </w:tc>
        <w:tc>
          <w:tcPr>
            <w:tcW w:w="1052" w:type="dxa"/>
            <w:tcBorders>
              <w:top w:val="nil"/>
              <w:left w:val="nil"/>
              <w:bottom w:val="single" w:sz="4" w:space="0" w:color="auto"/>
              <w:right w:val="single" w:sz="4" w:space="0" w:color="auto"/>
            </w:tcBorders>
            <w:vAlign w:val="center"/>
          </w:tcPr>
          <w:p w14:paraId="0AE4306C" w14:textId="79D32494" w:rsidR="0062325D" w:rsidRDefault="0062325D" w:rsidP="0062325D">
            <w:pPr>
              <w:widowControl/>
              <w:jc w:val="center"/>
              <w:rPr>
                <w:rFonts w:ascii="宋体" w:hAnsi="宋体" w:cs="宋体"/>
                <w:kern w:val="0"/>
                <w:sz w:val="18"/>
                <w:szCs w:val="18"/>
              </w:rPr>
            </w:pPr>
            <w:r>
              <w:rPr>
                <w:rFonts w:ascii="宋体" w:hAnsi="宋体" w:cs="宋体" w:hint="eastAsia"/>
                <w:kern w:val="0"/>
                <w:sz w:val="18"/>
                <w:szCs w:val="18"/>
              </w:rPr>
              <w:t>2</w:t>
            </w:r>
          </w:p>
        </w:tc>
        <w:tc>
          <w:tcPr>
            <w:tcW w:w="2859" w:type="dxa"/>
            <w:tcBorders>
              <w:top w:val="nil"/>
              <w:left w:val="nil"/>
              <w:bottom w:val="single" w:sz="4" w:space="0" w:color="auto"/>
              <w:right w:val="single" w:sz="4" w:space="0" w:color="auto"/>
            </w:tcBorders>
            <w:vAlign w:val="center"/>
          </w:tcPr>
          <w:p w14:paraId="6F2263F1" w14:textId="77777777" w:rsidR="0062325D" w:rsidRDefault="0062325D" w:rsidP="0062325D">
            <w:pPr>
              <w:widowControl/>
              <w:jc w:val="center"/>
              <w:rPr>
                <w:rFonts w:ascii="宋体" w:hAnsi="宋体" w:cs="宋体"/>
                <w:kern w:val="0"/>
                <w:sz w:val="18"/>
                <w:szCs w:val="18"/>
              </w:rPr>
            </w:pPr>
          </w:p>
        </w:tc>
      </w:tr>
      <w:tr w:rsidR="0062325D" w14:paraId="58AFD2BF" w14:textId="77777777" w:rsidTr="00B41514">
        <w:trPr>
          <w:trHeight w:val="521"/>
        </w:trPr>
        <w:tc>
          <w:tcPr>
            <w:tcW w:w="305" w:type="dxa"/>
            <w:vMerge/>
            <w:tcBorders>
              <w:top w:val="single" w:sz="4" w:space="0" w:color="auto"/>
              <w:left w:val="single" w:sz="4" w:space="0" w:color="auto"/>
              <w:bottom w:val="single" w:sz="4" w:space="0" w:color="auto"/>
              <w:right w:val="single" w:sz="4" w:space="0" w:color="auto"/>
            </w:tcBorders>
            <w:vAlign w:val="center"/>
          </w:tcPr>
          <w:p w14:paraId="45E4FEA0" w14:textId="77777777" w:rsidR="0062325D" w:rsidRDefault="0062325D" w:rsidP="0062325D">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7D0917CA" w14:textId="2F722F3E" w:rsidR="0062325D" w:rsidRDefault="0062325D" w:rsidP="0062325D">
            <w:pPr>
              <w:widowControl/>
              <w:jc w:val="center"/>
              <w:rPr>
                <w:rFonts w:ascii="宋体" w:hAnsi="宋体" w:cs="宋体"/>
                <w:kern w:val="0"/>
                <w:sz w:val="18"/>
                <w:szCs w:val="18"/>
              </w:rPr>
            </w:pPr>
            <w:r>
              <w:rPr>
                <w:rFonts w:ascii="宋体" w:hAnsi="宋体" w:cs="宋体" w:hint="eastAsia"/>
                <w:kern w:val="0"/>
                <w:sz w:val="18"/>
                <w:szCs w:val="18"/>
              </w:rPr>
              <w:t>1</w:t>
            </w:r>
            <w:r w:rsidR="00B41514">
              <w:rPr>
                <w:rFonts w:ascii="宋体" w:hAnsi="宋体" w:cs="宋体"/>
                <w:kern w:val="0"/>
                <w:sz w:val="18"/>
                <w:szCs w:val="18"/>
              </w:rPr>
              <w:t>4</w:t>
            </w:r>
          </w:p>
        </w:tc>
        <w:tc>
          <w:tcPr>
            <w:tcW w:w="479" w:type="dxa"/>
            <w:vMerge/>
            <w:tcBorders>
              <w:left w:val="single" w:sz="4" w:space="0" w:color="auto"/>
              <w:right w:val="single" w:sz="4" w:space="0" w:color="auto"/>
            </w:tcBorders>
            <w:vAlign w:val="center"/>
          </w:tcPr>
          <w:p w14:paraId="60E28E27" w14:textId="77777777" w:rsidR="0062325D" w:rsidRDefault="0062325D" w:rsidP="0062325D">
            <w:pPr>
              <w:widowControl/>
              <w:jc w:val="left"/>
              <w:rPr>
                <w:rFonts w:ascii="宋体" w:hAnsi="宋体" w:cs="宋体"/>
                <w:kern w:val="0"/>
                <w:sz w:val="18"/>
                <w:szCs w:val="18"/>
              </w:rPr>
            </w:pPr>
          </w:p>
        </w:tc>
        <w:tc>
          <w:tcPr>
            <w:tcW w:w="435" w:type="dxa"/>
            <w:vMerge/>
            <w:tcBorders>
              <w:left w:val="nil"/>
              <w:right w:val="single" w:sz="4" w:space="0" w:color="auto"/>
            </w:tcBorders>
            <w:vAlign w:val="center"/>
          </w:tcPr>
          <w:p w14:paraId="6E744C0D" w14:textId="77777777" w:rsidR="0062325D" w:rsidRDefault="0062325D" w:rsidP="0062325D">
            <w:pPr>
              <w:widowControl/>
              <w:jc w:val="left"/>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7E967F69" w14:textId="1150B7E2" w:rsidR="0062325D" w:rsidRDefault="0062325D" w:rsidP="0062325D">
            <w:pPr>
              <w:widowControl/>
              <w:jc w:val="center"/>
              <w:rPr>
                <w:rFonts w:ascii="宋体" w:hAnsi="宋体" w:cs="宋体"/>
                <w:kern w:val="0"/>
                <w:sz w:val="18"/>
                <w:szCs w:val="18"/>
              </w:rPr>
            </w:pPr>
            <w:r>
              <w:rPr>
                <w:rFonts w:ascii="宋体" w:hAnsi="宋体" w:cs="宋体" w:hint="eastAsia"/>
                <w:kern w:val="0"/>
                <w:sz w:val="18"/>
                <w:szCs w:val="18"/>
              </w:rPr>
              <w:t>劳动教育</w:t>
            </w:r>
          </w:p>
        </w:tc>
        <w:tc>
          <w:tcPr>
            <w:tcW w:w="838" w:type="dxa"/>
            <w:tcBorders>
              <w:top w:val="nil"/>
              <w:left w:val="nil"/>
              <w:bottom w:val="single" w:sz="4" w:space="0" w:color="auto"/>
              <w:right w:val="single" w:sz="4" w:space="0" w:color="auto"/>
            </w:tcBorders>
            <w:vAlign w:val="center"/>
          </w:tcPr>
          <w:p w14:paraId="6EA2E68A" w14:textId="60AB0AB4" w:rsidR="0062325D" w:rsidRDefault="0062325D" w:rsidP="0062325D">
            <w:pPr>
              <w:widowControl/>
              <w:jc w:val="center"/>
              <w:rPr>
                <w:rFonts w:ascii="宋体" w:hAnsi="宋体" w:cs="宋体"/>
                <w:kern w:val="0"/>
                <w:sz w:val="18"/>
                <w:szCs w:val="18"/>
              </w:rPr>
            </w:pPr>
            <w:r>
              <w:rPr>
                <w:rFonts w:ascii="宋体" w:hAnsi="宋体" w:cs="宋体" w:hint="eastAsia"/>
                <w:kern w:val="0"/>
                <w:sz w:val="18"/>
                <w:szCs w:val="18"/>
              </w:rPr>
              <w:t>1</w:t>
            </w:r>
          </w:p>
        </w:tc>
        <w:tc>
          <w:tcPr>
            <w:tcW w:w="815" w:type="dxa"/>
            <w:tcBorders>
              <w:top w:val="nil"/>
              <w:left w:val="nil"/>
              <w:bottom w:val="single" w:sz="4" w:space="0" w:color="auto"/>
              <w:right w:val="single" w:sz="4" w:space="0" w:color="auto"/>
            </w:tcBorders>
            <w:vAlign w:val="center"/>
          </w:tcPr>
          <w:p w14:paraId="7A731EA9" w14:textId="1CC67EAC" w:rsidR="0062325D" w:rsidRDefault="0062325D" w:rsidP="0062325D">
            <w:pPr>
              <w:widowControl/>
              <w:jc w:val="center"/>
              <w:rPr>
                <w:rFonts w:ascii="宋体" w:hAnsi="宋体" w:cs="宋体"/>
                <w:kern w:val="0"/>
                <w:sz w:val="18"/>
                <w:szCs w:val="18"/>
              </w:rPr>
            </w:pPr>
            <w:r>
              <w:rPr>
                <w:rFonts w:ascii="宋体" w:hAnsi="宋体" w:cs="宋体" w:hint="eastAsia"/>
                <w:kern w:val="0"/>
                <w:sz w:val="18"/>
                <w:szCs w:val="18"/>
              </w:rPr>
              <w:t>●</w:t>
            </w:r>
          </w:p>
        </w:tc>
        <w:tc>
          <w:tcPr>
            <w:tcW w:w="1052" w:type="dxa"/>
            <w:tcBorders>
              <w:top w:val="nil"/>
              <w:left w:val="nil"/>
              <w:bottom w:val="single" w:sz="4" w:space="0" w:color="auto"/>
              <w:right w:val="single" w:sz="4" w:space="0" w:color="auto"/>
            </w:tcBorders>
            <w:vAlign w:val="center"/>
          </w:tcPr>
          <w:p w14:paraId="2D6C3434" w14:textId="05F659D0" w:rsidR="0062325D" w:rsidRDefault="0062325D" w:rsidP="0062325D">
            <w:pPr>
              <w:widowControl/>
              <w:jc w:val="center"/>
              <w:rPr>
                <w:rFonts w:ascii="宋体" w:hAnsi="宋体" w:cs="宋体"/>
                <w:kern w:val="0"/>
                <w:sz w:val="18"/>
                <w:szCs w:val="18"/>
              </w:rPr>
            </w:pPr>
            <w:r>
              <w:rPr>
                <w:rFonts w:ascii="宋体" w:hAnsi="宋体" w:cs="宋体" w:hint="eastAsia"/>
                <w:kern w:val="0"/>
                <w:sz w:val="18"/>
                <w:szCs w:val="18"/>
              </w:rPr>
              <w:t>4</w:t>
            </w:r>
          </w:p>
        </w:tc>
        <w:tc>
          <w:tcPr>
            <w:tcW w:w="2859" w:type="dxa"/>
            <w:tcBorders>
              <w:top w:val="nil"/>
              <w:left w:val="nil"/>
              <w:bottom w:val="single" w:sz="4" w:space="0" w:color="auto"/>
              <w:right w:val="single" w:sz="4" w:space="0" w:color="auto"/>
            </w:tcBorders>
            <w:vAlign w:val="center"/>
          </w:tcPr>
          <w:p w14:paraId="2B1B7DA4" w14:textId="56E0456C" w:rsidR="0062325D" w:rsidRDefault="0062325D" w:rsidP="0062325D">
            <w:pPr>
              <w:widowControl/>
              <w:jc w:val="center"/>
              <w:rPr>
                <w:rFonts w:ascii="宋体" w:hAnsi="宋体" w:cs="宋体"/>
                <w:kern w:val="0"/>
                <w:sz w:val="18"/>
                <w:szCs w:val="18"/>
              </w:rPr>
            </w:pPr>
            <w:r>
              <w:rPr>
                <w:rFonts w:ascii="宋体" w:hAnsi="宋体" w:cs="宋体" w:hint="eastAsia"/>
                <w:kern w:val="0"/>
                <w:sz w:val="18"/>
                <w:szCs w:val="18"/>
              </w:rPr>
              <w:t>周2学时，16学时，学分1学分</w:t>
            </w:r>
          </w:p>
        </w:tc>
      </w:tr>
      <w:tr w:rsidR="00B01BF7" w14:paraId="1F530F60" w14:textId="77777777" w:rsidTr="00B41514">
        <w:trPr>
          <w:trHeight w:val="523"/>
        </w:trPr>
        <w:tc>
          <w:tcPr>
            <w:tcW w:w="305" w:type="dxa"/>
            <w:vMerge/>
            <w:tcBorders>
              <w:top w:val="single" w:sz="4" w:space="0" w:color="auto"/>
              <w:left w:val="single" w:sz="4" w:space="0" w:color="auto"/>
              <w:bottom w:val="single" w:sz="4" w:space="0" w:color="auto"/>
              <w:right w:val="single" w:sz="4" w:space="0" w:color="auto"/>
            </w:tcBorders>
            <w:vAlign w:val="center"/>
          </w:tcPr>
          <w:p w14:paraId="52654145" w14:textId="77777777" w:rsidR="00B01BF7" w:rsidRDefault="00B01BF7">
            <w:pPr>
              <w:widowControl/>
              <w:jc w:val="left"/>
              <w:rPr>
                <w:rFonts w:ascii="宋体" w:hAnsi="宋体" w:cs="宋体"/>
                <w:kern w:val="0"/>
                <w:sz w:val="18"/>
                <w:szCs w:val="18"/>
              </w:rPr>
            </w:pPr>
          </w:p>
        </w:tc>
        <w:tc>
          <w:tcPr>
            <w:tcW w:w="444" w:type="dxa"/>
            <w:tcBorders>
              <w:top w:val="single" w:sz="4" w:space="0" w:color="auto"/>
              <w:left w:val="nil"/>
              <w:bottom w:val="single" w:sz="4" w:space="0" w:color="auto"/>
              <w:right w:val="single" w:sz="4" w:space="0" w:color="auto"/>
            </w:tcBorders>
            <w:vAlign w:val="center"/>
          </w:tcPr>
          <w:p w14:paraId="1185CC69" w14:textId="5933E3D4" w:rsidR="00B01BF7" w:rsidRDefault="00000000">
            <w:pPr>
              <w:widowControl/>
              <w:jc w:val="center"/>
              <w:rPr>
                <w:rFonts w:ascii="宋体" w:hAnsi="宋体" w:cs="宋体"/>
                <w:kern w:val="0"/>
                <w:sz w:val="18"/>
                <w:szCs w:val="18"/>
              </w:rPr>
            </w:pPr>
            <w:r>
              <w:rPr>
                <w:rFonts w:ascii="宋体" w:hAnsi="宋体" w:cs="宋体" w:hint="eastAsia"/>
                <w:kern w:val="0"/>
                <w:sz w:val="18"/>
                <w:szCs w:val="18"/>
              </w:rPr>
              <w:t>1</w:t>
            </w:r>
            <w:r w:rsidR="00B41514">
              <w:rPr>
                <w:rFonts w:ascii="宋体" w:hAnsi="宋体" w:cs="宋体"/>
                <w:kern w:val="0"/>
                <w:sz w:val="18"/>
                <w:szCs w:val="18"/>
              </w:rPr>
              <w:t>5</w:t>
            </w:r>
          </w:p>
        </w:tc>
        <w:tc>
          <w:tcPr>
            <w:tcW w:w="479" w:type="dxa"/>
            <w:vMerge w:val="restart"/>
            <w:tcBorders>
              <w:top w:val="single" w:sz="4" w:space="0" w:color="auto"/>
              <w:left w:val="single" w:sz="4" w:space="0" w:color="auto"/>
              <w:bottom w:val="single" w:sz="4" w:space="0" w:color="auto"/>
              <w:right w:val="single" w:sz="4" w:space="0" w:color="auto"/>
            </w:tcBorders>
            <w:vAlign w:val="center"/>
          </w:tcPr>
          <w:p w14:paraId="54FF918A"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职业素养</w:t>
            </w:r>
          </w:p>
        </w:tc>
        <w:tc>
          <w:tcPr>
            <w:tcW w:w="435" w:type="dxa"/>
            <w:vMerge/>
            <w:tcBorders>
              <w:left w:val="nil"/>
              <w:right w:val="single" w:sz="4" w:space="0" w:color="auto"/>
            </w:tcBorders>
            <w:vAlign w:val="center"/>
          </w:tcPr>
          <w:p w14:paraId="6B7F3A37" w14:textId="77777777" w:rsidR="00B01BF7" w:rsidRDefault="00B01BF7">
            <w:pPr>
              <w:widowControl/>
              <w:jc w:val="left"/>
              <w:rPr>
                <w:rFonts w:ascii="宋体" w:hAnsi="宋体" w:cs="宋体"/>
                <w:kern w:val="0"/>
                <w:sz w:val="18"/>
                <w:szCs w:val="18"/>
              </w:rPr>
            </w:pPr>
          </w:p>
        </w:tc>
        <w:tc>
          <w:tcPr>
            <w:tcW w:w="2270" w:type="dxa"/>
            <w:tcBorders>
              <w:top w:val="single" w:sz="4" w:space="0" w:color="auto"/>
              <w:left w:val="nil"/>
              <w:bottom w:val="single" w:sz="4" w:space="0" w:color="auto"/>
              <w:right w:val="single" w:sz="4" w:space="0" w:color="auto"/>
            </w:tcBorders>
            <w:vAlign w:val="center"/>
          </w:tcPr>
          <w:p w14:paraId="0AE93D14"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信息技术</w:t>
            </w:r>
          </w:p>
        </w:tc>
        <w:tc>
          <w:tcPr>
            <w:tcW w:w="838" w:type="dxa"/>
            <w:tcBorders>
              <w:top w:val="single" w:sz="4" w:space="0" w:color="auto"/>
              <w:left w:val="nil"/>
              <w:bottom w:val="single" w:sz="4" w:space="0" w:color="auto"/>
              <w:right w:val="single" w:sz="4" w:space="0" w:color="auto"/>
            </w:tcBorders>
            <w:vAlign w:val="center"/>
          </w:tcPr>
          <w:p w14:paraId="30D8EDBA"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815" w:type="dxa"/>
            <w:tcBorders>
              <w:top w:val="single" w:sz="4" w:space="0" w:color="auto"/>
              <w:left w:val="nil"/>
              <w:bottom w:val="single" w:sz="4" w:space="0" w:color="auto"/>
              <w:right w:val="single" w:sz="4" w:space="0" w:color="auto"/>
            </w:tcBorders>
            <w:vAlign w:val="center"/>
          </w:tcPr>
          <w:p w14:paraId="0D24BAA9"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1052" w:type="dxa"/>
            <w:tcBorders>
              <w:top w:val="single" w:sz="4" w:space="0" w:color="auto"/>
              <w:left w:val="nil"/>
              <w:bottom w:val="single" w:sz="4" w:space="0" w:color="auto"/>
              <w:right w:val="single" w:sz="4" w:space="0" w:color="auto"/>
            </w:tcBorders>
            <w:vAlign w:val="center"/>
          </w:tcPr>
          <w:p w14:paraId="5519A0D0"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2859" w:type="dxa"/>
            <w:tcBorders>
              <w:top w:val="single" w:sz="4" w:space="0" w:color="auto"/>
              <w:left w:val="nil"/>
              <w:bottom w:val="single" w:sz="4" w:space="0" w:color="auto"/>
              <w:right w:val="single" w:sz="4" w:space="0" w:color="auto"/>
            </w:tcBorders>
            <w:vAlign w:val="center"/>
          </w:tcPr>
          <w:p w14:paraId="533B26F9" w14:textId="77777777" w:rsidR="00B01BF7" w:rsidRDefault="00B01BF7">
            <w:pPr>
              <w:widowControl/>
              <w:jc w:val="center"/>
              <w:rPr>
                <w:rFonts w:ascii="宋体" w:hAnsi="宋体" w:cs="宋体"/>
                <w:kern w:val="0"/>
                <w:sz w:val="18"/>
                <w:szCs w:val="18"/>
              </w:rPr>
            </w:pPr>
          </w:p>
        </w:tc>
      </w:tr>
      <w:tr w:rsidR="00B01BF7" w14:paraId="31413F4A" w14:textId="77777777">
        <w:trPr>
          <w:trHeight w:val="523"/>
        </w:trPr>
        <w:tc>
          <w:tcPr>
            <w:tcW w:w="305" w:type="dxa"/>
            <w:vMerge/>
            <w:tcBorders>
              <w:top w:val="single" w:sz="4" w:space="0" w:color="auto"/>
              <w:left w:val="single" w:sz="4" w:space="0" w:color="auto"/>
              <w:bottom w:val="single" w:sz="4" w:space="0" w:color="auto"/>
              <w:right w:val="single" w:sz="4" w:space="0" w:color="auto"/>
            </w:tcBorders>
            <w:vAlign w:val="center"/>
          </w:tcPr>
          <w:p w14:paraId="5081A573"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18B502DF" w14:textId="4FCF1CDC" w:rsidR="00B01BF7" w:rsidRDefault="00000000">
            <w:pPr>
              <w:widowControl/>
              <w:jc w:val="center"/>
              <w:rPr>
                <w:rFonts w:ascii="宋体" w:hAnsi="宋体" w:cs="宋体"/>
                <w:kern w:val="0"/>
                <w:sz w:val="18"/>
                <w:szCs w:val="18"/>
              </w:rPr>
            </w:pPr>
            <w:r>
              <w:rPr>
                <w:rFonts w:ascii="宋体" w:hAnsi="宋体" w:cs="宋体" w:hint="eastAsia"/>
                <w:kern w:val="0"/>
                <w:sz w:val="18"/>
                <w:szCs w:val="18"/>
              </w:rPr>
              <w:t>1</w:t>
            </w:r>
            <w:r w:rsidR="00B41514">
              <w:rPr>
                <w:rFonts w:ascii="宋体" w:hAnsi="宋体" w:cs="宋体"/>
                <w:kern w:val="0"/>
                <w:sz w:val="18"/>
                <w:szCs w:val="18"/>
              </w:rPr>
              <w:t>6</w:t>
            </w:r>
          </w:p>
        </w:tc>
        <w:tc>
          <w:tcPr>
            <w:tcW w:w="479" w:type="dxa"/>
            <w:vMerge/>
            <w:tcBorders>
              <w:top w:val="single" w:sz="4" w:space="0" w:color="auto"/>
              <w:left w:val="single" w:sz="4" w:space="0" w:color="auto"/>
              <w:bottom w:val="single" w:sz="4" w:space="0" w:color="auto"/>
              <w:right w:val="single" w:sz="4" w:space="0" w:color="auto"/>
            </w:tcBorders>
            <w:vAlign w:val="center"/>
          </w:tcPr>
          <w:p w14:paraId="733BF389" w14:textId="77777777" w:rsidR="00B01BF7" w:rsidRDefault="00B01BF7">
            <w:pPr>
              <w:widowControl/>
              <w:jc w:val="left"/>
              <w:rPr>
                <w:rFonts w:ascii="宋体" w:hAnsi="宋体" w:cs="宋体"/>
                <w:kern w:val="0"/>
                <w:sz w:val="18"/>
                <w:szCs w:val="18"/>
              </w:rPr>
            </w:pPr>
          </w:p>
        </w:tc>
        <w:tc>
          <w:tcPr>
            <w:tcW w:w="435" w:type="dxa"/>
            <w:vMerge/>
            <w:tcBorders>
              <w:left w:val="nil"/>
              <w:right w:val="single" w:sz="4" w:space="0" w:color="auto"/>
            </w:tcBorders>
            <w:vAlign w:val="center"/>
          </w:tcPr>
          <w:p w14:paraId="5DFAB665" w14:textId="77777777" w:rsidR="00B01BF7" w:rsidRDefault="00B01BF7">
            <w:pPr>
              <w:widowControl/>
              <w:jc w:val="left"/>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7634229F"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应用文写作</w:t>
            </w:r>
          </w:p>
        </w:tc>
        <w:tc>
          <w:tcPr>
            <w:tcW w:w="838" w:type="dxa"/>
            <w:tcBorders>
              <w:top w:val="nil"/>
              <w:left w:val="nil"/>
              <w:bottom w:val="single" w:sz="4" w:space="0" w:color="auto"/>
              <w:right w:val="single" w:sz="4" w:space="0" w:color="auto"/>
            </w:tcBorders>
            <w:vAlign w:val="center"/>
          </w:tcPr>
          <w:p w14:paraId="4921171C"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815" w:type="dxa"/>
            <w:tcBorders>
              <w:top w:val="nil"/>
              <w:left w:val="nil"/>
              <w:bottom w:val="single" w:sz="4" w:space="0" w:color="auto"/>
              <w:right w:val="single" w:sz="4" w:space="0" w:color="auto"/>
            </w:tcBorders>
            <w:vAlign w:val="center"/>
          </w:tcPr>
          <w:p w14:paraId="15807600"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1052" w:type="dxa"/>
            <w:tcBorders>
              <w:top w:val="nil"/>
              <w:left w:val="nil"/>
              <w:bottom w:val="single" w:sz="4" w:space="0" w:color="auto"/>
              <w:right w:val="single" w:sz="4" w:space="0" w:color="auto"/>
            </w:tcBorders>
            <w:vAlign w:val="center"/>
          </w:tcPr>
          <w:p w14:paraId="7C3B95E5"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2859" w:type="dxa"/>
            <w:tcBorders>
              <w:top w:val="nil"/>
              <w:left w:val="nil"/>
              <w:bottom w:val="single" w:sz="4" w:space="0" w:color="auto"/>
              <w:right w:val="single" w:sz="4" w:space="0" w:color="auto"/>
            </w:tcBorders>
            <w:vAlign w:val="center"/>
          </w:tcPr>
          <w:p w14:paraId="14F25F5D" w14:textId="77777777" w:rsidR="00B01BF7" w:rsidRDefault="00B01BF7">
            <w:pPr>
              <w:widowControl/>
              <w:jc w:val="center"/>
              <w:rPr>
                <w:rFonts w:ascii="宋体" w:hAnsi="宋体" w:cs="宋体"/>
                <w:kern w:val="0"/>
                <w:sz w:val="18"/>
                <w:szCs w:val="18"/>
              </w:rPr>
            </w:pPr>
          </w:p>
        </w:tc>
      </w:tr>
      <w:tr w:rsidR="00B01BF7" w14:paraId="2973B55F" w14:textId="77777777">
        <w:trPr>
          <w:trHeight w:val="523"/>
        </w:trPr>
        <w:tc>
          <w:tcPr>
            <w:tcW w:w="305" w:type="dxa"/>
            <w:vMerge/>
            <w:tcBorders>
              <w:top w:val="single" w:sz="4" w:space="0" w:color="auto"/>
              <w:left w:val="single" w:sz="4" w:space="0" w:color="auto"/>
              <w:bottom w:val="single" w:sz="4" w:space="0" w:color="auto"/>
              <w:right w:val="single" w:sz="4" w:space="0" w:color="auto"/>
            </w:tcBorders>
            <w:vAlign w:val="center"/>
          </w:tcPr>
          <w:p w14:paraId="2F25BED1"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561635F6" w14:textId="3C579C70" w:rsidR="00B01BF7" w:rsidRDefault="00000000">
            <w:pPr>
              <w:widowControl/>
              <w:jc w:val="center"/>
              <w:rPr>
                <w:rFonts w:ascii="宋体" w:hAnsi="宋体" w:cs="宋体"/>
                <w:kern w:val="0"/>
                <w:sz w:val="18"/>
                <w:szCs w:val="18"/>
              </w:rPr>
            </w:pPr>
            <w:r>
              <w:rPr>
                <w:rFonts w:ascii="宋体" w:hAnsi="宋体" w:cs="宋体" w:hint="eastAsia"/>
                <w:kern w:val="0"/>
                <w:sz w:val="18"/>
                <w:szCs w:val="18"/>
              </w:rPr>
              <w:t>1</w:t>
            </w:r>
            <w:r w:rsidR="00B41514">
              <w:rPr>
                <w:rFonts w:ascii="宋体" w:hAnsi="宋体" w:cs="宋体"/>
                <w:kern w:val="0"/>
                <w:sz w:val="18"/>
                <w:szCs w:val="18"/>
              </w:rPr>
              <w:t>7</w:t>
            </w:r>
          </w:p>
        </w:tc>
        <w:tc>
          <w:tcPr>
            <w:tcW w:w="479" w:type="dxa"/>
            <w:vMerge/>
            <w:tcBorders>
              <w:top w:val="single" w:sz="4" w:space="0" w:color="auto"/>
              <w:left w:val="single" w:sz="4" w:space="0" w:color="auto"/>
              <w:bottom w:val="single" w:sz="4" w:space="0" w:color="auto"/>
              <w:right w:val="single" w:sz="4" w:space="0" w:color="auto"/>
            </w:tcBorders>
            <w:vAlign w:val="center"/>
          </w:tcPr>
          <w:p w14:paraId="2D20F6A2" w14:textId="77777777" w:rsidR="00B01BF7" w:rsidRDefault="00B01BF7">
            <w:pPr>
              <w:widowControl/>
              <w:jc w:val="left"/>
              <w:rPr>
                <w:rFonts w:ascii="宋体" w:hAnsi="宋体" w:cs="宋体"/>
                <w:kern w:val="0"/>
                <w:sz w:val="18"/>
                <w:szCs w:val="18"/>
              </w:rPr>
            </w:pPr>
          </w:p>
        </w:tc>
        <w:tc>
          <w:tcPr>
            <w:tcW w:w="435" w:type="dxa"/>
            <w:vMerge/>
            <w:tcBorders>
              <w:left w:val="nil"/>
              <w:right w:val="single" w:sz="4" w:space="0" w:color="auto"/>
            </w:tcBorders>
            <w:vAlign w:val="center"/>
          </w:tcPr>
          <w:p w14:paraId="64A27DA4" w14:textId="77777777" w:rsidR="00B01BF7" w:rsidRDefault="00B01BF7">
            <w:pPr>
              <w:widowControl/>
              <w:jc w:val="left"/>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48BADFC8"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职业生涯规划</w:t>
            </w:r>
          </w:p>
        </w:tc>
        <w:tc>
          <w:tcPr>
            <w:tcW w:w="838" w:type="dxa"/>
            <w:tcBorders>
              <w:top w:val="nil"/>
              <w:left w:val="nil"/>
              <w:bottom w:val="single" w:sz="4" w:space="0" w:color="auto"/>
              <w:right w:val="single" w:sz="4" w:space="0" w:color="auto"/>
            </w:tcBorders>
            <w:vAlign w:val="center"/>
          </w:tcPr>
          <w:p w14:paraId="4427E861"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815" w:type="dxa"/>
            <w:tcBorders>
              <w:top w:val="nil"/>
              <w:left w:val="nil"/>
              <w:bottom w:val="single" w:sz="4" w:space="0" w:color="auto"/>
              <w:right w:val="single" w:sz="4" w:space="0" w:color="auto"/>
            </w:tcBorders>
            <w:vAlign w:val="center"/>
          </w:tcPr>
          <w:p w14:paraId="4A0A9A38"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1052" w:type="dxa"/>
            <w:tcBorders>
              <w:top w:val="nil"/>
              <w:left w:val="nil"/>
              <w:bottom w:val="single" w:sz="4" w:space="0" w:color="auto"/>
              <w:right w:val="single" w:sz="4" w:space="0" w:color="auto"/>
            </w:tcBorders>
            <w:vAlign w:val="center"/>
          </w:tcPr>
          <w:p w14:paraId="13CB2D0A"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2859" w:type="dxa"/>
            <w:tcBorders>
              <w:top w:val="nil"/>
              <w:left w:val="nil"/>
              <w:bottom w:val="single" w:sz="4" w:space="0" w:color="auto"/>
              <w:right w:val="single" w:sz="4" w:space="0" w:color="auto"/>
            </w:tcBorders>
            <w:vAlign w:val="center"/>
          </w:tcPr>
          <w:p w14:paraId="748B922D" w14:textId="77777777" w:rsidR="00B01BF7" w:rsidRDefault="00B01BF7">
            <w:pPr>
              <w:widowControl/>
              <w:jc w:val="center"/>
              <w:rPr>
                <w:rFonts w:ascii="宋体" w:hAnsi="宋体" w:cs="宋体"/>
                <w:kern w:val="0"/>
                <w:sz w:val="18"/>
                <w:szCs w:val="18"/>
              </w:rPr>
            </w:pPr>
          </w:p>
        </w:tc>
      </w:tr>
      <w:tr w:rsidR="00B01BF7" w14:paraId="3E1B9188" w14:textId="77777777">
        <w:trPr>
          <w:trHeight w:val="523"/>
        </w:trPr>
        <w:tc>
          <w:tcPr>
            <w:tcW w:w="305" w:type="dxa"/>
            <w:vMerge/>
            <w:tcBorders>
              <w:top w:val="single" w:sz="4" w:space="0" w:color="auto"/>
              <w:left w:val="single" w:sz="4" w:space="0" w:color="auto"/>
              <w:bottom w:val="single" w:sz="4" w:space="0" w:color="auto"/>
              <w:right w:val="single" w:sz="4" w:space="0" w:color="auto"/>
            </w:tcBorders>
            <w:vAlign w:val="center"/>
          </w:tcPr>
          <w:p w14:paraId="5701BC13"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78991870" w14:textId="4A73EA6B" w:rsidR="00B01BF7" w:rsidRDefault="00000000">
            <w:pPr>
              <w:widowControl/>
              <w:jc w:val="center"/>
              <w:rPr>
                <w:rFonts w:ascii="宋体" w:hAnsi="宋体" w:cs="宋体"/>
                <w:kern w:val="0"/>
                <w:sz w:val="18"/>
                <w:szCs w:val="18"/>
              </w:rPr>
            </w:pPr>
            <w:r>
              <w:rPr>
                <w:rFonts w:ascii="宋体" w:hAnsi="宋体" w:cs="宋体" w:hint="eastAsia"/>
                <w:kern w:val="0"/>
                <w:sz w:val="18"/>
                <w:szCs w:val="18"/>
              </w:rPr>
              <w:t>1</w:t>
            </w:r>
            <w:r w:rsidR="00B41514">
              <w:rPr>
                <w:rFonts w:ascii="宋体" w:hAnsi="宋体" w:cs="宋体"/>
                <w:kern w:val="0"/>
                <w:sz w:val="18"/>
                <w:szCs w:val="18"/>
              </w:rPr>
              <w:t>8</w:t>
            </w:r>
          </w:p>
        </w:tc>
        <w:tc>
          <w:tcPr>
            <w:tcW w:w="479" w:type="dxa"/>
            <w:vMerge/>
            <w:tcBorders>
              <w:top w:val="single" w:sz="4" w:space="0" w:color="auto"/>
              <w:left w:val="single" w:sz="4" w:space="0" w:color="auto"/>
              <w:bottom w:val="single" w:sz="4" w:space="0" w:color="auto"/>
              <w:right w:val="single" w:sz="4" w:space="0" w:color="auto"/>
            </w:tcBorders>
            <w:vAlign w:val="center"/>
          </w:tcPr>
          <w:p w14:paraId="244B8457" w14:textId="77777777" w:rsidR="00B01BF7" w:rsidRDefault="00B01BF7">
            <w:pPr>
              <w:widowControl/>
              <w:jc w:val="left"/>
              <w:rPr>
                <w:rFonts w:ascii="宋体" w:hAnsi="宋体" w:cs="宋体"/>
                <w:kern w:val="0"/>
                <w:sz w:val="18"/>
                <w:szCs w:val="18"/>
              </w:rPr>
            </w:pPr>
          </w:p>
        </w:tc>
        <w:tc>
          <w:tcPr>
            <w:tcW w:w="435" w:type="dxa"/>
            <w:vMerge/>
            <w:tcBorders>
              <w:left w:val="nil"/>
              <w:bottom w:val="single" w:sz="4" w:space="0" w:color="auto"/>
              <w:right w:val="single" w:sz="4" w:space="0" w:color="auto"/>
            </w:tcBorders>
            <w:vAlign w:val="center"/>
          </w:tcPr>
          <w:p w14:paraId="0020B6A1" w14:textId="77777777" w:rsidR="00B01BF7" w:rsidRDefault="00B01BF7">
            <w:pPr>
              <w:widowControl/>
              <w:jc w:val="left"/>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020AFABC"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创新创业就业教育</w:t>
            </w:r>
          </w:p>
        </w:tc>
        <w:tc>
          <w:tcPr>
            <w:tcW w:w="838" w:type="dxa"/>
            <w:tcBorders>
              <w:top w:val="nil"/>
              <w:left w:val="nil"/>
              <w:bottom w:val="single" w:sz="4" w:space="0" w:color="auto"/>
              <w:right w:val="single" w:sz="4" w:space="0" w:color="auto"/>
            </w:tcBorders>
            <w:vAlign w:val="center"/>
          </w:tcPr>
          <w:p w14:paraId="7A41B345"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815" w:type="dxa"/>
            <w:tcBorders>
              <w:top w:val="nil"/>
              <w:left w:val="nil"/>
              <w:bottom w:val="single" w:sz="4" w:space="0" w:color="auto"/>
              <w:right w:val="single" w:sz="4" w:space="0" w:color="auto"/>
            </w:tcBorders>
            <w:vAlign w:val="center"/>
          </w:tcPr>
          <w:p w14:paraId="45875664"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1052" w:type="dxa"/>
            <w:tcBorders>
              <w:top w:val="nil"/>
              <w:left w:val="nil"/>
              <w:bottom w:val="single" w:sz="4" w:space="0" w:color="auto"/>
              <w:right w:val="single" w:sz="4" w:space="0" w:color="auto"/>
            </w:tcBorders>
            <w:vAlign w:val="center"/>
          </w:tcPr>
          <w:p w14:paraId="740A0960"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2859" w:type="dxa"/>
            <w:tcBorders>
              <w:top w:val="nil"/>
              <w:left w:val="nil"/>
              <w:bottom w:val="single" w:sz="4" w:space="0" w:color="auto"/>
              <w:right w:val="single" w:sz="4" w:space="0" w:color="auto"/>
            </w:tcBorders>
            <w:vAlign w:val="center"/>
          </w:tcPr>
          <w:p w14:paraId="401699EB" w14:textId="77777777" w:rsidR="00B01BF7" w:rsidRDefault="00B01BF7">
            <w:pPr>
              <w:widowControl/>
              <w:jc w:val="center"/>
              <w:rPr>
                <w:rFonts w:ascii="宋体" w:hAnsi="宋体" w:cs="宋体"/>
                <w:kern w:val="0"/>
                <w:sz w:val="18"/>
                <w:szCs w:val="18"/>
              </w:rPr>
            </w:pPr>
          </w:p>
        </w:tc>
      </w:tr>
      <w:tr w:rsidR="00B01BF7" w14:paraId="4317CF97" w14:textId="77777777">
        <w:trPr>
          <w:trHeight w:val="523"/>
        </w:trPr>
        <w:tc>
          <w:tcPr>
            <w:tcW w:w="305" w:type="dxa"/>
            <w:vMerge/>
            <w:tcBorders>
              <w:top w:val="single" w:sz="4" w:space="0" w:color="auto"/>
              <w:left w:val="single" w:sz="4" w:space="0" w:color="auto"/>
              <w:bottom w:val="single" w:sz="4" w:space="0" w:color="auto"/>
              <w:right w:val="single" w:sz="4" w:space="0" w:color="auto"/>
            </w:tcBorders>
            <w:vAlign w:val="center"/>
          </w:tcPr>
          <w:p w14:paraId="42AADAFC"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2F9FC173" w14:textId="46948FB5" w:rsidR="00B01BF7" w:rsidRDefault="00B41514">
            <w:pPr>
              <w:widowControl/>
              <w:jc w:val="center"/>
              <w:rPr>
                <w:rFonts w:ascii="宋体" w:hAnsi="宋体" w:cs="宋体"/>
                <w:kern w:val="0"/>
                <w:sz w:val="18"/>
                <w:szCs w:val="18"/>
              </w:rPr>
            </w:pPr>
            <w:r>
              <w:rPr>
                <w:rFonts w:ascii="宋体" w:hAnsi="宋体" w:cs="宋体"/>
                <w:kern w:val="0"/>
                <w:sz w:val="18"/>
                <w:szCs w:val="18"/>
              </w:rPr>
              <w:t>19</w:t>
            </w:r>
          </w:p>
        </w:tc>
        <w:tc>
          <w:tcPr>
            <w:tcW w:w="479" w:type="dxa"/>
            <w:vMerge w:val="restart"/>
            <w:tcBorders>
              <w:top w:val="single" w:sz="4" w:space="0" w:color="auto"/>
              <w:left w:val="single" w:sz="4" w:space="0" w:color="auto"/>
              <w:bottom w:val="single" w:sz="4" w:space="0" w:color="auto"/>
              <w:right w:val="single" w:sz="4" w:space="0" w:color="auto"/>
            </w:tcBorders>
            <w:vAlign w:val="center"/>
          </w:tcPr>
          <w:p w14:paraId="1ECD32B2"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综合素养</w:t>
            </w:r>
          </w:p>
        </w:tc>
        <w:tc>
          <w:tcPr>
            <w:tcW w:w="435" w:type="dxa"/>
            <w:vMerge w:val="restart"/>
            <w:tcBorders>
              <w:top w:val="nil"/>
              <w:left w:val="nil"/>
              <w:right w:val="single" w:sz="4" w:space="0" w:color="auto"/>
            </w:tcBorders>
            <w:vAlign w:val="center"/>
          </w:tcPr>
          <w:p w14:paraId="411E88F1"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公共选修课</w:t>
            </w:r>
          </w:p>
        </w:tc>
        <w:tc>
          <w:tcPr>
            <w:tcW w:w="2270" w:type="dxa"/>
            <w:tcBorders>
              <w:top w:val="nil"/>
              <w:left w:val="nil"/>
              <w:bottom w:val="single" w:sz="4" w:space="0" w:color="auto"/>
              <w:right w:val="single" w:sz="4" w:space="0" w:color="auto"/>
            </w:tcBorders>
            <w:vAlign w:val="center"/>
          </w:tcPr>
          <w:p w14:paraId="4B785AD2" w14:textId="77777777" w:rsidR="00B01BF7"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中华优秀传统文化类（选1）</w:t>
            </w:r>
          </w:p>
        </w:tc>
        <w:tc>
          <w:tcPr>
            <w:tcW w:w="838" w:type="dxa"/>
            <w:tcBorders>
              <w:top w:val="single" w:sz="4" w:space="0" w:color="auto"/>
              <w:left w:val="single" w:sz="4" w:space="0" w:color="auto"/>
              <w:bottom w:val="single" w:sz="4" w:space="0" w:color="auto"/>
              <w:right w:val="single" w:sz="4" w:space="0" w:color="auto"/>
            </w:tcBorders>
            <w:vAlign w:val="center"/>
          </w:tcPr>
          <w:p w14:paraId="6340F8E3" w14:textId="77777777" w:rsidR="00B01BF7" w:rsidRDefault="00000000">
            <w:pPr>
              <w:jc w:val="center"/>
              <w:rPr>
                <w:szCs w:val="22"/>
              </w:rPr>
            </w:pPr>
            <w:r>
              <w:rPr>
                <w:rFonts w:hint="eastAsia"/>
                <w:szCs w:val="22"/>
              </w:rPr>
              <w:t>2</w:t>
            </w:r>
          </w:p>
        </w:tc>
        <w:tc>
          <w:tcPr>
            <w:tcW w:w="815" w:type="dxa"/>
            <w:tcBorders>
              <w:top w:val="single" w:sz="4" w:space="0" w:color="auto"/>
              <w:left w:val="single" w:sz="4" w:space="0" w:color="auto"/>
              <w:bottom w:val="single" w:sz="4" w:space="0" w:color="auto"/>
              <w:right w:val="single" w:sz="4" w:space="0" w:color="auto"/>
            </w:tcBorders>
            <w:vAlign w:val="center"/>
          </w:tcPr>
          <w:p w14:paraId="4E990B0F" w14:textId="77777777" w:rsidR="00B01BF7" w:rsidRDefault="00000000">
            <w:pPr>
              <w:jc w:val="center"/>
              <w:rPr>
                <w:szCs w:val="22"/>
              </w:rPr>
            </w:pPr>
            <w:r>
              <w:rPr>
                <w:rFonts w:ascii="宋体" w:hAnsi="宋体" w:cs="宋体" w:hint="eastAsia"/>
                <w:kern w:val="0"/>
                <w:sz w:val="18"/>
                <w:szCs w:val="18"/>
              </w:rPr>
              <w:t>●</w:t>
            </w:r>
          </w:p>
        </w:tc>
        <w:tc>
          <w:tcPr>
            <w:tcW w:w="1052" w:type="dxa"/>
            <w:tcBorders>
              <w:top w:val="single" w:sz="4" w:space="0" w:color="auto"/>
              <w:left w:val="single" w:sz="4" w:space="0" w:color="auto"/>
              <w:bottom w:val="single" w:sz="4" w:space="0" w:color="auto"/>
              <w:right w:val="single" w:sz="4" w:space="0" w:color="auto"/>
            </w:tcBorders>
            <w:vAlign w:val="center"/>
          </w:tcPr>
          <w:p w14:paraId="604A1C2F" w14:textId="77777777" w:rsidR="00B01BF7" w:rsidRDefault="00000000">
            <w:pPr>
              <w:jc w:val="center"/>
              <w:rPr>
                <w:szCs w:val="22"/>
              </w:rPr>
            </w:pPr>
            <w:r>
              <w:rPr>
                <w:rFonts w:hint="eastAsia"/>
                <w:szCs w:val="22"/>
              </w:rPr>
              <w:t>1</w:t>
            </w:r>
          </w:p>
        </w:tc>
        <w:tc>
          <w:tcPr>
            <w:tcW w:w="2859" w:type="dxa"/>
            <w:vMerge w:val="restart"/>
            <w:tcBorders>
              <w:top w:val="nil"/>
              <w:left w:val="nil"/>
              <w:right w:val="single" w:sz="4" w:space="0" w:color="auto"/>
            </w:tcBorders>
            <w:vAlign w:val="center"/>
          </w:tcPr>
          <w:p w14:paraId="162819D5" w14:textId="77777777" w:rsidR="00B01BF7" w:rsidRDefault="00B01BF7">
            <w:pPr>
              <w:widowControl/>
              <w:spacing w:line="240" w:lineRule="exact"/>
              <w:jc w:val="center"/>
              <w:rPr>
                <w:rFonts w:ascii="宋体" w:hAnsi="宋体" w:cs="宋体"/>
                <w:kern w:val="0"/>
                <w:sz w:val="18"/>
                <w:szCs w:val="18"/>
              </w:rPr>
            </w:pPr>
          </w:p>
          <w:p w14:paraId="1B73C34B" w14:textId="77777777" w:rsidR="00B01BF7" w:rsidRDefault="00000000">
            <w:pPr>
              <w:jc w:val="center"/>
              <w:rPr>
                <w:rFonts w:ascii="Calibri" w:hAnsi="Calibri"/>
                <w:szCs w:val="22"/>
              </w:rPr>
            </w:pPr>
            <w:r>
              <w:rPr>
                <w:rFonts w:hint="eastAsia"/>
                <w:szCs w:val="22"/>
              </w:rPr>
              <w:t>每门课程</w:t>
            </w:r>
            <w:r>
              <w:rPr>
                <w:rFonts w:hint="eastAsia"/>
                <w:szCs w:val="22"/>
              </w:rPr>
              <w:t>32</w:t>
            </w:r>
            <w:r>
              <w:rPr>
                <w:rFonts w:hint="eastAsia"/>
                <w:szCs w:val="22"/>
              </w:rPr>
              <w:t>学时，学分</w:t>
            </w:r>
            <w:r>
              <w:rPr>
                <w:rFonts w:hint="eastAsia"/>
                <w:szCs w:val="22"/>
              </w:rPr>
              <w:t>2</w:t>
            </w:r>
            <w:r>
              <w:rPr>
                <w:rFonts w:hint="eastAsia"/>
                <w:szCs w:val="22"/>
              </w:rPr>
              <w:t>学分，学生总计取得不少于</w:t>
            </w:r>
            <w:r>
              <w:rPr>
                <w:rFonts w:hint="eastAsia"/>
                <w:szCs w:val="22"/>
              </w:rPr>
              <w:t>8</w:t>
            </w:r>
            <w:r>
              <w:rPr>
                <w:rFonts w:hint="eastAsia"/>
                <w:szCs w:val="22"/>
              </w:rPr>
              <w:t>学分</w:t>
            </w:r>
          </w:p>
        </w:tc>
      </w:tr>
      <w:tr w:rsidR="00B01BF7" w14:paraId="57F7F262" w14:textId="77777777">
        <w:trPr>
          <w:trHeight w:val="523"/>
        </w:trPr>
        <w:tc>
          <w:tcPr>
            <w:tcW w:w="305" w:type="dxa"/>
            <w:vMerge/>
            <w:tcBorders>
              <w:top w:val="single" w:sz="4" w:space="0" w:color="auto"/>
              <w:left w:val="single" w:sz="4" w:space="0" w:color="auto"/>
              <w:bottom w:val="single" w:sz="4" w:space="0" w:color="auto"/>
              <w:right w:val="single" w:sz="4" w:space="0" w:color="auto"/>
            </w:tcBorders>
            <w:vAlign w:val="center"/>
          </w:tcPr>
          <w:p w14:paraId="0383A84E"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6CDC60A5" w14:textId="31F2E817" w:rsidR="00B01BF7" w:rsidRDefault="00000000">
            <w:pPr>
              <w:widowControl/>
              <w:jc w:val="center"/>
              <w:rPr>
                <w:rFonts w:ascii="宋体" w:hAnsi="宋体" w:cs="宋体"/>
                <w:kern w:val="0"/>
                <w:sz w:val="18"/>
                <w:szCs w:val="18"/>
              </w:rPr>
            </w:pPr>
            <w:r>
              <w:rPr>
                <w:rFonts w:ascii="宋体" w:hAnsi="宋体" w:cs="宋体" w:hint="eastAsia"/>
                <w:kern w:val="0"/>
                <w:sz w:val="18"/>
                <w:szCs w:val="18"/>
              </w:rPr>
              <w:t>2</w:t>
            </w:r>
            <w:r w:rsidR="00B41514">
              <w:rPr>
                <w:rFonts w:ascii="宋体" w:hAnsi="宋体" w:cs="宋体"/>
                <w:kern w:val="0"/>
                <w:sz w:val="18"/>
                <w:szCs w:val="18"/>
              </w:rPr>
              <w:t>0</w:t>
            </w:r>
          </w:p>
        </w:tc>
        <w:tc>
          <w:tcPr>
            <w:tcW w:w="479" w:type="dxa"/>
            <w:vMerge/>
            <w:tcBorders>
              <w:top w:val="single" w:sz="4" w:space="0" w:color="auto"/>
              <w:left w:val="single" w:sz="4" w:space="0" w:color="auto"/>
              <w:bottom w:val="single" w:sz="4" w:space="0" w:color="auto"/>
              <w:right w:val="single" w:sz="4" w:space="0" w:color="auto"/>
            </w:tcBorders>
            <w:vAlign w:val="center"/>
          </w:tcPr>
          <w:p w14:paraId="5D748F81" w14:textId="77777777" w:rsidR="00B01BF7" w:rsidRDefault="00B01BF7">
            <w:pPr>
              <w:widowControl/>
              <w:jc w:val="left"/>
              <w:rPr>
                <w:rFonts w:ascii="宋体" w:hAnsi="宋体" w:cs="宋体"/>
                <w:kern w:val="0"/>
                <w:sz w:val="18"/>
                <w:szCs w:val="18"/>
              </w:rPr>
            </w:pPr>
          </w:p>
        </w:tc>
        <w:tc>
          <w:tcPr>
            <w:tcW w:w="435" w:type="dxa"/>
            <w:vMerge/>
            <w:tcBorders>
              <w:left w:val="nil"/>
              <w:right w:val="single" w:sz="4" w:space="0" w:color="auto"/>
            </w:tcBorders>
            <w:vAlign w:val="center"/>
          </w:tcPr>
          <w:p w14:paraId="5BB2218D" w14:textId="77777777" w:rsidR="00B01BF7" w:rsidRDefault="00B01BF7">
            <w:pPr>
              <w:widowControl/>
              <w:jc w:val="left"/>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5BBE0852" w14:textId="77777777" w:rsidR="00B01BF7"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美育类（选1）</w:t>
            </w:r>
          </w:p>
        </w:tc>
        <w:tc>
          <w:tcPr>
            <w:tcW w:w="838" w:type="dxa"/>
            <w:tcBorders>
              <w:top w:val="single" w:sz="4" w:space="0" w:color="auto"/>
              <w:left w:val="single" w:sz="4" w:space="0" w:color="auto"/>
              <w:bottom w:val="single" w:sz="4" w:space="0" w:color="auto"/>
              <w:right w:val="single" w:sz="4" w:space="0" w:color="auto"/>
            </w:tcBorders>
            <w:vAlign w:val="center"/>
          </w:tcPr>
          <w:p w14:paraId="2452136C" w14:textId="77777777" w:rsidR="00B01BF7"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815" w:type="dxa"/>
            <w:tcBorders>
              <w:top w:val="single" w:sz="4" w:space="0" w:color="auto"/>
              <w:left w:val="single" w:sz="4" w:space="0" w:color="auto"/>
              <w:bottom w:val="single" w:sz="4" w:space="0" w:color="auto"/>
              <w:right w:val="single" w:sz="4" w:space="0" w:color="auto"/>
            </w:tcBorders>
            <w:vAlign w:val="center"/>
          </w:tcPr>
          <w:p w14:paraId="7BBFE3B5" w14:textId="77777777" w:rsidR="00B01BF7"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1052" w:type="dxa"/>
            <w:tcBorders>
              <w:top w:val="single" w:sz="4" w:space="0" w:color="auto"/>
              <w:left w:val="single" w:sz="4" w:space="0" w:color="auto"/>
              <w:bottom w:val="single" w:sz="4" w:space="0" w:color="auto"/>
              <w:right w:val="single" w:sz="4" w:space="0" w:color="auto"/>
            </w:tcBorders>
            <w:vAlign w:val="center"/>
          </w:tcPr>
          <w:p w14:paraId="0B8F8FEB" w14:textId="77777777" w:rsidR="00B01BF7"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2859" w:type="dxa"/>
            <w:vMerge/>
            <w:tcBorders>
              <w:left w:val="nil"/>
              <w:right w:val="single" w:sz="4" w:space="0" w:color="auto"/>
            </w:tcBorders>
            <w:vAlign w:val="center"/>
          </w:tcPr>
          <w:p w14:paraId="1D90D2E9" w14:textId="77777777" w:rsidR="00B01BF7" w:rsidRDefault="00B01BF7">
            <w:pPr>
              <w:widowControl/>
              <w:spacing w:line="240" w:lineRule="exact"/>
              <w:jc w:val="center"/>
              <w:rPr>
                <w:rFonts w:ascii="宋体" w:hAnsi="宋体" w:cs="宋体"/>
                <w:kern w:val="0"/>
                <w:sz w:val="18"/>
                <w:szCs w:val="18"/>
              </w:rPr>
            </w:pPr>
          </w:p>
        </w:tc>
      </w:tr>
      <w:tr w:rsidR="00B01BF7" w14:paraId="38898E65" w14:textId="77777777">
        <w:trPr>
          <w:trHeight w:val="523"/>
        </w:trPr>
        <w:tc>
          <w:tcPr>
            <w:tcW w:w="305" w:type="dxa"/>
            <w:vMerge/>
            <w:tcBorders>
              <w:top w:val="single" w:sz="4" w:space="0" w:color="auto"/>
              <w:left w:val="single" w:sz="4" w:space="0" w:color="auto"/>
              <w:bottom w:val="single" w:sz="4" w:space="0" w:color="auto"/>
              <w:right w:val="single" w:sz="4" w:space="0" w:color="auto"/>
            </w:tcBorders>
            <w:vAlign w:val="center"/>
          </w:tcPr>
          <w:p w14:paraId="5E1A8D37"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3BA85B3C" w14:textId="7C909EA4" w:rsidR="00B01BF7" w:rsidRDefault="00000000">
            <w:pPr>
              <w:widowControl/>
              <w:jc w:val="center"/>
              <w:rPr>
                <w:rFonts w:ascii="宋体" w:hAnsi="宋体" w:cs="宋体"/>
                <w:kern w:val="0"/>
                <w:sz w:val="18"/>
                <w:szCs w:val="18"/>
              </w:rPr>
            </w:pPr>
            <w:r>
              <w:rPr>
                <w:rFonts w:ascii="宋体" w:hAnsi="宋体" w:cs="宋体" w:hint="eastAsia"/>
                <w:kern w:val="0"/>
                <w:sz w:val="18"/>
                <w:szCs w:val="18"/>
              </w:rPr>
              <w:t>2</w:t>
            </w:r>
            <w:r w:rsidR="00B41514">
              <w:rPr>
                <w:rFonts w:ascii="宋体" w:hAnsi="宋体" w:cs="宋体"/>
                <w:kern w:val="0"/>
                <w:sz w:val="18"/>
                <w:szCs w:val="18"/>
              </w:rPr>
              <w:t>1</w:t>
            </w:r>
          </w:p>
        </w:tc>
        <w:tc>
          <w:tcPr>
            <w:tcW w:w="479" w:type="dxa"/>
            <w:vMerge/>
            <w:tcBorders>
              <w:top w:val="single" w:sz="4" w:space="0" w:color="auto"/>
              <w:left w:val="single" w:sz="4" w:space="0" w:color="auto"/>
              <w:bottom w:val="single" w:sz="4" w:space="0" w:color="auto"/>
              <w:right w:val="single" w:sz="4" w:space="0" w:color="auto"/>
            </w:tcBorders>
            <w:vAlign w:val="center"/>
          </w:tcPr>
          <w:p w14:paraId="44C0E7FC" w14:textId="77777777" w:rsidR="00B01BF7" w:rsidRDefault="00B01BF7">
            <w:pPr>
              <w:widowControl/>
              <w:jc w:val="left"/>
              <w:rPr>
                <w:rFonts w:ascii="宋体" w:hAnsi="宋体" w:cs="宋体"/>
                <w:kern w:val="0"/>
                <w:sz w:val="18"/>
                <w:szCs w:val="18"/>
              </w:rPr>
            </w:pPr>
          </w:p>
        </w:tc>
        <w:tc>
          <w:tcPr>
            <w:tcW w:w="435" w:type="dxa"/>
            <w:vMerge/>
            <w:tcBorders>
              <w:left w:val="nil"/>
              <w:right w:val="single" w:sz="4" w:space="0" w:color="auto"/>
            </w:tcBorders>
            <w:vAlign w:val="center"/>
          </w:tcPr>
          <w:p w14:paraId="37908A8F" w14:textId="77777777" w:rsidR="00B01BF7" w:rsidRDefault="00B01BF7">
            <w:pPr>
              <w:widowControl/>
              <w:jc w:val="left"/>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3F206BE3"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党史国史类（选1）</w:t>
            </w:r>
          </w:p>
        </w:tc>
        <w:tc>
          <w:tcPr>
            <w:tcW w:w="838" w:type="dxa"/>
            <w:tcBorders>
              <w:top w:val="single" w:sz="4" w:space="0" w:color="auto"/>
              <w:left w:val="single" w:sz="4" w:space="0" w:color="auto"/>
              <w:bottom w:val="single" w:sz="4" w:space="0" w:color="auto"/>
              <w:right w:val="single" w:sz="4" w:space="0" w:color="auto"/>
            </w:tcBorders>
            <w:vAlign w:val="center"/>
          </w:tcPr>
          <w:p w14:paraId="59D7B86F"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815" w:type="dxa"/>
            <w:tcBorders>
              <w:top w:val="single" w:sz="4" w:space="0" w:color="auto"/>
              <w:left w:val="single" w:sz="4" w:space="0" w:color="auto"/>
              <w:bottom w:val="single" w:sz="4" w:space="0" w:color="auto"/>
              <w:right w:val="single" w:sz="4" w:space="0" w:color="auto"/>
            </w:tcBorders>
            <w:vAlign w:val="center"/>
          </w:tcPr>
          <w:p w14:paraId="43CB536A"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w:t>
            </w:r>
          </w:p>
        </w:tc>
        <w:tc>
          <w:tcPr>
            <w:tcW w:w="1052" w:type="dxa"/>
            <w:tcBorders>
              <w:top w:val="single" w:sz="4" w:space="0" w:color="auto"/>
              <w:left w:val="single" w:sz="4" w:space="0" w:color="auto"/>
              <w:bottom w:val="single" w:sz="4" w:space="0" w:color="auto"/>
              <w:right w:val="single" w:sz="4" w:space="0" w:color="auto"/>
            </w:tcBorders>
            <w:vAlign w:val="center"/>
          </w:tcPr>
          <w:p w14:paraId="6A4BE238"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2859" w:type="dxa"/>
            <w:vMerge/>
            <w:tcBorders>
              <w:left w:val="nil"/>
              <w:right w:val="single" w:sz="4" w:space="0" w:color="auto"/>
            </w:tcBorders>
            <w:vAlign w:val="center"/>
          </w:tcPr>
          <w:p w14:paraId="7C3280F1" w14:textId="77777777" w:rsidR="00B01BF7" w:rsidRDefault="00B01BF7">
            <w:pPr>
              <w:widowControl/>
              <w:jc w:val="center"/>
              <w:rPr>
                <w:rFonts w:ascii="宋体" w:hAnsi="宋体" w:cs="宋体"/>
                <w:kern w:val="0"/>
                <w:sz w:val="18"/>
                <w:szCs w:val="18"/>
              </w:rPr>
            </w:pPr>
          </w:p>
        </w:tc>
      </w:tr>
      <w:tr w:rsidR="00B01BF7" w14:paraId="2E1944D8" w14:textId="77777777">
        <w:trPr>
          <w:trHeight w:val="523"/>
        </w:trPr>
        <w:tc>
          <w:tcPr>
            <w:tcW w:w="305" w:type="dxa"/>
            <w:vMerge/>
            <w:tcBorders>
              <w:top w:val="single" w:sz="4" w:space="0" w:color="auto"/>
              <w:left w:val="single" w:sz="4" w:space="0" w:color="auto"/>
              <w:bottom w:val="single" w:sz="4" w:space="0" w:color="auto"/>
              <w:right w:val="single" w:sz="4" w:space="0" w:color="auto"/>
            </w:tcBorders>
            <w:vAlign w:val="center"/>
          </w:tcPr>
          <w:p w14:paraId="10288173"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7CFADA90" w14:textId="7D377D9C" w:rsidR="00B01BF7" w:rsidRDefault="00000000">
            <w:pPr>
              <w:widowControl/>
              <w:jc w:val="center"/>
              <w:rPr>
                <w:rFonts w:ascii="宋体" w:hAnsi="宋体" w:cs="宋体"/>
                <w:kern w:val="0"/>
                <w:sz w:val="18"/>
                <w:szCs w:val="18"/>
              </w:rPr>
            </w:pPr>
            <w:r>
              <w:rPr>
                <w:rFonts w:ascii="宋体" w:hAnsi="宋体" w:cs="宋体" w:hint="eastAsia"/>
                <w:kern w:val="0"/>
                <w:sz w:val="18"/>
                <w:szCs w:val="18"/>
              </w:rPr>
              <w:t>2</w:t>
            </w:r>
            <w:r w:rsidR="00B41514">
              <w:rPr>
                <w:rFonts w:ascii="宋体" w:hAnsi="宋体" w:cs="宋体"/>
                <w:kern w:val="0"/>
                <w:sz w:val="18"/>
                <w:szCs w:val="18"/>
              </w:rPr>
              <w:t>2</w:t>
            </w:r>
          </w:p>
        </w:tc>
        <w:tc>
          <w:tcPr>
            <w:tcW w:w="479" w:type="dxa"/>
            <w:vMerge/>
            <w:tcBorders>
              <w:top w:val="single" w:sz="4" w:space="0" w:color="auto"/>
              <w:left w:val="single" w:sz="4" w:space="0" w:color="auto"/>
              <w:bottom w:val="single" w:sz="4" w:space="0" w:color="auto"/>
              <w:right w:val="single" w:sz="4" w:space="0" w:color="auto"/>
            </w:tcBorders>
            <w:vAlign w:val="center"/>
          </w:tcPr>
          <w:p w14:paraId="3E9FB296" w14:textId="77777777" w:rsidR="00B01BF7" w:rsidRDefault="00B01BF7">
            <w:pPr>
              <w:widowControl/>
              <w:jc w:val="left"/>
              <w:rPr>
                <w:rFonts w:ascii="宋体" w:hAnsi="宋体" w:cs="宋体"/>
                <w:kern w:val="0"/>
                <w:sz w:val="18"/>
                <w:szCs w:val="18"/>
              </w:rPr>
            </w:pPr>
          </w:p>
        </w:tc>
        <w:tc>
          <w:tcPr>
            <w:tcW w:w="435" w:type="dxa"/>
            <w:vMerge/>
            <w:tcBorders>
              <w:left w:val="nil"/>
              <w:bottom w:val="single" w:sz="4" w:space="0" w:color="auto"/>
              <w:right w:val="single" w:sz="4" w:space="0" w:color="auto"/>
            </w:tcBorders>
            <w:vAlign w:val="center"/>
          </w:tcPr>
          <w:p w14:paraId="0F92EA1B" w14:textId="77777777" w:rsidR="00B01BF7" w:rsidRDefault="00B01BF7">
            <w:pPr>
              <w:widowControl/>
              <w:jc w:val="left"/>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122BB779"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劳动素质类（选1）</w:t>
            </w:r>
          </w:p>
        </w:tc>
        <w:tc>
          <w:tcPr>
            <w:tcW w:w="838" w:type="dxa"/>
            <w:tcBorders>
              <w:top w:val="single" w:sz="4" w:space="0" w:color="auto"/>
              <w:left w:val="single" w:sz="4" w:space="0" w:color="auto"/>
              <w:bottom w:val="single" w:sz="4" w:space="0" w:color="auto"/>
              <w:right w:val="single" w:sz="4" w:space="0" w:color="auto"/>
            </w:tcBorders>
            <w:vAlign w:val="center"/>
          </w:tcPr>
          <w:p w14:paraId="322A5022"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815" w:type="dxa"/>
            <w:tcBorders>
              <w:top w:val="single" w:sz="4" w:space="0" w:color="auto"/>
              <w:left w:val="single" w:sz="4" w:space="0" w:color="auto"/>
              <w:bottom w:val="single" w:sz="4" w:space="0" w:color="auto"/>
              <w:right w:val="single" w:sz="4" w:space="0" w:color="auto"/>
            </w:tcBorders>
            <w:vAlign w:val="center"/>
          </w:tcPr>
          <w:p w14:paraId="1C510484"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w:t>
            </w:r>
          </w:p>
        </w:tc>
        <w:tc>
          <w:tcPr>
            <w:tcW w:w="1052" w:type="dxa"/>
            <w:tcBorders>
              <w:top w:val="single" w:sz="4" w:space="0" w:color="auto"/>
              <w:left w:val="single" w:sz="4" w:space="0" w:color="auto"/>
              <w:bottom w:val="single" w:sz="4" w:space="0" w:color="auto"/>
              <w:right w:val="single" w:sz="4" w:space="0" w:color="auto"/>
            </w:tcBorders>
            <w:vAlign w:val="center"/>
          </w:tcPr>
          <w:p w14:paraId="6B26FF76"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2859" w:type="dxa"/>
            <w:vMerge/>
            <w:tcBorders>
              <w:left w:val="nil"/>
              <w:bottom w:val="single" w:sz="4" w:space="0" w:color="auto"/>
              <w:right w:val="single" w:sz="4" w:space="0" w:color="auto"/>
            </w:tcBorders>
            <w:vAlign w:val="center"/>
          </w:tcPr>
          <w:p w14:paraId="522344F5" w14:textId="77777777" w:rsidR="00B01BF7" w:rsidRDefault="00B01BF7">
            <w:pPr>
              <w:widowControl/>
              <w:jc w:val="center"/>
              <w:rPr>
                <w:rFonts w:ascii="宋体" w:hAnsi="宋体" w:cs="宋体"/>
                <w:kern w:val="0"/>
                <w:sz w:val="18"/>
                <w:szCs w:val="18"/>
              </w:rPr>
            </w:pPr>
          </w:p>
        </w:tc>
      </w:tr>
      <w:tr w:rsidR="00B01BF7" w14:paraId="099C6F4E" w14:textId="77777777">
        <w:trPr>
          <w:trHeight w:val="523"/>
        </w:trPr>
        <w:tc>
          <w:tcPr>
            <w:tcW w:w="305" w:type="dxa"/>
            <w:vMerge w:val="restart"/>
            <w:tcBorders>
              <w:top w:val="single" w:sz="4" w:space="0" w:color="auto"/>
              <w:left w:val="single" w:sz="4" w:space="0" w:color="auto"/>
              <w:right w:val="single" w:sz="4" w:space="0" w:color="auto"/>
            </w:tcBorders>
            <w:vAlign w:val="center"/>
          </w:tcPr>
          <w:p w14:paraId="1A72E425"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专业（技能）课</w:t>
            </w:r>
          </w:p>
        </w:tc>
        <w:tc>
          <w:tcPr>
            <w:tcW w:w="444" w:type="dxa"/>
            <w:tcBorders>
              <w:top w:val="nil"/>
              <w:left w:val="nil"/>
              <w:bottom w:val="single" w:sz="4" w:space="0" w:color="auto"/>
              <w:right w:val="single" w:sz="4" w:space="0" w:color="auto"/>
            </w:tcBorders>
            <w:vAlign w:val="center"/>
          </w:tcPr>
          <w:p w14:paraId="44A71278"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479" w:type="dxa"/>
            <w:vMerge w:val="restart"/>
            <w:tcBorders>
              <w:top w:val="nil"/>
              <w:left w:val="single" w:sz="4" w:space="0" w:color="auto"/>
              <w:right w:val="single" w:sz="4" w:space="0" w:color="auto"/>
            </w:tcBorders>
            <w:vAlign w:val="center"/>
          </w:tcPr>
          <w:p w14:paraId="587C53D1"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专业（群）通识课</w:t>
            </w:r>
          </w:p>
        </w:tc>
        <w:tc>
          <w:tcPr>
            <w:tcW w:w="435" w:type="dxa"/>
            <w:vMerge w:val="restart"/>
            <w:tcBorders>
              <w:top w:val="nil"/>
              <w:left w:val="nil"/>
              <w:right w:val="single" w:sz="4" w:space="0" w:color="auto"/>
            </w:tcBorders>
            <w:vAlign w:val="center"/>
          </w:tcPr>
          <w:p w14:paraId="34A86B0B"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必修课</w:t>
            </w:r>
          </w:p>
        </w:tc>
        <w:tc>
          <w:tcPr>
            <w:tcW w:w="2270" w:type="dxa"/>
            <w:tcBorders>
              <w:top w:val="nil"/>
              <w:left w:val="nil"/>
              <w:bottom w:val="single" w:sz="4" w:space="0" w:color="auto"/>
              <w:right w:val="single" w:sz="4" w:space="0" w:color="auto"/>
            </w:tcBorders>
            <w:vAlign w:val="center"/>
          </w:tcPr>
          <w:p w14:paraId="3C1F50F9" w14:textId="77777777" w:rsidR="00B01BF7"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电工技术</w:t>
            </w:r>
          </w:p>
        </w:tc>
        <w:tc>
          <w:tcPr>
            <w:tcW w:w="838" w:type="dxa"/>
            <w:tcBorders>
              <w:top w:val="nil"/>
              <w:left w:val="nil"/>
              <w:bottom w:val="single" w:sz="4" w:space="0" w:color="auto"/>
              <w:right w:val="single" w:sz="4" w:space="0" w:color="auto"/>
            </w:tcBorders>
            <w:vAlign w:val="center"/>
          </w:tcPr>
          <w:p w14:paraId="18724158" w14:textId="77777777" w:rsidR="00B01BF7"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815" w:type="dxa"/>
            <w:tcBorders>
              <w:top w:val="nil"/>
              <w:left w:val="nil"/>
              <w:bottom w:val="single" w:sz="4" w:space="0" w:color="auto"/>
              <w:right w:val="single" w:sz="4" w:space="0" w:color="auto"/>
            </w:tcBorders>
            <w:vAlign w:val="center"/>
          </w:tcPr>
          <w:p w14:paraId="72417B1F" w14:textId="77777777" w:rsidR="00B01BF7"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1052" w:type="dxa"/>
            <w:tcBorders>
              <w:top w:val="nil"/>
              <w:left w:val="nil"/>
              <w:bottom w:val="single" w:sz="4" w:space="0" w:color="auto"/>
              <w:right w:val="single" w:sz="4" w:space="0" w:color="auto"/>
            </w:tcBorders>
            <w:vAlign w:val="center"/>
          </w:tcPr>
          <w:p w14:paraId="551D5044" w14:textId="77777777" w:rsidR="00B01BF7"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p>
        </w:tc>
        <w:tc>
          <w:tcPr>
            <w:tcW w:w="2859" w:type="dxa"/>
            <w:vMerge w:val="restart"/>
            <w:tcBorders>
              <w:top w:val="nil"/>
              <w:left w:val="nil"/>
              <w:right w:val="single" w:sz="4" w:space="0" w:color="auto"/>
            </w:tcBorders>
            <w:vAlign w:val="center"/>
          </w:tcPr>
          <w:p w14:paraId="609D3238" w14:textId="77777777" w:rsidR="00B01BF7" w:rsidRDefault="00000000">
            <w:pPr>
              <w:widowControl/>
              <w:spacing w:line="240" w:lineRule="exact"/>
              <w:jc w:val="center"/>
              <w:rPr>
                <w:rFonts w:ascii="宋体" w:hAnsi="宋体" w:cs="宋体"/>
                <w:kern w:val="0"/>
                <w:sz w:val="18"/>
                <w:szCs w:val="18"/>
              </w:rPr>
            </w:pPr>
            <w:r>
              <w:rPr>
                <w:rFonts w:hint="eastAsia"/>
              </w:rPr>
              <w:t>电子信息工程技术</w:t>
            </w:r>
          </w:p>
        </w:tc>
      </w:tr>
      <w:tr w:rsidR="00B01BF7" w14:paraId="40B96B00" w14:textId="77777777">
        <w:trPr>
          <w:trHeight w:val="523"/>
        </w:trPr>
        <w:tc>
          <w:tcPr>
            <w:tcW w:w="305" w:type="dxa"/>
            <w:vMerge/>
            <w:tcBorders>
              <w:left w:val="single" w:sz="4" w:space="0" w:color="auto"/>
              <w:right w:val="single" w:sz="4" w:space="0" w:color="auto"/>
            </w:tcBorders>
            <w:vAlign w:val="center"/>
          </w:tcPr>
          <w:p w14:paraId="5166B876"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6CBF5863"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479" w:type="dxa"/>
            <w:vMerge/>
            <w:tcBorders>
              <w:left w:val="single" w:sz="4" w:space="0" w:color="auto"/>
              <w:right w:val="single" w:sz="4" w:space="0" w:color="auto"/>
            </w:tcBorders>
            <w:vAlign w:val="center"/>
          </w:tcPr>
          <w:p w14:paraId="03AEBFC9" w14:textId="77777777" w:rsidR="00B01BF7" w:rsidRDefault="00B01BF7">
            <w:pPr>
              <w:widowControl/>
              <w:jc w:val="left"/>
              <w:rPr>
                <w:rFonts w:ascii="宋体" w:hAnsi="宋体" w:cs="宋体"/>
                <w:kern w:val="0"/>
                <w:sz w:val="18"/>
                <w:szCs w:val="18"/>
              </w:rPr>
            </w:pPr>
          </w:p>
        </w:tc>
        <w:tc>
          <w:tcPr>
            <w:tcW w:w="435" w:type="dxa"/>
            <w:vMerge/>
            <w:tcBorders>
              <w:left w:val="nil"/>
              <w:right w:val="single" w:sz="4" w:space="0" w:color="auto"/>
            </w:tcBorders>
            <w:vAlign w:val="center"/>
          </w:tcPr>
          <w:p w14:paraId="62003232" w14:textId="77777777" w:rsidR="00B01BF7" w:rsidRDefault="00B01BF7">
            <w:pPr>
              <w:widowControl/>
              <w:jc w:val="left"/>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3C92A080"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数字电子技术</w:t>
            </w:r>
          </w:p>
        </w:tc>
        <w:tc>
          <w:tcPr>
            <w:tcW w:w="838" w:type="dxa"/>
            <w:tcBorders>
              <w:top w:val="nil"/>
              <w:left w:val="nil"/>
              <w:bottom w:val="single" w:sz="4" w:space="0" w:color="auto"/>
              <w:right w:val="single" w:sz="4" w:space="0" w:color="auto"/>
            </w:tcBorders>
            <w:vAlign w:val="center"/>
          </w:tcPr>
          <w:p w14:paraId="60241D66"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815" w:type="dxa"/>
            <w:tcBorders>
              <w:top w:val="nil"/>
              <w:left w:val="nil"/>
              <w:bottom w:val="single" w:sz="4" w:space="0" w:color="auto"/>
              <w:right w:val="single" w:sz="4" w:space="0" w:color="auto"/>
            </w:tcBorders>
            <w:vAlign w:val="center"/>
          </w:tcPr>
          <w:p w14:paraId="6488B628"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1052" w:type="dxa"/>
            <w:tcBorders>
              <w:top w:val="nil"/>
              <w:left w:val="nil"/>
              <w:bottom w:val="single" w:sz="4" w:space="0" w:color="auto"/>
              <w:right w:val="single" w:sz="4" w:space="0" w:color="auto"/>
            </w:tcBorders>
            <w:vAlign w:val="center"/>
          </w:tcPr>
          <w:p w14:paraId="6BC11025"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2859" w:type="dxa"/>
            <w:vMerge/>
            <w:tcBorders>
              <w:left w:val="nil"/>
              <w:right w:val="single" w:sz="4" w:space="0" w:color="auto"/>
            </w:tcBorders>
            <w:vAlign w:val="center"/>
          </w:tcPr>
          <w:p w14:paraId="68953FB1" w14:textId="77777777" w:rsidR="00B01BF7" w:rsidRDefault="00B01BF7">
            <w:pPr>
              <w:widowControl/>
              <w:jc w:val="center"/>
              <w:rPr>
                <w:rFonts w:ascii="宋体" w:hAnsi="宋体" w:cs="宋体"/>
                <w:kern w:val="0"/>
                <w:sz w:val="18"/>
                <w:szCs w:val="18"/>
              </w:rPr>
            </w:pPr>
          </w:p>
        </w:tc>
      </w:tr>
      <w:tr w:rsidR="00B01BF7" w14:paraId="536FF7DE" w14:textId="77777777">
        <w:trPr>
          <w:trHeight w:val="523"/>
        </w:trPr>
        <w:tc>
          <w:tcPr>
            <w:tcW w:w="305" w:type="dxa"/>
            <w:vMerge/>
            <w:tcBorders>
              <w:left w:val="single" w:sz="4" w:space="0" w:color="auto"/>
              <w:right w:val="single" w:sz="4" w:space="0" w:color="auto"/>
            </w:tcBorders>
            <w:vAlign w:val="center"/>
          </w:tcPr>
          <w:p w14:paraId="244AC8F3"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640BE5F8"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479" w:type="dxa"/>
            <w:vMerge/>
            <w:tcBorders>
              <w:left w:val="single" w:sz="4" w:space="0" w:color="auto"/>
              <w:right w:val="single" w:sz="4" w:space="0" w:color="auto"/>
            </w:tcBorders>
            <w:vAlign w:val="center"/>
          </w:tcPr>
          <w:p w14:paraId="3782572D" w14:textId="77777777" w:rsidR="00B01BF7" w:rsidRDefault="00B01BF7">
            <w:pPr>
              <w:widowControl/>
              <w:jc w:val="left"/>
              <w:rPr>
                <w:rFonts w:ascii="宋体" w:hAnsi="宋体" w:cs="宋体"/>
                <w:kern w:val="0"/>
                <w:sz w:val="18"/>
                <w:szCs w:val="18"/>
              </w:rPr>
            </w:pPr>
          </w:p>
        </w:tc>
        <w:tc>
          <w:tcPr>
            <w:tcW w:w="435" w:type="dxa"/>
            <w:vMerge/>
            <w:tcBorders>
              <w:left w:val="nil"/>
              <w:right w:val="single" w:sz="4" w:space="0" w:color="auto"/>
            </w:tcBorders>
            <w:vAlign w:val="center"/>
          </w:tcPr>
          <w:p w14:paraId="1E572B66" w14:textId="77777777" w:rsidR="00B01BF7" w:rsidRDefault="00B01BF7">
            <w:pPr>
              <w:widowControl/>
              <w:jc w:val="left"/>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11289790"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模拟电子技术</w:t>
            </w:r>
          </w:p>
        </w:tc>
        <w:tc>
          <w:tcPr>
            <w:tcW w:w="838" w:type="dxa"/>
            <w:tcBorders>
              <w:top w:val="nil"/>
              <w:left w:val="nil"/>
              <w:bottom w:val="single" w:sz="4" w:space="0" w:color="auto"/>
              <w:right w:val="single" w:sz="4" w:space="0" w:color="auto"/>
            </w:tcBorders>
            <w:vAlign w:val="center"/>
          </w:tcPr>
          <w:p w14:paraId="5D4B28EE"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815" w:type="dxa"/>
            <w:tcBorders>
              <w:top w:val="nil"/>
              <w:left w:val="nil"/>
              <w:bottom w:val="single" w:sz="4" w:space="0" w:color="auto"/>
              <w:right w:val="single" w:sz="4" w:space="0" w:color="auto"/>
            </w:tcBorders>
            <w:vAlign w:val="center"/>
          </w:tcPr>
          <w:p w14:paraId="276E2674"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1052" w:type="dxa"/>
            <w:tcBorders>
              <w:top w:val="nil"/>
              <w:left w:val="nil"/>
              <w:bottom w:val="single" w:sz="4" w:space="0" w:color="auto"/>
              <w:right w:val="single" w:sz="4" w:space="0" w:color="auto"/>
            </w:tcBorders>
            <w:vAlign w:val="center"/>
          </w:tcPr>
          <w:p w14:paraId="47C5EA82"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2859" w:type="dxa"/>
            <w:vMerge/>
            <w:tcBorders>
              <w:left w:val="nil"/>
              <w:right w:val="single" w:sz="4" w:space="0" w:color="auto"/>
            </w:tcBorders>
            <w:vAlign w:val="center"/>
          </w:tcPr>
          <w:p w14:paraId="0EC26A2D" w14:textId="77777777" w:rsidR="00B01BF7" w:rsidRDefault="00B01BF7">
            <w:pPr>
              <w:widowControl/>
              <w:jc w:val="center"/>
              <w:rPr>
                <w:rFonts w:ascii="宋体" w:hAnsi="宋体" w:cs="宋体"/>
                <w:kern w:val="0"/>
                <w:sz w:val="18"/>
                <w:szCs w:val="18"/>
              </w:rPr>
            </w:pPr>
          </w:p>
        </w:tc>
      </w:tr>
      <w:tr w:rsidR="00B01BF7" w14:paraId="01829E9F" w14:textId="77777777">
        <w:trPr>
          <w:trHeight w:val="523"/>
        </w:trPr>
        <w:tc>
          <w:tcPr>
            <w:tcW w:w="305" w:type="dxa"/>
            <w:vMerge/>
            <w:tcBorders>
              <w:left w:val="single" w:sz="4" w:space="0" w:color="auto"/>
              <w:right w:val="single" w:sz="4" w:space="0" w:color="auto"/>
            </w:tcBorders>
            <w:vAlign w:val="center"/>
          </w:tcPr>
          <w:p w14:paraId="0984F058"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4C051AA3"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479" w:type="dxa"/>
            <w:vMerge/>
            <w:tcBorders>
              <w:left w:val="single" w:sz="4" w:space="0" w:color="auto"/>
              <w:right w:val="single" w:sz="4" w:space="0" w:color="auto"/>
            </w:tcBorders>
            <w:vAlign w:val="center"/>
          </w:tcPr>
          <w:p w14:paraId="7ADBC1AB" w14:textId="77777777" w:rsidR="00B01BF7" w:rsidRDefault="00B01BF7">
            <w:pPr>
              <w:widowControl/>
              <w:jc w:val="left"/>
              <w:rPr>
                <w:rFonts w:ascii="宋体" w:hAnsi="宋体" w:cs="宋体"/>
                <w:kern w:val="0"/>
                <w:sz w:val="18"/>
                <w:szCs w:val="18"/>
              </w:rPr>
            </w:pPr>
          </w:p>
        </w:tc>
        <w:tc>
          <w:tcPr>
            <w:tcW w:w="435" w:type="dxa"/>
            <w:vMerge/>
            <w:tcBorders>
              <w:left w:val="nil"/>
              <w:right w:val="single" w:sz="4" w:space="0" w:color="auto"/>
            </w:tcBorders>
            <w:vAlign w:val="center"/>
          </w:tcPr>
          <w:p w14:paraId="5BA1B0E2" w14:textId="77777777" w:rsidR="00B01BF7" w:rsidRDefault="00B01BF7">
            <w:pPr>
              <w:widowControl/>
              <w:jc w:val="left"/>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650BC05E"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工厂电气控制技术</w:t>
            </w:r>
          </w:p>
        </w:tc>
        <w:tc>
          <w:tcPr>
            <w:tcW w:w="838" w:type="dxa"/>
            <w:tcBorders>
              <w:top w:val="nil"/>
              <w:left w:val="nil"/>
              <w:bottom w:val="single" w:sz="4" w:space="0" w:color="auto"/>
              <w:right w:val="single" w:sz="4" w:space="0" w:color="auto"/>
            </w:tcBorders>
            <w:vAlign w:val="center"/>
          </w:tcPr>
          <w:p w14:paraId="0EDFB011"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815" w:type="dxa"/>
            <w:tcBorders>
              <w:top w:val="nil"/>
              <w:left w:val="nil"/>
              <w:bottom w:val="single" w:sz="4" w:space="0" w:color="auto"/>
              <w:right w:val="single" w:sz="4" w:space="0" w:color="auto"/>
            </w:tcBorders>
            <w:vAlign w:val="center"/>
          </w:tcPr>
          <w:p w14:paraId="36722E74"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1052" w:type="dxa"/>
            <w:tcBorders>
              <w:top w:val="nil"/>
              <w:left w:val="nil"/>
              <w:bottom w:val="single" w:sz="4" w:space="0" w:color="auto"/>
              <w:right w:val="single" w:sz="4" w:space="0" w:color="auto"/>
            </w:tcBorders>
            <w:vAlign w:val="center"/>
          </w:tcPr>
          <w:p w14:paraId="556CED68"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2859" w:type="dxa"/>
            <w:vMerge/>
            <w:tcBorders>
              <w:left w:val="nil"/>
              <w:right w:val="single" w:sz="4" w:space="0" w:color="auto"/>
            </w:tcBorders>
            <w:vAlign w:val="center"/>
          </w:tcPr>
          <w:p w14:paraId="4EDCA3BE" w14:textId="77777777" w:rsidR="00B01BF7" w:rsidRDefault="00B01BF7">
            <w:pPr>
              <w:widowControl/>
              <w:jc w:val="center"/>
              <w:rPr>
                <w:rFonts w:ascii="宋体" w:hAnsi="宋体" w:cs="宋体"/>
                <w:kern w:val="0"/>
                <w:sz w:val="18"/>
                <w:szCs w:val="18"/>
              </w:rPr>
            </w:pPr>
          </w:p>
        </w:tc>
      </w:tr>
      <w:tr w:rsidR="00B01BF7" w14:paraId="2AE35354" w14:textId="77777777">
        <w:trPr>
          <w:trHeight w:val="523"/>
        </w:trPr>
        <w:tc>
          <w:tcPr>
            <w:tcW w:w="305" w:type="dxa"/>
            <w:vMerge/>
            <w:tcBorders>
              <w:left w:val="single" w:sz="4" w:space="0" w:color="auto"/>
              <w:right w:val="single" w:sz="4" w:space="0" w:color="auto"/>
            </w:tcBorders>
            <w:vAlign w:val="center"/>
          </w:tcPr>
          <w:p w14:paraId="0B0BF123"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642E881B"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5</w:t>
            </w:r>
          </w:p>
        </w:tc>
        <w:tc>
          <w:tcPr>
            <w:tcW w:w="479" w:type="dxa"/>
            <w:vMerge/>
            <w:tcBorders>
              <w:left w:val="single" w:sz="4" w:space="0" w:color="auto"/>
              <w:right w:val="single" w:sz="4" w:space="0" w:color="auto"/>
            </w:tcBorders>
            <w:vAlign w:val="center"/>
          </w:tcPr>
          <w:p w14:paraId="68286895" w14:textId="77777777" w:rsidR="00B01BF7" w:rsidRDefault="00B01BF7">
            <w:pPr>
              <w:widowControl/>
              <w:jc w:val="left"/>
              <w:rPr>
                <w:rFonts w:ascii="宋体" w:hAnsi="宋体" w:cs="宋体"/>
                <w:kern w:val="0"/>
                <w:sz w:val="18"/>
                <w:szCs w:val="18"/>
              </w:rPr>
            </w:pPr>
          </w:p>
        </w:tc>
        <w:tc>
          <w:tcPr>
            <w:tcW w:w="435" w:type="dxa"/>
            <w:vMerge/>
            <w:tcBorders>
              <w:left w:val="nil"/>
              <w:right w:val="single" w:sz="4" w:space="0" w:color="auto"/>
            </w:tcBorders>
            <w:vAlign w:val="center"/>
          </w:tcPr>
          <w:p w14:paraId="71410C85" w14:textId="77777777" w:rsidR="00B01BF7" w:rsidRDefault="00B01BF7">
            <w:pPr>
              <w:widowControl/>
              <w:jc w:val="left"/>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678A35D6"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电工安全技术</w:t>
            </w:r>
          </w:p>
        </w:tc>
        <w:tc>
          <w:tcPr>
            <w:tcW w:w="838" w:type="dxa"/>
            <w:tcBorders>
              <w:top w:val="nil"/>
              <w:left w:val="nil"/>
              <w:bottom w:val="single" w:sz="4" w:space="0" w:color="auto"/>
              <w:right w:val="single" w:sz="4" w:space="0" w:color="auto"/>
            </w:tcBorders>
            <w:vAlign w:val="center"/>
          </w:tcPr>
          <w:p w14:paraId="3C4045C2"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815" w:type="dxa"/>
            <w:tcBorders>
              <w:top w:val="nil"/>
              <w:left w:val="nil"/>
              <w:bottom w:val="single" w:sz="4" w:space="0" w:color="auto"/>
              <w:right w:val="single" w:sz="4" w:space="0" w:color="auto"/>
            </w:tcBorders>
            <w:vAlign w:val="center"/>
          </w:tcPr>
          <w:p w14:paraId="08C0F65A"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1052" w:type="dxa"/>
            <w:tcBorders>
              <w:top w:val="nil"/>
              <w:left w:val="nil"/>
              <w:bottom w:val="single" w:sz="4" w:space="0" w:color="auto"/>
              <w:right w:val="single" w:sz="4" w:space="0" w:color="auto"/>
            </w:tcBorders>
            <w:vAlign w:val="center"/>
          </w:tcPr>
          <w:p w14:paraId="6DB78A1F"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2859" w:type="dxa"/>
            <w:vMerge/>
            <w:tcBorders>
              <w:left w:val="nil"/>
              <w:right w:val="single" w:sz="4" w:space="0" w:color="auto"/>
            </w:tcBorders>
            <w:vAlign w:val="center"/>
          </w:tcPr>
          <w:p w14:paraId="353AC6A4" w14:textId="77777777" w:rsidR="00B01BF7" w:rsidRDefault="00B01BF7">
            <w:pPr>
              <w:widowControl/>
              <w:jc w:val="center"/>
              <w:rPr>
                <w:rFonts w:ascii="宋体" w:hAnsi="宋体" w:cs="宋体"/>
                <w:kern w:val="0"/>
                <w:sz w:val="18"/>
                <w:szCs w:val="18"/>
              </w:rPr>
            </w:pPr>
          </w:p>
        </w:tc>
      </w:tr>
      <w:tr w:rsidR="00B01BF7" w14:paraId="2CC62623" w14:textId="77777777">
        <w:trPr>
          <w:trHeight w:val="429"/>
        </w:trPr>
        <w:tc>
          <w:tcPr>
            <w:tcW w:w="305" w:type="dxa"/>
            <w:vMerge/>
            <w:tcBorders>
              <w:left w:val="single" w:sz="4" w:space="0" w:color="auto"/>
              <w:right w:val="single" w:sz="4" w:space="0" w:color="auto"/>
            </w:tcBorders>
            <w:vAlign w:val="center"/>
          </w:tcPr>
          <w:p w14:paraId="6E007782" w14:textId="77777777" w:rsidR="00B01BF7" w:rsidRDefault="00B01BF7">
            <w:pPr>
              <w:widowControl/>
              <w:jc w:val="left"/>
              <w:rPr>
                <w:rFonts w:ascii="宋体" w:hAnsi="宋体" w:cs="宋体"/>
                <w:kern w:val="0"/>
                <w:sz w:val="18"/>
                <w:szCs w:val="18"/>
              </w:rPr>
            </w:pPr>
          </w:p>
        </w:tc>
        <w:tc>
          <w:tcPr>
            <w:tcW w:w="444" w:type="dxa"/>
            <w:tcBorders>
              <w:top w:val="single" w:sz="4" w:space="0" w:color="auto"/>
              <w:left w:val="nil"/>
              <w:bottom w:val="single" w:sz="4" w:space="0" w:color="auto"/>
              <w:right w:val="single" w:sz="4" w:space="0" w:color="auto"/>
            </w:tcBorders>
            <w:vAlign w:val="center"/>
          </w:tcPr>
          <w:p w14:paraId="22F5A6B2"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6</w:t>
            </w:r>
          </w:p>
        </w:tc>
        <w:tc>
          <w:tcPr>
            <w:tcW w:w="479" w:type="dxa"/>
            <w:vMerge/>
            <w:tcBorders>
              <w:left w:val="single" w:sz="4" w:space="0" w:color="auto"/>
              <w:right w:val="single" w:sz="4" w:space="0" w:color="auto"/>
            </w:tcBorders>
            <w:vAlign w:val="center"/>
          </w:tcPr>
          <w:p w14:paraId="4508C6DE" w14:textId="77777777" w:rsidR="00B01BF7" w:rsidRDefault="00B01BF7">
            <w:pPr>
              <w:widowControl/>
              <w:jc w:val="left"/>
              <w:rPr>
                <w:rFonts w:ascii="宋体" w:hAnsi="宋体" w:cs="宋体"/>
                <w:kern w:val="0"/>
                <w:sz w:val="18"/>
                <w:szCs w:val="18"/>
              </w:rPr>
            </w:pPr>
          </w:p>
        </w:tc>
        <w:tc>
          <w:tcPr>
            <w:tcW w:w="435" w:type="dxa"/>
            <w:vMerge/>
            <w:tcBorders>
              <w:left w:val="nil"/>
              <w:right w:val="single" w:sz="4" w:space="0" w:color="auto"/>
            </w:tcBorders>
            <w:vAlign w:val="center"/>
          </w:tcPr>
          <w:p w14:paraId="7CC20212" w14:textId="77777777" w:rsidR="00B01BF7" w:rsidRDefault="00B01BF7">
            <w:pPr>
              <w:widowControl/>
              <w:jc w:val="left"/>
              <w:rPr>
                <w:rFonts w:ascii="宋体" w:hAnsi="宋体" w:cs="宋体"/>
                <w:kern w:val="0"/>
                <w:sz w:val="18"/>
                <w:szCs w:val="18"/>
              </w:rPr>
            </w:pPr>
          </w:p>
        </w:tc>
        <w:tc>
          <w:tcPr>
            <w:tcW w:w="2270" w:type="dxa"/>
            <w:tcBorders>
              <w:top w:val="nil"/>
              <w:left w:val="nil"/>
              <w:right w:val="single" w:sz="4" w:space="0" w:color="auto"/>
            </w:tcBorders>
            <w:vAlign w:val="center"/>
          </w:tcPr>
          <w:p w14:paraId="39D65B0F"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PLC应用技术</w:t>
            </w:r>
          </w:p>
        </w:tc>
        <w:tc>
          <w:tcPr>
            <w:tcW w:w="838" w:type="dxa"/>
            <w:tcBorders>
              <w:top w:val="nil"/>
              <w:left w:val="nil"/>
              <w:right w:val="single" w:sz="4" w:space="0" w:color="auto"/>
            </w:tcBorders>
            <w:vAlign w:val="center"/>
          </w:tcPr>
          <w:p w14:paraId="6F70254A"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815" w:type="dxa"/>
            <w:tcBorders>
              <w:top w:val="nil"/>
              <w:left w:val="nil"/>
              <w:right w:val="single" w:sz="4" w:space="0" w:color="auto"/>
            </w:tcBorders>
            <w:vAlign w:val="center"/>
          </w:tcPr>
          <w:p w14:paraId="3C5375BA"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1052" w:type="dxa"/>
            <w:tcBorders>
              <w:top w:val="nil"/>
              <w:left w:val="nil"/>
              <w:right w:val="single" w:sz="4" w:space="0" w:color="auto"/>
            </w:tcBorders>
            <w:vAlign w:val="center"/>
          </w:tcPr>
          <w:p w14:paraId="68D8457F"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2859" w:type="dxa"/>
            <w:vMerge/>
            <w:tcBorders>
              <w:left w:val="nil"/>
              <w:right w:val="single" w:sz="4" w:space="0" w:color="auto"/>
            </w:tcBorders>
            <w:vAlign w:val="center"/>
          </w:tcPr>
          <w:p w14:paraId="4BEF0CAD" w14:textId="77777777" w:rsidR="00B01BF7" w:rsidRDefault="00B01BF7">
            <w:pPr>
              <w:widowControl/>
              <w:jc w:val="center"/>
              <w:rPr>
                <w:rFonts w:ascii="宋体" w:hAnsi="宋体" w:cs="宋体"/>
                <w:kern w:val="0"/>
                <w:sz w:val="18"/>
                <w:szCs w:val="18"/>
              </w:rPr>
            </w:pPr>
          </w:p>
        </w:tc>
      </w:tr>
      <w:tr w:rsidR="00B01BF7" w14:paraId="08F4D637" w14:textId="77777777">
        <w:trPr>
          <w:trHeight w:val="94"/>
        </w:trPr>
        <w:tc>
          <w:tcPr>
            <w:tcW w:w="305" w:type="dxa"/>
            <w:vMerge/>
            <w:tcBorders>
              <w:left w:val="single" w:sz="4" w:space="0" w:color="auto"/>
              <w:right w:val="single" w:sz="4" w:space="0" w:color="auto"/>
            </w:tcBorders>
            <w:vAlign w:val="center"/>
          </w:tcPr>
          <w:p w14:paraId="48B1C5A9" w14:textId="77777777" w:rsidR="00B01BF7" w:rsidRDefault="00B01BF7">
            <w:pPr>
              <w:widowControl/>
              <w:jc w:val="left"/>
              <w:rPr>
                <w:rFonts w:ascii="宋体" w:hAnsi="宋体" w:cs="宋体"/>
                <w:kern w:val="0"/>
                <w:sz w:val="18"/>
                <w:szCs w:val="18"/>
              </w:rPr>
            </w:pPr>
          </w:p>
        </w:tc>
        <w:tc>
          <w:tcPr>
            <w:tcW w:w="444" w:type="dxa"/>
            <w:tcBorders>
              <w:top w:val="single" w:sz="4" w:space="0" w:color="auto"/>
              <w:left w:val="nil"/>
              <w:bottom w:val="single" w:sz="4" w:space="0" w:color="auto"/>
              <w:right w:val="single" w:sz="4" w:space="0" w:color="auto"/>
            </w:tcBorders>
            <w:vAlign w:val="center"/>
          </w:tcPr>
          <w:p w14:paraId="66F8C008" w14:textId="77777777" w:rsidR="00B01BF7" w:rsidRDefault="00000000">
            <w:pPr>
              <w:widowControl/>
              <w:jc w:val="center"/>
              <w:rPr>
                <w:rFonts w:ascii="宋体" w:hAnsi="宋体" w:cs="宋体"/>
                <w:kern w:val="0"/>
                <w:sz w:val="18"/>
                <w:szCs w:val="18"/>
              </w:rPr>
            </w:pPr>
            <w:r>
              <w:rPr>
                <w:rFonts w:ascii="宋体" w:hAnsi="宋体" w:cs="宋体"/>
                <w:kern w:val="0"/>
                <w:sz w:val="18"/>
                <w:szCs w:val="18"/>
              </w:rPr>
              <w:t>7</w:t>
            </w:r>
          </w:p>
        </w:tc>
        <w:tc>
          <w:tcPr>
            <w:tcW w:w="479" w:type="dxa"/>
            <w:vMerge/>
            <w:tcBorders>
              <w:left w:val="single" w:sz="4" w:space="0" w:color="auto"/>
              <w:right w:val="single" w:sz="4" w:space="0" w:color="auto"/>
            </w:tcBorders>
            <w:vAlign w:val="center"/>
          </w:tcPr>
          <w:p w14:paraId="6FEBD25D" w14:textId="77777777" w:rsidR="00B01BF7" w:rsidRDefault="00B01BF7">
            <w:pPr>
              <w:widowControl/>
              <w:jc w:val="left"/>
              <w:rPr>
                <w:rFonts w:ascii="宋体" w:hAnsi="宋体" w:cs="宋体"/>
                <w:kern w:val="0"/>
                <w:sz w:val="18"/>
                <w:szCs w:val="18"/>
              </w:rPr>
            </w:pPr>
          </w:p>
        </w:tc>
        <w:tc>
          <w:tcPr>
            <w:tcW w:w="435" w:type="dxa"/>
            <w:vMerge/>
            <w:tcBorders>
              <w:left w:val="nil"/>
              <w:right w:val="single" w:sz="4" w:space="0" w:color="auto"/>
            </w:tcBorders>
            <w:vAlign w:val="center"/>
          </w:tcPr>
          <w:p w14:paraId="44F2235C" w14:textId="77777777" w:rsidR="00B01BF7" w:rsidRDefault="00B01BF7">
            <w:pPr>
              <w:widowControl/>
              <w:jc w:val="left"/>
              <w:rPr>
                <w:rFonts w:ascii="宋体" w:hAnsi="宋体" w:cs="宋体"/>
                <w:kern w:val="0"/>
                <w:sz w:val="18"/>
                <w:szCs w:val="18"/>
              </w:rPr>
            </w:pPr>
          </w:p>
        </w:tc>
        <w:tc>
          <w:tcPr>
            <w:tcW w:w="2270" w:type="dxa"/>
            <w:tcBorders>
              <w:top w:val="single" w:sz="4" w:space="0" w:color="auto"/>
              <w:left w:val="nil"/>
              <w:bottom w:val="single" w:sz="4" w:space="0" w:color="auto"/>
              <w:right w:val="single" w:sz="4" w:space="0" w:color="auto"/>
            </w:tcBorders>
            <w:vAlign w:val="center"/>
          </w:tcPr>
          <w:p w14:paraId="184357B7" w14:textId="77777777" w:rsidR="00B01BF7" w:rsidRDefault="00000000">
            <w:pPr>
              <w:widowControl/>
              <w:jc w:val="center"/>
              <w:rPr>
                <w:rFonts w:ascii="宋体" w:hAnsi="宋体" w:cs="宋体"/>
                <w:kern w:val="0"/>
                <w:sz w:val="18"/>
                <w:szCs w:val="18"/>
              </w:rPr>
            </w:pPr>
            <w:r>
              <w:rPr>
                <w:rFonts w:hint="eastAsia"/>
                <w:kern w:val="0"/>
                <w:sz w:val="18"/>
                <w:szCs w:val="18"/>
                <w:lang w:bidi="ar"/>
              </w:rPr>
              <w:t>专业技能综合训练（一）（取证）</w:t>
            </w:r>
          </w:p>
        </w:tc>
        <w:tc>
          <w:tcPr>
            <w:tcW w:w="838" w:type="dxa"/>
            <w:tcBorders>
              <w:top w:val="single" w:sz="4" w:space="0" w:color="auto"/>
              <w:left w:val="nil"/>
              <w:bottom w:val="single" w:sz="4" w:space="0" w:color="auto"/>
              <w:right w:val="single" w:sz="4" w:space="0" w:color="auto"/>
            </w:tcBorders>
            <w:vAlign w:val="center"/>
          </w:tcPr>
          <w:p w14:paraId="6A88D268"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815" w:type="dxa"/>
            <w:tcBorders>
              <w:top w:val="single" w:sz="4" w:space="0" w:color="auto"/>
              <w:left w:val="nil"/>
              <w:bottom w:val="single" w:sz="4" w:space="0" w:color="auto"/>
              <w:right w:val="single" w:sz="4" w:space="0" w:color="auto"/>
            </w:tcBorders>
            <w:vAlign w:val="center"/>
          </w:tcPr>
          <w:p w14:paraId="1DFCD233"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w:t>
            </w:r>
          </w:p>
        </w:tc>
        <w:tc>
          <w:tcPr>
            <w:tcW w:w="1052" w:type="dxa"/>
            <w:tcBorders>
              <w:top w:val="single" w:sz="4" w:space="0" w:color="auto"/>
              <w:left w:val="nil"/>
              <w:bottom w:val="single" w:sz="4" w:space="0" w:color="auto"/>
              <w:right w:val="single" w:sz="4" w:space="0" w:color="auto"/>
            </w:tcBorders>
            <w:vAlign w:val="center"/>
          </w:tcPr>
          <w:p w14:paraId="0718B005"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2859" w:type="dxa"/>
            <w:vMerge/>
            <w:tcBorders>
              <w:left w:val="nil"/>
              <w:right w:val="single" w:sz="4" w:space="0" w:color="auto"/>
            </w:tcBorders>
            <w:vAlign w:val="center"/>
          </w:tcPr>
          <w:p w14:paraId="592559DA" w14:textId="77777777" w:rsidR="00B01BF7" w:rsidRDefault="00B01BF7">
            <w:pPr>
              <w:widowControl/>
              <w:jc w:val="center"/>
              <w:rPr>
                <w:rFonts w:ascii="宋体" w:hAnsi="宋体" w:cs="宋体"/>
                <w:kern w:val="0"/>
                <w:sz w:val="18"/>
                <w:szCs w:val="18"/>
              </w:rPr>
            </w:pPr>
          </w:p>
        </w:tc>
      </w:tr>
      <w:tr w:rsidR="00B01BF7" w14:paraId="598A7E78" w14:textId="77777777">
        <w:trPr>
          <w:trHeight w:val="94"/>
        </w:trPr>
        <w:tc>
          <w:tcPr>
            <w:tcW w:w="305" w:type="dxa"/>
            <w:vMerge/>
            <w:tcBorders>
              <w:left w:val="single" w:sz="4" w:space="0" w:color="auto"/>
              <w:right w:val="single" w:sz="4" w:space="0" w:color="auto"/>
            </w:tcBorders>
            <w:vAlign w:val="center"/>
          </w:tcPr>
          <w:p w14:paraId="33CAC38A"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04BC4A85" w14:textId="77777777" w:rsidR="00B01BF7" w:rsidRDefault="00000000">
            <w:pPr>
              <w:widowControl/>
              <w:jc w:val="center"/>
              <w:rPr>
                <w:rFonts w:ascii="宋体" w:hAnsi="宋体" w:cs="宋体"/>
                <w:kern w:val="0"/>
                <w:sz w:val="18"/>
                <w:szCs w:val="18"/>
              </w:rPr>
            </w:pPr>
            <w:r>
              <w:rPr>
                <w:rFonts w:ascii="宋体" w:hAnsi="宋体" w:cs="宋体"/>
                <w:kern w:val="0"/>
                <w:sz w:val="18"/>
                <w:szCs w:val="18"/>
              </w:rPr>
              <w:t>8</w:t>
            </w:r>
          </w:p>
        </w:tc>
        <w:tc>
          <w:tcPr>
            <w:tcW w:w="479" w:type="dxa"/>
            <w:vMerge/>
            <w:tcBorders>
              <w:left w:val="single" w:sz="4" w:space="0" w:color="auto"/>
              <w:bottom w:val="single" w:sz="4" w:space="0" w:color="000000"/>
              <w:right w:val="single" w:sz="4" w:space="0" w:color="auto"/>
            </w:tcBorders>
            <w:vAlign w:val="center"/>
          </w:tcPr>
          <w:p w14:paraId="46838B6F" w14:textId="77777777" w:rsidR="00B01BF7" w:rsidRDefault="00B01BF7">
            <w:pPr>
              <w:widowControl/>
              <w:jc w:val="left"/>
              <w:rPr>
                <w:rFonts w:ascii="宋体" w:hAnsi="宋体" w:cs="宋体"/>
                <w:kern w:val="0"/>
                <w:sz w:val="18"/>
                <w:szCs w:val="18"/>
              </w:rPr>
            </w:pPr>
          </w:p>
        </w:tc>
        <w:tc>
          <w:tcPr>
            <w:tcW w:w="435" w:type="dxa"/>
            <w:vMerge/>
            <w:tcBorders>
              <w:left w:val="nil"/>
              <w:right w:val="single" w:sz="4" w:space="0" w:color="auto"/>
            </w:tcBorders>
            <w:vAlign w:val="center"/>
          </w:tcPr>
          <w:p w14:paraId="3F89073A" w14:textId="77777777" w:rsidR="00B01BF7" w:rsidRDefault="00B01BF7">
            <w:pPr>
              <w:widowControl/>
              <w:jc w:val="left"/>
              <w:rPr>
                <w:rFonts w:ascii="宋体" w:hAnsi="宋体" w:cs="宋体"/>
                <w:kern w:val="0"/>
                <w:sz w:val="18"/>
                <w:szCs w:val="18"/>
              </w:rPr>
            </w:pPr>
          </w:p>
        </w:tc>
        <w:tc>
          <w:tcPr>
            <w:tcW w:w="2270" w:type="dxa"/>
            <w:tcBorders>
              <w:top w:val="single" w:sz="4" w:space="0" w:color="auto"/>
              <w:left w:val="nil"/>
              <w:bottom w:val="single" w:sz="4" w:space="0" w:color="auto"/>
              <w:right w:val="single" w:sz="4" w:space="0" w:color="auto"/>
            </w:tcBorders>
            <w:vAlign w:val="center"/>
          </w:tcPr>
          <w:p w14:paraId="06E7171D" w14:textId="77777777" w:rsidR="00B01BF7" w:rsidRDefault="00000000">
            <w:pPr>
              <w:widowControl/>
              <w:jc w:val="center"/>
              <w:textAlignment w:val="center"/>
              <w:rPr>
                <w:rFonts w:ascii="Calibri" w:hAnsi="Calibri"/>
                <w:kern w:val="0"/>
                <w:sz w:val="18"/>
                <w:szCs w:val="18"/>
                <w:lang w:bidi="ar"/>
              </w:rPr>
            </w:pPr>
            <w:r>
              <w:rPr>
                <w:rFonts w:hint="eastAsia"/>
                <w:kern w:val="0"/>
                <w:sz w:val="18"/>
                <w:szCs w:val="18"/>
                <w:lang w:bidi="ar"/>
              </w:rPr>
              <w:t>专业技能综合训练（二）</w:t>
            </w:r>
          </w:p>
          <w:p w14:paraId="6A6E5B3F" w14:textId="77777777" w:rsidR="00B01BF7" w:rsidRDefault="00000000">
            <w:pPr>
              <w:widowControl/>
              <w:jc w:val="center"/>
              <w:rPr>
                <w:rFonts w:ascii="宋体" w:hAnsi="宋体" w:cs="宋体"/>
                <w:kern w:val="0"/>
                <w:sz w:val="18"/>
                <w:szCs w:val="18"/>
              </w:rPr>
            </w:pPr>
            <w:r>
              <w:rPr>
                <w:rFonts w:hint="eastAsia"/>
                <w:kern w:val="0"/>
                <w:sz w:val="18"/>
                <w:szCs w:val="18"/>
                <w:lang w:bidi="ar"/>
              </w:rPr>
              <w:t>（取证）</w:t>
            </w:r>
          </w:p>
        </w:tc>
        <w:tc>
          <w:tcPr>
            <w:tcW w:w="838" w:type="dxa"/>
            <w:tcBorders>
              <w:top w:val="single" w:sz="4" w:space="0" w:color="auto"/>
              <w:left w:val="nil"/>
              <w:bottom w:val="single" w:sz="4" w:space="0" w:color="auto"/>
              <w:right w:val="single" w:sz="4" w:space="0" w:color="auto"/>
            </w:tcBorders>
            <w:vAlign w:val="center"/>
          </w:tcPr>
          <w:p w14:paraId="26AF6411"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815" w:type="dxa"/>
            <w:tcBorders>
              <w:top w:val="single" w:sz="4" w:space="0" w:color="auto"/>
              <w:left w:val="nil"/>
              <w:bottom w:val="single" w:sz="4" w:space="0" w:color="auto"/>
              <w:right w:val="single" w:sz="4" w:space="0" w:color="auto"/>
            </w:tcBorders>
            <w:vAlign w:val="center"/>
          </w:tcPr>
          <w:p w14:paraId="319EB465"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w:t>
            </w:r>
          </w:p>
        </w:tc>
        <w:tc>
          <w:tcPr>
            <w:tcW w:w="1052" w:type="dxa"/>
            <w:tcBorders>
              <w:top w:val="single" w:sz="4" w:space="0" w:color="auto"/>
              <w:left w:val="nil"/>
              <w:bottom w:val="single" w:sz="4" w:space="0" w:color="auto"/>
              <w:right w:val="single" w:sz="4" w:space="0" w:color="auto"/>
            </w:tcBorders>
            <w:vAlign w:val="center"/>
          </w:tcPr>
          <w:p w14:paraId="307B66D3"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2859" w:type="dxa"/>
            <w:vMerge/>
            <w:tcBorders>
              <w:left w:val="nil"/>
              <w:bottom w:val="single" w:sz="4" w:space="0" w:color="auto"/>
              <w:right w:val="single" w:sz="4" w:space="0" w:color="auto"/>
            </w:tcBorders>
            <w:vAlign w:val="center"/>
          </w:tcPr>
          <w:p w14:paraId="09248838" w14:textId="77777777" w:rsidR="00B01BF7" w:rsidRDefault="00B01BF7">
            <w:pPr>
              <w:widowControl/>
              <w:jc w:val="center"/>
              <w:rPr>
                <w:rFonts w:ascii="宋体" w:hAnsi="宋体" w:cs="宋体"/>
                <w:kern w:val="0"/>
                <w:sz w:val="18"/>
                <w:szCs w:val="18"/>
              </w:rPr>
            </w:pPr>
          </w:p>
        </w:tc>
      </w:tr>
      <w:tr w:rsidR="00B01BF7" w14:paraId="4ED9CBDC" w14:textId="77777777">
        <w:trPr>
          <w:trHeight w:val="523"/>
        </w:trPr>
        <w:tc>
          <w:tcPr>
            <w:tcW w:w="305" w:type="dxa"/>
            <w:vMerge/>
            <w:tcBorders>
              <w:left w:val="single" w:sz="4" w:space="0" w:color="auto"/>
              <w:right w:val="single" w:sz="4" w:space="0" w:color="auto"/>
            </w:tcBorders>
            <w:vAlign w:val="center"/>
          </w:tcPr>
          <w:p w14:paraId="3122AF4A"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1AAB80BA" w14:textId="77777777" w:rsidR="00B01BF7" w:rsidRDefault="00000000">
            <w:pPr>
              <w:widowControl/>
              <w:jc w:val="center"/>
              <w:rPr>
                <w:rFonts w:ascii="宋体" w:hAnsi="宋体" w:cs="宋体"/>
                <w:kern w:val="0"/>
                <w:sz w:val="18"/>
                <w:szCs w:val="18"/>
              </w:rPr>
            </w:pPr>
            <w:r>
              <w:rPr>
                <w:rFonts w:ascii="宋体" w:hAnsi="宋体" w:cs="宋体"/>
                <w:kern w:val="0"/>
                <w:sz w:val="18"/>
                <w:szCs w:val="18"/>
              </w:rPr>
              <w:t>9</w:t>
            </w:r>
          </w:p>
        </w:tc>
        <w:tc>
          <w:tcPr>
            <w:tcW w:w="479" w:type="dxa"/>
            <w:vMerge w:val="restart"/>
            <w:tcBorders>
              <w:top w:val="nil"/>
              <w:left w:val="single" w:sz="4" w:space="0" w:color="auto"/>
              <w:bottom w:val="single" w:sz="4" w:space="0" w:color="000000"/>
              <w:right w:val="single" w:sz="4" w:space="0" w:color="auto"/>
            </w:tcBorders>
            <w:vAlign w:val="center"/>
          </w:tcPr>
          <w:p w14:paraId="4076270D"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专业（群）核心课</w:t>
            </w:r>
          </w:p>
        </w:tc>
        <w:tc>
          <w:tcPr>
            <w:tcW w:w="435" w:type="dxa"/>
            <w:vMerge/>
            <w:tcBorders>
              <w:left w:val="nil"/>
              <w:right w:val="single" w:sz="4" w:space="0" w:color="auto"/>
            </w:tcBorders>
            <w:vAlign w:val="center"/>
          </w:tcPr>
          <w:p w14:paraId="0FC50281" w14:textId="77777777" w:rsidR="00B01BF7" w:rsidRDefault="00B01BF7">
            <w:pPr>
              <w:widowControl/>
              <w:jc w:val="center"/>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13FDCE1B"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通信与网络技术</w:t>
            </w:r>
          </w:p>
        </w:tc>
        <w:tc>
          <w:tcPr>
            <w:tcW w:w="838" w:type="dxa"/>
            <w:tcBorders>
              <w:top w:val="nil"/>
              <w:left w:val="nil"/>
              <w:bottom w:val="single" w:sz="4" w:space="0" w:color="auto"/>
              <w:right w:val="single" w:sz="4" w:space="0" w:color="auto"/>
            </w:tcBorders>
            <w:vAlign w:val="center"/>
          </w:tcPr>
          <w:p w14:paraId="0AD8A0FA"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815" w:type="dxa"/>
            <w:tcBorders>
              <w:top w:val="nil"/>
              <w:left w:val="nil"/>
              <w:bottom w:val="single" w:sz="4" w:space="0" w:color="auto"/>
              <w:right w:val="single" w:sz="4" w:space="0" w:color="auto"/>
            </w:tcBorders>
            <w:vAlign w:val="center"/>
          </w:tcPr>
          <w:p w14:paraId="33A44F05"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1052" w:type="dxa"/>
            <w:tcBorders>
              <w:top w:val="nil"/>
              <w:left w:val="nil"/>
              <w:bottom w:val="single" w:sz="4" w:space="0" w:color="auto"/>
              <w:right w:val="single" w:sz="4" w:space="0" w:color="auto"/>
            </w:tcBorders>
            <w:vAlign w:val="center"/>
          </w:tcPr>
          <w:p w14:paraId="41782F22"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2859" w:type="dxa"/>
            <w:vMerge w:val="restart"/>
            <w:tcBorders>
              <w:top w:val="nil"/>
              <w:left w:val="nil"/>
              <w:right w:val="single" w:sz="4" w:space="0" w:color="auto"/>
            </w:tcBorders>
            <w:vAlign w:val="center"/>
          </w:tcPr>
          <w:p w14:paraId="3AB50DA8" w14:textId="77777777" w:rsidR="00B01BF7" w:rsidRDefault="00000000">
            <w:pPr>
              <w:widowControl/>
              <w:jc w:val="center"/>
              <w:rPr>
                <w:rFonts w:ascii="宋体" w:hAnsi="宋体" w:cs="宋体"/>
                <w:kern w:val="0"/>
                <w:sz w:val="18"/>
                <w:szCs w:val="18"/>
              </w:rPr>
            </w:pPr>
            <w:r>
              <w:rPr>
                <w:rFonts w:hint="eastAsia"/>
              </w:rPr>
              <w:t>电子信息工程技术</w:t>
            </w:r>
          </w:p>
        </w:tc>
      </w:tr>
      <w:tr w:rsidR="00B01BF7" w14:paraId="3A934B49" w14:textId="77777777">
        <w:trPr>
          <w:trHeight w:val="523"/>
        </w:trPr>
        <w:tc>
          <w:tcPr>
            <w:tcW w:w="305" w:type="dxa"/>
            <w:vMerge/>
            <w:tcBorders>
              <w:left w:val="single" w:sz="4" w:space="0" w:color="auto"/>
              <w:right w:val="single" w:sz="4" w:space="0" w:color="auto"/>
            </w:tcBorders>
            <w:vAlign w:val="center"/>
          </w:tcPr>
          <w:p w14:paraId="146E8AFF"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6FD70478" w14:textId="77777777" w:rsidR="00B01BF7" w:rsidRDefault="00000000">
            <w:pPr>
              <w:widowControl/>
              <w:jc w:val="center"/>
              <w:rPr>
                <w:rFonts w:ascii="宋体" w:hAnsi="宋体" w:cs="宋体"/>
                <w:kern w:val="0"/>
                <w:sz w:val="18"/>
                <w:szCs w:val="18"/>
              </w:rPr>
            </w:pPr>
            <w:r>
              <w:rPr>
                <w:rFonts w:ascii="宋体" w:hAnsi="宋体" w:cs="宋体"/>
                <w:kern w:val="0"/>
                <w:sz w:val="18"/>
                <w:szCs w:val="18"/>
              </w:rPr>
              <w:t>10</w:t>
            </w:r>
          </w:p>
        </w:tc>
        <w:tc>
          <w:tcPr>
            <w:tcW w:w="479" w:type="dxa"/>
            <w:vMerge/>
            <w:tcBorders>
              <w:top w:val="nil"/>
              <w:left w:val="single" w:sz="4" w:space="0" w:color="auto"/>
              <w:bottom w:val="single" w:sz="4" w:space="0" w:color="000000"/>
              <w:right w:val="single" w:sz="4" w:space="0" w:color="auto"/>
            </w:tcBorders>
            <w:vAlign w:val="center"/>
          </w:tcPr>
          <w:p w14:paraId="26D35366" w14:textId="77777777" w:rsidR="00B01BF7" w:rsidRDefault="00B01BF7">
            <w:pPr>
              <w:widowControl/>
              <w:jc w:val="left"/>
              <w:rPr>
                <w:rFonts w:ascii="宋体" w:hAnsi="宋体" w:cs="宋体"/>
                <w:kern w:val="0"/>
                <w:sz w:val="18"/>
                <w:szCs w:val="18"/>
              </w:rPr>
            </w:pPr>
          </w:p>
        </w:tc>
        <w:tc>
          <w:tcPr>
            <w:tcW w:w="435" w:type="dxa"/>
            <w:vMerge/>
            <w:tcBorders>
              <w:left w:val="nil"/>
              <w:right w:val="single" w:sz="4" w:space="0" w:color="auto"/>
            </w:tcBorders>
            <w:vAlign w:val="center"/>
          </w:tcPr>
          <w:p w14:paraId="143347CC" w14:textId="77777777" w:rsidR="00B01BF7" w:rsidRDefault="00B01BF7">
            <w:pPr>
              <w:widowControl/>
              <w:jc w:val="left"/>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0E562B7D"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电子测量技术</w:t>
            </w:r>
          </w:p>
        </w:tc>
        <w:tc>
          <w:tcPr>
            <w:tcW w:w="838" w:type="dxa"/>
            <w:tcBorders>
              <w:top w:val="nil"/>
              <w:left w:val="nil"/>
              <w:bottom w:val="single" w:sz="4" w:space="0" w:color="auto"/>
              <w:right w:val="single" w:sz="4" w:space="0" w:color="auto"/>
            </w:tcBorders>
            <w:vAlign w:val="center"/>
          </w:tcPr>
          <w:p w14:paraId="1ACF0DBD"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815" w:type="dxa"/>
            <w:tcBorders>
              <w:top w:val="nil"/>
              <w:left w:val="nil"/>
              <w:bottom w:val="single" w:sz="4" w:space="0" w:color="auto"/>
              <w:right w:val="single" w:sz="4" w:space="0" w:color="auto"/>
            </w:tcBorders>
            <w:vAlign w:val="center"/>
          </w:tcPr>
          <w:p w14:paraId="144ECF66"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1052" w:type="dxa"/>
            <w:tcBorders>
              <w:top w:val="nil"/>
              <w:left w:val="nil"/>
              <w:bottom w:val="single" w:sz="4" w:space="0" w:color="auto"/>
              <w:right w:val="single" w:sz="4" w:space="0" w:color="auto"/>
            </w:tcBorders>
            <w:vAlign w:val="center"/>
          </w:tcPr>
          <w:p w14:paraId="2E773753"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2859" w:type="dxa"/>
            <w:vMerge/>
            <w:tcBorders>
              <w:left w:val="nil"/>
              <w:right w:val="single" w:sz="4" w:space="0" w:color="auto"/>
            </w:tcBorders>
            <w:vAlign w:val="center"/>
          </w:tcPr>
          <w:p w14:paraId="2E9238A1" w14:textId="77777777" w:rsidR="00B01BF7" w:rsidRDefault="00B01BF7">
            <w:pPr>
              <w:widowControl/>
              <w:jc w:val="center"/>
              <w:rPr>
                <w:rFonts w:ascii="宋体" w:hAnsi="宋体" w:cs="宋体"/>
                <w:kern w:val="0"/>
                <w:sz w:val="18"/>
                <w:szCs w:val="18"/>
              </w:rPr>
            </w:pPr>
          </w:p>
        </w:tc>
      </w:tr>
      <w:tr w:rsidR="00B01BF7" w14:paraId="46876CFD" w14:textId="77777777">
        <w:trPr>
          <w:trHeight w:val="523"/>
        </w:trPr>
        <w:tc>
          <w:tcPr>
            <w:tcW w:w="305" w:type="dxa"/>
            <w:vMerge/>
            <w:tcBorders>
              <w:left w:val="single" w:sz="4" w:space="0" w:color="auto"/>
              <w:right w:val="single" w:sz="4" w:space="0" w:color="auto"/>
            </w:tcBorders>
            <w:vAlign w:val="center"/>
          </w:tcPr>
          <w:p w14:paraId="3FBBFE58"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2A19531B"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1</w:t>
            </w:r>
          </w:p>
        </w:tc>
        <w:tc>
          <w:tcPr>
            <w:tcW w:w="479" w:type="dxa"/>
            <w:vMerge/>
            <w:tcBorders>
              <w:top w:val="nil"/>
              <w:left w:val="single" w:sz="4" w:space="0" w:color="auto"/>
              <w:bottom w:val="single" w:sz="4" w:space="0" w:color="000000"/>
              <w:right w:val="single" w:sz="4" w:space="0" w:color="auto"/>
            </w:tcBorders>
            <w:vAlign w:val="center"/>
          </w:tcPr>
          <w:p w14:paraId="2896042F" w14:textId="77777777" w:rsidR="00B01BF7" w:rsidRDefault="00B01BF7">
            <w:pPr>
              <w:widowControl/>
              <w:jc w:val="left"/>
              <w:rPr>
                <w:rFonts w:ascii="宋体" w:hAnsi="宋体" w:cs="宋体"/>
                <w:kern w:val="0"/>
                <w:sz w:val="18"/>
                <w:szCs w:val="18"/>
              </w:rPr>
            </w:pPr>
          </w:p>
        </w:tc>
        <w:tc>
          <w:tcPr>
            <w:tcW w:w="435" w:type="dxa"/>
            <w:vMerge/>
            <w:tcBorders>
              <w:left w:val="nil"/>
              <w:right w:val="single" w:sz="4" w:space="0" w:color="auto"/>
            </w:tcBorders>
            <w:vAlign w:val="center"/>
          </w:tcPr>
          <w:p w14:paraId="1E2B3C98" w14:textId="77777777" w:rsidR="00B01BF7" w:rsidRDefault="00B01BF7">
            <w:pPr>
              <w:widowControl/>
              <w:jc w:val="left"/>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7BC04B90" w14:textId="77777777" w:rsidR="00B01BF7" w:rsidRDefault="00000000">
            <w:pPr>
              <w:widowControl/>
              <w:jc w:val="center"/>
              <w:rPr>
                <w:rFonts w:ascii="宋体" w:hAnsi="宋体" w:cs="宋体"/>
                <w:kern w:val="0"/>
                <w:sz w:val="18"/>
                <w:szCs w:val="18"/>
              </w:rPr>
            </w:pPr>
            <w:r>
              <w:rPr>
                <w:rFonts w:hint="eastAsia"/>
                <w:sz w:val="18"/>
                <w:szCs w:val="18"/>
              </w:rPr>
              <w:t>C</w:t>
            </w:r>
            <w:r>
              <w:rPr>
                <w:rFonts w:hint="eastAsia"/>
                <w:sz w:val="18"/>
                <w:szCs w:val="18"/>
              </w:rPr>
              <w:t>语言程序设计</w:t>
            </w:r>
          </w:p>
        </w:tc>
        <w:tc>
          <w:tcPr>
            <w:tcW w:w="838" w:type="dxa"/>
            <w:tcBorders>
              <w:top w:val="nil"/>
              <w:left w:val="nil"/>
              <w:bottom w:val="single" w:sz="4" w:space="0" w:color="auto"/>
              <w:right w:val="single" w:sz="4" w:space="0" w:color="auto"/>
            </w:tcBorders>
            <w:vAlign w:val="center"/>
          </w:tcPr>
          <w:p w14:paraId="1B1FC3EF"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815" w:type="dxa"/>
            <w:tcBorders>
              <w:top w:val="nil"/>
              <w:left w:val="nil"/>
              <w:bottom w:val="single" w:sz="4" w:space="0" w:color="auto"/>
              <w:right w:val="single" w:sz="4" w:space="0" w:color="auto"/>
            </w:tcBorders>
            <w:vAlign w:val="center"/>
          </w:tcPr>
          <w:p w14:paraId="2CAC5B9A"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1052" w:type="dxa"/>
            <w:tcBorders>
              <w:top w:val="nil"/>
              <w:left w:val="nil"/>
              <w:bottom w:val="single" w:sz="4" w:space="0" w:color="auto"/>
              <w:right w:val="single" w:sz="4" w:space="0" w:color="auto"/>
            </w:tcBorders>
            <w:vAlign w:val="center"/>
          </w:tcPr>
          <w:p w14:paraId="6B42EA20"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2859" w:type="dxa"/>
            <w:vMerge/>
            <w:tcBorders>
              <w:left w:val="nil"/>
              <w:right w:val="single" w:sz="4" w:space="0" w:color="auto"/>
            </w:tcBorders>
            <w:vAlign w:val="center"/>
          </w:tcPr>
          <w:p w14:paraId="011CBCE6" w14:textId="77777777" w:rsidR="00B01BF7" w:rsidRDefault="00B01BF7">
            <w:pPr>
              <w:widowControl/>
              <w:jc w:val="center"/>
              <w:rPr>
                <w:rFonts w:ascii="宋体" w:hAnsi="宋体" w:cs="宋体"/>
                <w:kern w:val="0"/>
                <w:sz w:val="18"/>
                <w:szCs w:val="18"/>
              </w:rPr>
            </w:pPr>
          </w:p>
        </w:tc>
      </w:tr>
      <w:tr w:rsidR="00B01BF7" w14:paraId="4AA93584" w14:textId="77777777">
        <w:trPr>
          <w:trHeight w:val="523"/>
        </w:trPr>
        <w:tc>
          <w:tcPr>
            <w:tcW w:w="305" w:type="dxa"/>
            <w:vMerge/>
            <w:tcBorders>
              <w:left w:val="single" w:sz="4" w:space="0" w:color="auto"/>
              <w:right w:val="single" w:sz="4" w:space="0" w:color="auto"/>
            </w:tcBorders>
            <w:vAlign w:val="center"/>
          </w:tcPr>
          <w:p w14:paraId="546D10E8"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772E8844"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2</w:t>
            </w:r>
          </w:p>
        </w:tc>
        <w:tc>
          <w:tcPr>
            <w:tcW w:w="479" w:type="dxa"/>
            <w:vMerge/>
            <w:tcBorders>
              <w:top w:val="nil"/>
              <w:left w:val="single" w:sz="4" w:space="0" w:color="auto"/>
              <w:bottom w:val="single" w:sz="4" w:space="0" w:color="000000"/>
              <w:right w:val="single" w:sz="4" w:space="0" w:color="auto"/>
            </w:tcBorders>
            <w:vAlign w:val="center"/>
          </w:tcPr>
          <w:p w14:paraId="4F2E9FCC" w14:textId="77777777" w:rsidR="00B01BF7" w:rsidRDefault="00B01BF7">
            <w:pPr>
              <w:widowControl/>
              <w:jc w:val="left"/>
              <w:rPr>
                <w:rFonts w:ascii="宋体" w:hAnsi="宋体" w:cs="宋体"/>
                <w:kern w:val="0"/>
                <w:sz w:val="18"/>
                <w:szCs w:val="18"/>
              </w:rPr>
            </w:pPr>
          </w:p>
        </w:tc>
        <w:tc>
          <w:tcPr>
            <w:tcW w:w="435" w:type="dxa"/>
            <w:vMerge/>
            <w:tcBorders>
              <w:left w:val="nil"/>
              <w:right w:val="single" w:sz="4" w:space="0" w:color="auto"/>
            </w:tcBorders>
            <w:vAlign w:val="center"/>
          </w:tcPr>
          <w:p w14:paraId="4AB54221" w14:textId="77777777" w:rsidR="00B01BF7" w:rsidRDefault="00B01BF7">
            <w:pPr>
              <w:widowControl/>
              <w:jc w:val="left"/>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26B6D0D8"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单片机应用技术</w:t>
            </w:r>
          </w:p>
        </w:tc>
        <w:tc>
          <w:tcPr>
            <w:tcW w:w="838" w:type="dxa"/>
            <w:tcBorders>
              <w:top w:val="nil"/>
              <w:left w:val="nil"/>
              <w:bottom w:val="single" w:sz="4" w:space="0" w:color="auto"/>
              <w:right w:val="single" w:sz="4" w:space="0" w:color="auto"/>
            </w:tcBorders>
            <w:vAlign w:val="center"/>
          </w:tcPr>
          <w:p w14:paraId="4E76B4AD"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815" w:type="dxa"/>
            <w:tcBorders>
              <w:top w:val="nil"/>
              <w:left w:val="nil"/>
              <w:bottom w:val="single" w:sz="4" w:space="0" w:color="auto"/>
              <w:right w:val="single" w:sz="4" w:space="0" w:color="auto"/>
            </w:tcBorders>
            <w:vAlign w:val="center"/>
          </w:tcPr>
          <w:p w14:paraId="3AFE3241"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1052" w:type="dxa"/>
            <w:tcBorders>
              <w:top w:val="nil"/>
              <w:left w:val="nil"/>
              <w:bottom w:val="single" w:sz="4" w:space="0" w:color="auto"/>
              <w:right w:val="single" w:sz="4" w:space="0" w:color="auto"/>
            </w:tcBorders>
            <w:vAlign w:val="center"/>
          </w:tcPr>
          <w:p w14:paraId="44DAC68C"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2859" w:type="dxa"/>
            <w:vMerge/>
            <w:tcBorders>
              <w:left w:val="nil"/>
              <w:right w:val="single" w:sz="4" w:space="0" w:color="auto"/>
            </w:tcBorders>
            <w:vAlign w:val="center"/>
          </w:tcPr>
          <w:p w14:paraId="17FFC805" w14:textId="77777777" w:rsidR="00B01BF7" w:rsidRDefault="00B01BF7">
            <w:pPr>
              <w:widowControl/>
              <w:jc w:val="center"/>
              <w:rPr>
                <w:rFonts w:ascii="宋体" w:hAnsi="宋体" w:cs="宋体"/>
                <w:kern w:val="0"/>
                <w:sz w:val="18"/>
                <w:szCs w:val="18"/>
              </w:rPr>
            </w:pPr>
          </w:p>
        </w:tc>
      </w:tr>
      <w:tr w:rsidR="00B01BF7" w14:paraId="3309A0BB" w14:textId="77777777">
        <w:trPr>
          <w:trHeight w:val="523"/>
        </w:trPr>
        <w:tc>
          <w:tcPr>
            <w:tcW w:w="305" w:type="dxa"/>
            <w:vMerge/>
            <w:tcBorders>
              <w:left w:val="single" w:sz="4" w:space="0" w:color="auto"/>
              <w:right w:val="single" w:sz="4" w:space="0" w:color="auto"/>
            </w:tcBorders>
            <w:vAlign w:val="center"/>
          </w:tcPr>
          <w:p w14:paraId="5876F0A7"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65FB1F7E"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3</w:t>
            </w:r>
          </w:p>
        </w:tc>
        <w:tc>
          <w:tcPr>
            <w:tcW w:w="479" w:type="dxa"/>
            <w:vMerge/>
            <w:tcBorders>
              <w:top w:val="nil"/>
              <w:left w:val="single" w:sz="4" w:space="0" w:color="auto"/>
              <w:bottom w:val="single" w:sz="4" w:space="0" w:color="000000"/>
              <w:right w:val="single" w:sz="4" w:space="0" w:color="auto"/>
            </w:tcBorders>
            <w:vAlign w:val="center"/>
          </w:tcPr>
          <w:p w14:paraId="6DF40308" w14:textId="77777777" w:rsidR="00B01BF7" w:rsidRDefault="00B01BF7">
            <w:pPr>
              <w:widowControl/>
              <w:jc w:val="left"/>
              <w:rPr>
                <w:rFonts w:ascii="宋体" w:hAnsi="宋体" w:cs="宋体"/>
                <w:kern w:val="0"/>
                <w:sz w:val="18"/>
                <w:szCs w:val="18"/>
              </w:rPr>
            </w:pPr>
          </w:p>
        </w:tc>
        <w:tc>
          <w:tcPr>
            <w:tcW w:w="435" w:type="dxa"/>
            <w:vMerge/>
            <w:tcBorders>
              <w:left w:val="nil"/>
              <w:right w:val="single" w:sz="4" w:space="0" w:color="auto"/>
            </w:tcBorders>
            <w:vAlign w:val="center"/>
          </w:tcPr>
          <w:p w14:paraId="45253714" w14:textId="77777777" w:rsidR="00B01BF7" w:rsidRDefault="00B01BF7">
            <w:pPr>
              <w:widowControl/>
              <w:jc w:val="left"/>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3FBEC6C5"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智能产品设计</w:t>
            </w:r>
          </w:p>
        </w:tc>
        <w:tc>
          <w:tcPr>
            <w:tcW w:w="838" w:type="dxa"/>
            <w:tcBorders>
              <w:top w:val="nil"/>
              <w:left w:val="nil"/>
              <w:bottom w:val="single" w:sz="4" w:space="0" w:color="auto"/>
              <w:right w:val="single" w:sz="4" w:space="0" w:color="auto"/>
            </w:tcBorders>
            <w:vAlign w:val="center"/>
          </w:tcPr>
          <w:p w14:paraId="14DC3881"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815" w:type="dxa"/>
            <w:tcBorders>
              <w:top w:val="nil"/>
              <w:left w:val="nil"/>
              <w:bottom w:val="single" w:sz="4" w:space="0" w:color="auto"/>
              <w:right w:val="single" w:sz="4" w:space="0" w:color="auto"/>
            </w:tcBorders>
            <w:vAlign w:val="center"/>
          </w:tcPr>
          <w:p w14:paraId="5F706489"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1052" w:type="dxa"/>
            <w:tcBorders>
              <w:top w:val="nil"/>
              <w:left w:val="nil"/>
              <w:bottom w:val="single" w:sz="4" w:space="0" w:color="auto"/>
              <w:right w:val="single" w:sz="4" w:space="0" w:color="auto"/>
            </w:tcBorders>
            <w:vAlign w:val="center"/>
          </w:tcPr>
          <w:p w14:paraId="75CDB408"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2859" w:type="dxa"/>
            <w:vMerge/>
            <w:tcBorders>
              <w:left w:val="nil"/>
              <w:right w:val="single" w:sz="4" w:space="0" w:color="auto"/>
            </w:tcBorders>
            <w:vAlign w:val="center"/>
          </w:tcPr>
          <w:p w14:paraId="6F80960F" w14:textId="77777777" w:rsidR="00B01BF7" w:rsidRDefault="00B01BF7">
            <w:pPr>
              <w:widowControl/>
              <w:jc w:val="center"/>
              <w:rPr>
                <w:rFonts w:ascii="宋体" w:hAnsi="宋体" w:cs="宋体"/>
                <w:kern w:val="0"/>
                <w:sz w:val="18"/>
                <w:szCs w:val="18"/>
              </w:rPr>
            </w:pPr>
          </w:p>
        </w:tc>
      </w:tr>
      <w:tr w:rsidR="00B01BF7" w14:paraId="192C5903" w14:textId="77777777">
        <w:trPr>
          <w:trHeight w:val="523"/>
        </w:trPr>
        <w:tc>
          <w:tcPr>
            <w:tcW w:w="305" w:type="dxa"/>
            <w:vMerge/>
            <w:tcBorders>
              <w:left w:val="single" w:sz="4" w:space="0" w:color="auto"/>
              <w:right w:val="single" w:sz="4" w:space="0" w:color="auto"/>
            </w:tcBorders>
            <w:vAlign w:val="center"/>
          </w:tcPr>
          <w:p w14:paraId="1367F356"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15EEF613"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4</w:t>
            </w:r>
          </w:p>
        </w:tc>
        <w:tc>
          <w:tcPr>
            <w:tcW w:w="479" w:type="dxa"/>
            <w:vMerge/>
            <w:tcBorders>
              <w:top w:val="nil"/>
              <w:left w:val="single" w:sz="4" w:space="0" w:color="auto"/>
              <w:bottom w:val="single" w:sz="4" w:space="0" w:color="000000"/>
              <w:right w:val="single" w:sz="4" w:space="0" w:color="auto"/>
            </w:tcBorders>
            <w:vAlign w:val="center"/>
          </w:tcPr>
          <w:p w14:paraId="0B62E37D" w14:textId="77777777" w:rsidR="00B01BF7" w:rsidRDefault="00B01BF7">
            <w:pPr>
              <w:widowControl/>
              <w:jc w:val="left"/>
              <w:rPr>
                <w:rFonts w:ascii="宋体" w:hAnsi="宋体" w:cs="宋体"/>
                <w:kern w:val="0"/>
                <w:sz w:val="18"/>
                <w:szCs w:val="18"/>
              </w:rPr>
            </w:pPr>
          </w:p>
        </w:tc>
        <w:tc>
          <w:tcPr>
            <w:tcW w:w="435" w:type="dxa"/>
            <w:vMerge/>
            <w:tcBorders>
              <w:left w:val="nil"/>
              <w:right w:val="single" w:sz="4" w:space="0" w:color="auto"/>
            </w:tcBorders>
            <w:vAlign w:val="center"/>
          </w:tcPr>
          <w:p w14:paraId="6BBDE8CE" w14:textId="77777777" w:rsidR="00B01BF7" w:rsidRDefault="00B01BF7">
            <w:pPr>
              <w:widowControl/>
              <w:jc w:val="left"/>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6F992217"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电子产品检测与维修</w:t>
            </w:r>
          </w:p>
        </w:tc>
        <w:tc>
          <w:tcPr>
            <w:tcW w:w="838" w:type="dxa"/>
            <w:tcBorders>
              <w:top w:val="nil"/>
              <w:left w:val="nil"/>
              <w:bottom w:val="single" w:sz="4" w:space="0" w:color="auto"/>
              <w:right w:val="single" w:sz="4" w:space="0" w:color="auto"/>
            </w:tcBorders>
            <w:vAlign w:val="center"/>
          </w:tcPr>
          <w:p w14:paraId="60BDC4EA"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815" w:type="dxa"/>
            <w:tcBorders>
              <w:top w:val="nil"/>
              <w:left w:val="nil"/>
              <w:bottom w:val="single" w:sz="4" w:space="0" w:color="auto"/>
              <w:right w:val="single" w:sz="4" w:space="0" w:color="auto"/>
            </w:tcBorders>
            <w:vAlign w:val="center"/>
          </w:tcPr>
          <w:p w14:paraId="6B3828E3"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1052" w:type="dxa"/>
            <w:tcBorders>
              <w:top w:val="nil"/>
              <w:left w:val="nil"/>
              <w:bottom w:val="single" w:sz="4" w:space="0" w:color="auto"/>
              <w:right w:val="single" w:sz="4" w:space="0" w:color="auto"/>
            </w:tcBorders>
            <w:vAlign w:val="center"/>
          </w:tcPr>
          <w:p w14:paraId="64856B2C"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2859" w:type="dxa"/>
            <w:vMerge/>
            <w:tcBorders>
              <w:left w:val="nil"/>
              <w:right w:val="single" w:sz="4" w:space="0" w:color="auto"/>
            </w:tcBorders>
            <w:vAlign w:val="center"/>
          </w:tcPr>
          <w:p w14:paraId="6D6D6799" w14:textId="77777777" w:rsidR="00B01BF7" w:rsidRDefault="00B01BF7">
            <w:pPr>
              <w:widowControl/>
              <w:jc w:val="center"/>
              <w:rPr>
                <w:rFonts w:ascii="宋体" w:hAnsi="宋体" w:cs="宋体"/>
                <w:kern w:val="0"/>
                <w:sz w:val="18"/>
                <w:szCs w:val="18"/>
              </w:rPr>
            </w:pPr>
          </w:p>
        </w:tc>
      </w:tr>
      <w:tr w:rsidR="00B01BF7" w14:paraId="4EF1CF66" w14:textId="77777777">
        <w:trPr>
          <w:trHeight w:val="523"/>
        </w:trPr>
        <w:tc>
          <w:tcPr>
            <w:tcW w:w="305" w:type="dxa"/>
            <w:vMerge/>
            <w:tcBorders>
              <w:left w:val="single" w:sz="4" w:space="0" w:color="auto"/>
              <w:right w:val="single" w:sz="4" w:space="0" w:color="auto"/>
            </w:tcBorders>
            <w:vAlign w:val="center"/>
          </w:tcPr>
          <w:p w14:paraId="555F8874"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4D02A51A"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5</w:t>
            </w:r>
          </w:p>
        </w:tc>
        <w:tc>
          <w:tcPr>
            <w:tcW w:w="479" w:type="dxa"/>
            <w:vMerge/>
            <w:tcBorders>
              <w:top w:val="nil"/>
              <w:left w:val="single" w:sz="4" w:space="0" w:color="auto"/>
              <w:bottom w:val="single" w:sz="4" w:space="0" w:color="000000"/>
              <w:right w:val="single" w:sz="4" w:space="0" w:color="auto"/>
            </w:tcBorders>
            <w:vAlign w:val="center"/>
          </w:tcPr>
          <w:p w14:paraId="7984C3EA" w14:textId="77777777" w:rsidR="00B01BF7" w:rsidRDefault="00B01BF7">
            <w:pPr>
              <w:widowControl/>
              <w:jc w:val="left"/>
              <w:rPr>
                <w:rFonts w:ascii="宋体" w:hAnsi="宋体" w:cs="宋体"/>
                <w:kern w:val="0"/>
                <w:sz w:val="18"/>
                <w:szCs w:val="18"/>
              </w:rPr>
            </w:pPr>
          </w:p>
        </w:tc>
        <w:tc>
          <w:tcPr>
            <w:tcW w:w="435" w:type="dxa"/>
            <w:vMerge/>
            <w:tcBorders>
              <w:left w:val="nil"/>
              <w:bottom w:val="single" w:sz="4" w:space="0" w:color="auto"/>
              <w:right w:val="single" w:sz="4" w:space="0" w:color="auto"/>
            </w:tcBorders>
            <w:vAlign w:val="center"/>
          </w:tcPr>
          <w:p w14:paraId="755CD04E" w14:textId="77777777" w:rsidR="00B01BF7" w:rsidRDefault="00B01BF7">
            <w:pPr>
              <w:widowControl/>
              <w:jc w:val="left"/>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04B03A8C" w14:textId="77777777" w:rsidR="00B01BF7"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系统集成与维护</w:t>
            </w:r>
          </w:p>
        </w:tc>
        <w:tc>
          <w:tcPr>
            <w:tcW w:w="838" w:type="dxa"/>
            <w:tcBorders>
              <w:top w:val="nil"/>
              <w:left w:val="nil"/>
              <w:bottom w:val="single" w:sz="4" w:space="0" w:color="auto"/>
              <w:right w:val="single" w:sz="4" w:space="0" w:color="auto"/>
            </w:tcBorders>
            <w:vAlign w:val="center"/>
          </w:tcPr>
          <w:p w14:paraId="77C2CA39" w14:textId="77777777" w:rsidR="00B01BF7"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815" w:type="dxa"/>
            <w:tcBorders>
              <w:top w:val="nil"/>
              <w:left w:val="nil"/>
              <w:bottom w:val="single" w:sz="4" w:space="0" w:color="auto"/>
              <w:right w:val="single" w:sz="4" w:space="0" w:color="auto"/>
            </w:tcBorders>
            <w:vAlign w:val="center"/>
          </w:tcPr>
          <w:p w14:paraId="06D4E3D9" w14:textId="77777777" w:rsidR="00B01BF7"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1052" w:type="dxa"/>
            <w:tcBorders>
              <w:top w:val="nil"/>
              <w:left w:val="nil"/>
              <w:bottom w:val="single" w:sz="4" w:space="0" w:color="auto"/>
              <w:right w:val="single" w:sz="4" w:space="0" w:color="auto"/>
            </w:tcBorders>
            <w:vAlign w:val="center"/>
          </w:tcPr>
          <w:p w14:paraId="3035A81E" w14:textId="77777777" w:rsidR="00B01BF7"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2859" w:type="dxa"/>
            <w:vMerge/>
            <w:tcBorders>
              <w:left w:val="nil"/>
              <w:bottom w:val="single" w:sz="4" w:space="0" w:color="auto"/>
              <w:right w:val="single" w:sz="4" w:space="0" w:color="auto"/>
            </w:tcBorders>
            <w:vAlign w:val="center"/>
          </w:tcPr>
          <w:p w14:paraId="157F47CA" w14:textId="77777777" w:rsidR="00B01BF7" w:rsidRDefault="00B01BF7">
            <w:pPr>
              <w:widowControl/>
              <w:spacing w:line="240" w:lineRule="exact"/>
              <w:jc w:val="center"/>
              <w:rPr>
                <w:rFonts w:ascii="宋体" w:hAnsi="宋体" w:cs="宋体"/>
                <w:kern w:val="0"/>
                <w:sz w:val="18"/>
                <w:szCs w:val="18"/>
              </w:rPr>
            </w:pPr>
          </w:p>
        </w:tc>
      </w:tr>
      <w:tr w:rsidR="00B01BF7" w14:paraId="2BB17280" w14:textId="77777777">
        <w:trPr>
          <w:trHeight w:val="523"/>
        </w:trPr>
        <w:tc>
          <w:tcPr>
            <w:tcW w:w="305" w:type="dxa"/>
            <w:vMerge/>
            <w:tcBorders>
              <w:left w:val="single" w:sz="4" w:space="0" w:color="auto"/>
              <w:right w:val="single" w:sz="4" w:space="0" w:color="auto"/>
            </w:tcBorders>
            <w:vAlign w:val="center"/>
          </w:tcPr>
          <w:p w14:paraId="2DAE4CAE"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12C073C6" w14:textId="77777777" w:rsidR="00B01BF7" w:rsidRDefault="00000000">
            <w:pPr>
              <w:widowControl/>
              <w:jc w:val="center"/>
              <w:rPr>
                <w:rFonts w:ascii="宋体" w:hAnsi="宋体" w:cs="宋体"/>
                <w:kern w:val="0"/>
                <w:sz w:val="18"/>
                <w:szCs w:val="18"/>
              </w:rPr>
            </w:pPr>
            <w:r>
              <w:rPr>
                <w:rFonts w:ascii="宋体" w:hAnsi="宋体" w:cs="宋体"/>
                <w:kern w:val="0"/>
                <w:sz w:val="18"/>
                <w:szCs w:val="18"/>
              </w:rPr>
              <w:t>16</w:t>
            </w:r>
          </w:p>
        </w:tc>
        <w:tc>
          <w:tcPr>
            <w:tcW w:w="479" w:type="dxa"/>
            <w:vMerge w:val="restart"/>
            <w:tcBorders>
              <w:top w:val="nil"/>
              <w:left w:val="single" w:sz="4" w:space="0" w:color="auto"/>
              <w:right w:val="single" w:sz="4" w:space="0" w:color="auto"/>
            </w:tcBorders>
            <w:vAlign w:val="center"/>
          </w:tcPr>
          <w:p w14:paraId="7C262E1F"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专业（群）拓展课</w:t>
            </w:r>
          </w:p>
          <w:p w14:paraId="5FC44822" w14:textId="77777777" w:rsidR="00B01BF7" w:rsidRDefault="00B01BF7">
            <w:pPr>
              <w:widowControl/>
              <w:jc w:val="center"/>
              <w:rPr>
                <w:rFonts w:ascii="宋体" w:hAnsi="宋体" w:cs="宋体"/>
                <w:kern w:val="0"/>
                <w:sz w:val="18"/>
                <w:szCs w:val="18"/>
              </w:rPr>
            </w:pPr>
          </w:p>
          <w:p w14:paraId="08101759" w14:textId="77777777" w:rsidR="00B01BF7" w:rsidRDefault="00B01BF7">
            <w:pPr>
              <w:widowControl/>
              <w:jc w:val="center"/>
              <w:rPr>
                <w:rFonts w:ascii="宋体" w:hAnsi="宋体" w:cs="宋体"/>
                <w:kern w:val="0"/>
                <w:sz w:val="18"/>
                <w:szCs w:val="18"/>
              </w:rPr>
            </w:pPr>
          </w:p>
        </w:tc>
        <w:tc>
          <w:tcPr>
            <w:tcW w:w="435" w:type="dxa"/>
            <w:vMerge w:val="restart"/>
            <w:tcBorders>
              <w:top w:val="nil"/>
              <w:left w:val="nil"/>
              <w:right w:val="single" w:sz="4" w:space="0" w:color="auto"/>
            </w:tcBorders>
            <w:vAlign w:val="center"/>
          </w:tcPr>
          <w:p w14:paraId="6C5C6062"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限定选修课</w:t>
            </w:r>
          </w:p>
        </w:tc>
        <w:tc>
          <w:tcPr>
            <w:tcW w:w="2270" w:type="dxa"/>
            <w:tcBorders>
              <w:top w:val="nil"/>
              <w:left w:val="nil"/>
              <w:bottom w:val="single" w:sz="4" w:space="0" w:color="auto"/>
              <w:right w:val="single" w:sz="4" w:space="0" w:color="auto"/>
            </w:tcBorders>
            <w:vAlign w:val="center"/>
          </w:tcPr>
          <w:p w14:paraId="2EEA9281"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工程制图及CAD</w:t>
            </w:r>
          </w:p>
        </w:tc>
        <w:tc>
          <w:tcPr>
            <w:tcW w:w="838" w:type="dxa"/>
            <w:tcBorders>
              <w:top w:val="nil"/>
              <w:left w:val="nil"/>
              <w:bottom w:val="single" w:sz="4" w:space="0" w:color="auto"/>
              <w:right w:val="single" w:sz="4" w:space="0" w:color="auto"/>
            </w:tcBorders>
            <w:vAlign w:val="center"/>
          </w:tcPr>
          <w:p w14:paraId="78031EED"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815" w:type="dxa"/>
            <w:tcBorders>
              <w:top w:val="nil"/>
              <w:left w:val="nil"/>
              <w:bottom w:val="single" w:sz="4" w:space="0" w:color="auto"/>
              <w:right w:val="single" w:sz="4" w:space="0" w:color="auto"/>
            </w:tcBorders>
            <w:vAlign w:val="center"/>
          </w:tcPr>
          <w:p w14:paraId="2AC64F8D"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1052" w:type="dxa"/>
            <w:tcBorders>
              <w:top w:val="nil"/>
              <w:left w:val="nil"/>
              <w:bottom w:val="single" w:sz="4" w:space="0" w:color="auto"/>
              <w:right w:val="single" w:sz="4" w:space="0" w:color="auto"/>
            </w:tcBorders>
            <w:vAlign w:val="center"/>
          </w:tcPr>
          <w:p w14:paraId="14E6ABF7"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2859" w:type="dxa"/>
            <w:vMerge w:val="restart"/>
            <w:tcBorders>
              <w:top w:val="nil"/>
              <w:left w:val="nil"/>
              <w:right w:val="single" w:sz="4" w:space="0" w:color="auto"/>
            </w:tcBorders>
            <w:vAlign w:val="center"/>
          </w:tcPr>
          <w:p w14:paraId="705FF11A" w14:textId="77777777" w:rsidR="00B01BF7" w:rsidRDefault="00000000">
            <w:pPr>
              <w:jc w:val="center"/>
            </w:pPr>
            <w:r>
              <w:rPr>
                <w:rFonts w:hint="eastAsia"/>
              </w:rPr>
              <w:t>电子信息工程技术</w:t>
            </w:r>
          </w:p>
        </w:tc>
      </w:tr>
      <w:tr w:rsidR="00B01BF7" w14:paraId="4064C058" w14:textId="77777777">
        <w:trPr>
          <w:trHeight w:val="523"/>
        </w:trPr>
        <w:tc>
          <w:tcPr>
            <w:tcW w:w="305" w:type="dxa"/>
            <w:vMerge/>
            <w:tcBorders>
              <w:left w:val="single" w:sz="4" w:space="0" w:color="auto"/>
              <w:right w:val="single" w:sz="4" w:space="0" w:color="auto"/>
            </w:tcBorders>
            <w:vAlign w:val="center"/>
          </w:tcPr>
          <w:p w14:paraId="51825C4F"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111C2B4D"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7</w:t>
            </w:r>
          </w:p>
        </w:tc>
        <w:tc>
          <w:tcPr>
            <w:tcW w:w="479" w:type="dxa"/>
            <w:vMerge/>
            <w:tcBorders>
              <w:left w:val="single" w:sz="4" w:space="0" w:color="auto"/>
              <w:right w:val="single" w:sz="4" w:space="0" w:color="auto"/>
            </w:tcBorders>
            <w:vAlign w:val="center"/>
          </w:tcPr>
          <w:p w14:paraId="00B5F255" w14:textId="77777777" w:rsidR="00B01BF7" w:rsidRDefault="00B01BF7">
            <w:pPr>
              <w:widowControl/>
              <w:jc w:val="left"/>
              <w:rPr>
                <w:rFonts w:ascii="宋体" w:hAnsi="宋体" w:cs="宋体"/>
                <w:kern w:val="0"/>
                <w:sz w:val="18"/>
                <w:szCs w:val="18"/>
              </w:rPr>
            </w:pPr>
          </w:p>
        </w:tc>
        <w:tc>
          <w:tcPr>
            <w:tcW w:w="435" w:type="dxa"/>
            <w:vMerge/>
            <w:tcBorders>
              <w:left w:val="nil"/>
              <w:right w:val="single" w:sz="4" w:space="0" w:color="auto"/>
            </w:tcBorders>
            <w:vAlign w:val="center"/>
          </w:tcPr>
          <w:p w14:paraId="5F1E53AF" w14:textId="77777777" w:rsidR="00B01BF7" w:rsidRDefault="00B01BF7">
            <w:pPr>
              <w:widowControl/>
              <w:jc w:val="left"/>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297D523E"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自动控制原理</w:t>
            </w:r>
          </w:p>
        </w:tc>
        <w:tc>
          <w:tcPr>
            <w:tcW w:w="838" w:type="dxa"/>
            <w:tcBorders>
              <w:top w:val="nil"/>
              <w:left w:val="nil"/>
              <w:bottom w:val="single" w:sz="4" w:space="0" w:color="auto"/>
              <w:right w:val="single" w:sz="4" w:space="0" w:color="auto"/>
            </w:tcBorders>
            <w:vAlign w:val="center"/>
          </w:tcPr>
          <w:p w14:paraId="47C8E885"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815" w:type="dxa"/>
            <w:tcBorders>
              <w:top w:val="nil"/>
              <w:left w:val="nil"/>
              <w:bottom w:val="single" w:sz="4" w:space="0" w:color="auto"/>
              <w:right w:val="single" w:sz="4" w:space="0" w:color="auto"/>
            </w:tcBorders>
            <w:vAlign w:val="center"/>
          </w:tcPr>
          <w:p w14:paraId="018D018C"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1052" w:type="dxa"/>
            <w:tcBorders>
              <w:top w:val="nil"/>
              <w:left w:val="nil"/>
              <w:bottom w:val="single" w:sz="4" w:space="0" w:color="auto"/>
              <w:right w:val="single" w:sz="4" w:space="0" w:color="auto"/>
            </w:tcBorders>
            <w:vAlign w:val="center"/>
          </w:tcPr>
          <w:p w14:paraId="1981196D"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2859" w:type="dxa"/>
            <w:vMerge/>
            <w:tcBorders>
              <w:left w:val="nil"/>
              <w:right w:val="single" w:sz="4" w:space="0" w:color="auto"/>
            </w:tcBorders>
            <w:vAlign w:val="center"/>
          </w:tcPr>
          <w:p w14:paraId="08B91B9B" w14:textId="77777777" w:rsidR="00B01BF7" w:rsidRDefault="00B01BF7">
            <w:pPr>
              <w:widowControl/>
              <w:jc w:val="center"/>
              <w:rPr>
                <w:rFonts w:ascii="宋体" w:hAnsi="宋体" w:cs="宋体"/>
                <w:kern w:val="0"/>
                <w:sz w:val="18"/>
                <w:szCs w:val="18"/>
              </w:rPr>
            </w:pPr>
          </w:p>
        </w:tc>
      </w:tr>
      <w:tr w:rsidR="00B01BF7" w14:paraId="104F5B6A" w14:textId="77777777">
        <w:trPr>
          <w:trHeight w:val="523"/>
        </w:trPr>
        <w:tc>
          <w:tcPr>
            <w:tcW w:w="305" w:type="dxa"/>
            <w:vMerge/>
            <w:tcBorders>
              <w:left w:val="single" w:sz="4" w:space="0" w:color="auto"/>
              <w:right w:val="single" w:sz="4" w:space="0" w:color="auto"/>
            </w:tcBorders>
            <w:vAlign w:val="center"/>
          </w:tcPr>
          <w:p w14:paraId="7433C68C"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0154D177" w14:textId="77777777" w:rsidR="00B01BF7" w:rsidRDefault="00000000">
            <w:pPr>
              <w:widowControl/>
              <w:jc w:val="center"/>
              <w:rPr>
                <w:rFonts w:ascii="宋体" w:hAnsi="宋体" w:cs="宋体"/>
                <w:kern w:val="0"/>
                <w:sz w:val="18"/>
                <w:szCs w:val="18"/>
              </w:rPr>
            </w:pPr>
            <w:r>
              <w:rPr>
                <w:rFonts w:ascii="宋体" w:hAnsi="宋体" w:cs="宋体"/>
                <w:kern w:val="0"/>
                <w:sz w:val="18"/>
                <w:szCs w:val="18"/>
              </w:rPr>
              <w:t>18</w:t>
            </w:r>
          </w:p>
        </w:tc>
        <w:tc>
          <w:tcPr>
            <w:tcW w:w="479" w:type="dxa"/>
            <w:vMerge/>
            <w:tcBorders>
              <w:left w:val="single" w:sz="4" w:space="0" w:color="auto"/>
              <w:right w:val="single" w:sz="4" w:space="0" w:color="auto"/>
            </w:tcBorders>
            <w:vAlign w:val="center"/>
          </w:tcPr>
          <w:p w14:paraId="2DF46539" w14:textId="77777777" w:rsidR="00B01BF7" w:rsidRDefault="00B01BF7">
            <w:pPr>
              <w:widowControl/>
              <w:jc w:val="left"/>
              <w:rPr>
                <w:rFonts w:ascii="宋体" w:hAnsi="宋体" w:cs="宋体"/>
                <w:kern w:val="0"/>
                <w:sz w:val="18"/>
                <w:szCs w:val="18"/>
              </w:rPr>
            </w:pPr>
          </w:p>
        </w:tc>
        <w:tc>
          <w:tcPr>
            <w:tcW w:w="435" w:type="dxa"/>
            <w:vMerge/>
            <w:tcBorders>
              <w:left w:val="nil"/>
              <w:right w:val="single" w:sz="4" w:space="0" w:color="auto"/>
            </w:tcBorders>
            <w:vAlign w:val="center"/>
          </w:tcPr>
          <w:p w14:paraId="13DC0EE2" w14:textId="77777777" w:rsidR="00B01BF7" w:rsidRDefault="00B01BF7">
            <w:pPr>
              <w:widowControl/>
              <w:jc w:val="left"/>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7C33A48A"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传感器与检测技术</w:t>
            </w:r>
          </w:p>
        </w:tc>
        <w:tc>
          <w:tcPr>
            <w:tcW w:w="838" w:type="dxa"/>
            <w:tcBorders>
              <w:top w:val="nil"/>
              <w:left w:val="nil"/>
              <w:bottom w:val="single" w:sz="4" w:space="0" w:color="auto"/>
              <w:right w:val="single" w:sz="4" w:space="0" w:color="auto"/>
            </w:tcBorders>
            <w:vAlign w:val="center"/>
          </w:tcPr>
          <w:p w14:paraId="643C3FAC"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815" w:type="dxa"/>
            <w:tcBorders>
              <w:top w:val="nil"/>
              <w:left w:val="nil"/>
              <w:bottom w:val="single" w:sz="4" w:space="0" w:color="auto"/>
              <w:right w:val="single" w:sz="4" w:space="0" w:color="auto"/>
            </w:tcBorders>
            <w:vAlign w:val="center"/>
          </w:tcPr>
          <w:p w14:paraId="7663A38A"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1052" w:type="dxa"/>
            <w:tcBorders>
              <w:top w:val="nil"/>
              <w:left w:val="nil"/>
              <w:bottom w:val="single" w:sz="4" w:space="0" w:color="auto"/>
              <w:right w:val="single" w:sz="4" w:space="0" w:color="auto"/>
            </w:tcBorders>
            <w:vAlign w:val="center"/>
          </w:tcPr>
          <w:p w14:paraId="6785E136"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2859" w:type="dxa"/>
            <w:vMerge/>
            <w:tcBorders>
              <w:left w:val="nil"/>
              <w:right w:val="single" w:sz="4" w:space="0" w:color="auto"/>
            </w:tcBorders>
            <w:vAlign w:val="center"/>
          </w:tcPr>
          <w:p w14:paraId="161DCD08" w14:textId="77777777" w:rsidR="00B01BF7" w:rsidRDefault="00B01BF7">
            <w:pPr>
              <w:widowControl/>
              <w:jc w:val="center"/>
              <w:rPr>
                <w:rFonts w:ascii="宋体" w:hAnsi="宋体" w:cs="宋体"/>
                <w:kern w:val="0"/>
                <w:sz w:val="18"/>
                <w:szCs w:val="18"/>
              </w:rPr>
            </w:pPr>
          </w:p>
        </w:tc>
      </w:tr>
      <w:tr w:rsidR="00B01BF7" w14:paraId="75AB1310" w14:textId="77777777">
        <w:trPr>
          <w:trHeight w:val="523"/>
        </w:trPr>
        <w:tc>
          <w:tcPr>
            <w:tcW w:w="305" w:type="dxa"/>
            <w:vMerge/>
            <w:tcBorders>
              <w:left w:val="single" w:sz="4" w:space="0" w:color="auto"/>
              <w:right w:val="single" w:sz="4" w:space="0" w:color="auto"/>
            </w:tcBorders>
            <w:vAlign w:val="center"/>
          </w:tcPr>
          <w:p w14:paraId="4F72AB21"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7D1BDE9C" w14:textId="77777777" w:rsidR="00B01BF7" w:rsidRDefault="00000000">
            <w:pPr>
              <w:widowControl/>
              <w:jc w:val="center"/>
              <w:rPr>
                <w:rFonts w:ascii="宋体" w:hAnsi="宋体" w:cs="宋体"/>
                <w:kern w:val="0"/>
                <w:sz w:val="18"/>
                <w:szCs w:val="18"/>
              </w:rPr>
            </w:pPr>
            <w:r>
              <w:rPr>
                <w:rFonts w:ascii="宋体" w:hAnsi="宋体" w:cs="宋体"/>
                <w:kern w:val="0"/>
                <w:sz w:val="18"/>
                <w:szCs w:val="18"/>
              </w:rPr>
              <w:t>19</w:t>
            </w:r>
          </w:p>
        </w:tc>
        <w:tc>
          <w:tcPr>
            <w:tcW w:w="479" w:type="dxa"/>
            <w:vMerge/>
            <w:tcBorders>
              <w:left w:val="single" w:sz="4" w:space="0" w:color="auto"/>
              <w:right w:val="single" w:sz="4" w:space="0" w:color="auto"/>
            </w:tcBorders>
            <w:vAlign w:val="center"/>
          </w:tcPr>
          <w:p w14:paraId="31380DC5" w14:textId="77777777" w:rsidR="00B01BF7" w:rsidRDefault="00B01BF7">
            <w:pPr>
              <w:widowControl/>
              <w:jc w:val="left"/>
              <w:rPr>
                <w:rFonts w:ascii="宋体" w:hAnsi="宋体" w:cs="宋体"/>
                <w:kern w:val="0"/>
                <w:sz w:val="18"/>
                <w:szCs w:val="18"/>
              </w:rPr>
            </w:pPr>
          </w:p>
        </w:tc>
        <w:tc>
          <w:tcPr>
            <w:tcW w:w="435" w:type="dxa"/>
            <w:vMerge/>
            <w:tcBorders>
              <w:left w:val="nil"/>
              <w:right w:val="single" w:sz="4" w:space="0" w:color="auto"/>
            </w:tcBorders>
            <w:vAlign w:val="center"/>
          </w:tcPr>
          <w:p w14:paraId="4E750539" w14:textId="77777777" w:rsidR="00B01BF7" w:rsidRDefault="00B01BF7">
            <w:pPr>
              <w:widowControl/>
              <w:jc w:val="left"/>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7A56408F"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产品质量与安全</w:t>
            </w:r>
          </w:p>
        </w:tc>
        <w:tc>
          <w:tcPr>
            <w:tcW w:w="838" w:type="dxa"/>
            <w:tcBorders>
              <w:top w:val="nil"/>
              <w:left w:val="nil"/>
              <w:bottom w:val="single" w:sz="4" w:space="0" w:color="auto"/>
              <w:right w:val="single" w:sz="4" w:space="0" w:color="auto"/>
            </w:tcBorders>
            <w:vAlign w:val="center"/>
          </w:tcPr>
          <w:p w14:paraId="59F79A85"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815" w:type="dxa"/>
            <w:tcBorders>
              <w:top w:val="nil"/>
              <w:left w:val="nil"/>
              <w:bottom w:val="single" w:sz="4" w:space="0" w:color="auto"/>
              <w:right w:val="single" w:sz="4" w:space="0" w:color="auto"/>
            </w:tcBorders>
            <w:vAlign w:val="center"/>
          </w:tcPr>
          <w:p w14:paraId="0AEFC1CD"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1052" w:type="dxa"/>
            <w:tcBorders>
              <w:top w:val="nil"/>
              <w:left w:val="nil"/>
              <w:bottom w:val="single" w:sz="4" w:space="0" w:color="auto"/>
              <w:right w:val="single" w:sz="4" w:space="0" w:color="auto"/>
            </w:tcBorders>
            <w:vAlign w:val="center"/>
          </w:tcPr>
          <w:p w14:paraId="2AEA9503"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2859" w:type="dxa"/>
            <w:vMerge/>
            <w:tcBorders>
              <w:left w:val="nil"/>
              <w:right w:val="single" w:sz="4" w:space="0" w:color="auto"/>
            </w:tcBorders>
            <w:vAlign w:val="center"/>
          </w:tcPr>
          <w:p w14:paraId="04636F22" w14:textId="77777777" w:rsidR="00B01BF7" w:rsidRDefault="00B01BF7">
            <w:pPr>
              <w:widowControl/>
              <w:jc w:val="center"/>
              <w:rPr>
                <w:rFonts w:ascii="宋体" w:hAnsi="宋体" w:cs="宋体"/>
                <w:kern w:val="0"/>
                <w:sz w:val="18"/>
                <w:szCs w:val="18"/>
              </w:rPr>
            </w:pPr>
          </w:p>
        </w:tc>
      </w:tr>
      <w:tr w:rsidR="00B01BF7" w14:paraId="75D85B7E" w14:textId="77777777">
        <w:trPr>
          <w:trHeight w:val="523"/>
        </w:trPr>
        <w:tc>
          <w:tcPr>
            <w:tcW w:w="305" w:type="dxa"/>
            <w:vMerge/>
            <w:tcBorders>
              <w:left w:val="single" w:sz="4" w:space="0" w:color="auto"/>
              <w:bottom w:val="single" w:sz="4" w:space="0" w:color="auto"/>
              <w:right w:val="single" w:sz="4" w:space="0" w:color="auto"/>
            </w:tcBorders>
            <w:vAlign w:val="center"/>
          </w:tcPr>
          <w:p w14:paraId="3F0730FE"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11EF5492" w14:textId="77777777" w:rsidR="00B01BF7" w:rsidRDefault="00000000">
            <w:pPr>
              <w:widowControl/>
              <w:jc w:val="center"/>
              <w:rPr>
                <w:rFonts w:ascii="宋体" w:hAnsi="宋体" w:cs="宋体"/>
                <w:kern w:val="0"/>
                <w:sz w:val="18"/>
                <w:szCs w:val="18"/>
              </w:rPr>
            </w:pPr>
            <w:r>
              <w:rPr>
                <w:rFonts w:ascii="宋体" w:hAnsi="宋体" w:cs="宋体"/>
                <w:kern w:val="0"/>
                <w:sz w:val="18"/>
                <w:szCs w:val="18"/>
              </w:rPr>
              <w:t>20</w:t>
            </w:r>
          </w:p>
        </w:tc>
        <w:tc>
          <w:tcPr>
            <w:tcW w:w="479" w:type="dxa"/>
            <w:vMerge/>
            <w:tcBorders>
              <w:left w:val="single" w:sz="4" w:space="0" w:color="auto"/>
              <w:bottom w:val="single" w:sz="4" w:space="0" w:color="000000"/>
              <w:right w:val="single" w:sz="4" w:space="0" w:color="auto"/>
            </w:tcBorders>
            <w:vAlign w:val="center"/>
          </w:tcPr>
          <w:p w14:paraId="258C25C7" w14:textId="77777777" w:rsidR="00B01BF7" w:rsidRDefault="00B01BF7">
            <w:pPr>
              <w:widowControl/>
              <w:jc w:val="left"/>
              <w:rPr>
                <w:rFonts w:ascii="宋体" w:hAnsi="宋体" w:cs="宋体"/>
                <w:kern w:val="0"/>
                <w:sz w:val="18"/>
                <w:szCs w:val="18"/>
              </w:rPr>
            </w:pPr>
          </w:p>
        </w:tc>
        <w:tc>
          <w:tcPr>
            <w:tcW w:w="435" w:type="dxa"/>
            <w:vMerge/>
            <w:tcBorders>
              <w:left w:val="nil"/>
              <w:bottom w:val="single" w:sz="4" w:space="0" w:color="auto"/>
              <w:right w:val="single" w:sz="4" w:space="0" w:color="auto"/>
            </w:tcBorders>
            <w:vAlign w:val="center"/>
          </w:tcPr>
          <w:p w14:paraId="0C921ABD" w14:textId="77777777" w:rsidR="00B01BF7" w:rsidRDefault="00B01BF7">
            <w:pPr>
              <w:widowControl/>
              <w:jc w:val="left"/>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5C187729"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自动化生产线安装与调试</w:t>
            </w:r>
          </w:p>
        </w:tc>
        <w:tc>
          <w:tcPr>
            <w:tcW w:w="838" w:type="dxa"/>
            <w:tcBorders>
              <w:top w:val="nil"/>
              <w:left w:val="nil"/>
              <w:bottom w:val="single" w:sz="4" w:space="0" w:color="auto"/>
              <w:right w:val="single" w:sz="4" w:space="0" w:color="auto"/>
            </w:tcBorders>
            <w:vAlign w:val="center"/>
          </w:tcPr>
          <w:p w14:paraId="31A04A12"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815" w:type="dxa"/>
            <w:tcBorders>
              <w:top w:val="nil"/>
              <w:left w:val="nil"/>
              <w:bottom w:val="single" w:sz="4" w:space="0" w:color="auto"/>
              <w:right w:val="single" w:sz="4" w:space="0" w:color="auto"/>
            </w:tcBorders>
            <w:vAlign w:val="center"/>
          </w:tcPr>
          <w:p w14:paraId="6D4656C6"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1052" w:type="dxa"/>
            <w:tcBorders>
              <w:top w:val="nil"/>
              <w:left w:val="nil"/>
              <w:bottom w:val="single" w:sz="4" w:space="0" w:color="auto"/>
              <w:right w:val="single" w:sz="4" w:space="0" w:color="auto"/>
            </w:tcBorders>
            <w:vAlign w:val="center"/>
          </w:tcPr>
          <w:p w14:paraId="3E7BD9A6"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5</w:t>
            </w:r>
          </w:p>
        </w:tc>
        <w:tc>
          <w:tcPr>
            <w:tcW w:w="2859" w:type="dxa"/>
            <w:vMerge/>
            <w:tcBorders>
              <w:left w:val="nil"/>
              <w:bottom w:val="single" w:sz="4" w:space="0" w:color="auto"/>
              <w:right w:val="single" w:sz="4" w:space="0" w:color="auto"/>
            </w:tcBorders>
            <w:vAlign w:val="center"/>
          </w:tcPr>
          <w:p w14:paraId="3059888D" w14:textId="77777777" w:rsidR="00B01BF7" w:rsidRDefault="00B01BF7">
            <w:pPr>
              <w:widowControl/>
              <w:jc w:val="center"/>
              <w:rPr>
                <w:rFonts w:ascii="宋体" w:hAnsi="宋体" w:cs="宋体"/>
                <w:kern w:val="0"/>
                <w:sz w:val="18"/>
                <w:szCs w:val="18"/>
              </w:rPr>
            </w:pPr>
          </w:p>
        </w:tc>
      </w:tr>
      <w:tr w:rsidR="00B01BF7" w14:paraId="7B06E493" w14:textId="77777777">
        <w:trPr>
          <w:trHeight w:val="523"/>
        </w:trPr>
        <w:tc>
          <w:tcPr>
            <w:tcW w:w="305" w:type="dxa"/>
            <w:vMerge w:val="restart"/>
            <w:tcBorders>
              <w:top w:val="single" w:sz="4" w:space="0" w:color="auto"/>
              <w:left w:val="single" w:sz="4" w:space="0" w:color="auto"/>
              <w:bottom w:val="single" w:sz="4" w:space="0" w:color="auto"/>
              <w:right w:val="single" w:sz="4" w:space="0" w:color="auto"/>
            </w:tcBorders>
            <w:vAlign w:val="center"/>
          </w:tcPr>
          <w:p w14:paraId="083ADB8D"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毕业环节</w:t>
            </w:r>
          </w:p>
        </w:tc>
        <w:tc>
          <w:tcPr>
            <w:tcW w:w="444" w:type="dxa"/>
            <w:tcBorders>
              <w:top w:val="nil"/>
              <w:left w:val="nil"/>
              <w:bottom w:val="single" w:sz="4" w:space="0" w:color="auto"/>
              <w:right w:val="single" w:sz="4" w:space="0" w:color="auto"/>
            </w:tcBorders>
            <w:vAlign w:val="center"/>
          </w:tcPr>
          <w:p w14:paraId="55055D8E"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479" w:type="dxa"/>
            <w:tcBorders>
              <w:top w:val="nil"/>
              <w:left w:val="nil"/>
              <w:bottom w:val="single" w:sz="4" w:space="0" w:color="auto"/>
              <w:right w:val="single" w:sz="4" w:space="0" w:color="auto"/>
            </w:tcBorders>
            <w:vAlign w:val="center"/>
          </w:tcPr>
          <w:p w14:paraId="49E2E64E"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435" w:type="dxa"/>
            <w:vMerge w:val="restart"/>
            <w:tcBorders>
              <w:top w:val="nil"/>
              <w:left w:val="nil"/>
              <w:right w:val="single" w:sz="4" w:space="0" w:color="auto"/>
            </w:tcBorders>
            <w:vAlign w:val="center"/>
          </w:tcPr>
          <w:p w14:paraId="20AA1062"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必修课</w:t>
            </w:r>
          </w:p>
        </w:tc>
        <w:tc>
          <w:tcPr>
            <w:tcW w:w="2270" w:type="dxa"/>
            <w:tcBorders>
              <w:top w:val="nil"/>
              <w:left w:val="nil"/>
              <w:bottom w:val="single" w:sz="4" w:space="0" w:color="auto"/>
              <w:right w:val="single" w:sz="4" w:space="0" w:color="auto"/>
            </w:tcBorders>
            <w:vAlign w:val="center"/>
          </w:tcPr>
          <w:p w14:paraId="37435578" w14:textId="77777777" w:rsidR="00B01BF7"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毕业设计&lt;论文&gt;环节</w:t>
            </w:r>
          </w:p>
        </w:tc>
        <w:tc>
          <w:tcPr>
            <w:tcW w:w="838" w:type="dxa"/>
            <w:tcBorders>
              <w:top w:val="nil"/>
              <w:left w:val="nil"/>
              <w:bottom w:val="single" w:sz="4" w:space="0" w:color="auto"/>
              <w:right w:val="single" w:sz="4" w:space="0" w:color="auto"/>
            </w:tcBorders>
            <w:vAlign w:val="center"/>
          </w:tcPr>
          <w:p w14:paraId="2D32BC94" w14:textId="77777777" w:rsidR="00B01BF7"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8</w:t>
            </w:r>
          </w:p>
        </w:tc>
        <w:tc>
          <w:tcPr>
            <w:tcW w:w="815" w:type="dxa"/>
            <w:tcBorders>
              <w:top w:val="nil"/>
              <w:left w:val="nil"/>
              <w:bottom w:val="single" w:sz="4" w:space="0" w:color="auto"/>
              <w:right w:val="single" w:sz="4" w:space="0" w:color="auto"/>
            </w:tcBorders>
            <w:vAlign w:val="center"/>
          </w:tcPr>
          <w:p w14:paraId="0E794765" w14:textId="77777777" w:rsidR="00B01BF7" w:rsidRDefault="00000000">
            <w:pPr>
              <w:widowControl/>
              <w:jc w:val="center"/>
              <w:rPr>
                <w:rFonts w:ascii="宋体" w:hAnsi="宋体" w:cs="宋体"/>
                <w:color w:val="000000"/>
                <w:kern w:val="0"/>
                <w:sz w:val="18"/>
                <w:szCs w:val="18"/>
              </w:rPr>
            </w:pPr>
            <w:r>
              <w:rPr>
                <w:rFonts w:ascii="宋体" w:hAnsi="宋体" w:cs="宋体" w:hint="eastAsia"/>
                <w:kern w:val="0"/>
                <w:sz w:val="18"/>
                <w:szCs w:val="18"/>
              </w:rPr>
              <w:t>●</w:t>
            </w:r>
          </w:p>
        </w:tc>
        <w:tc>
          <w:tcPr>
            <w:tcW w:w="1052" w:type="dxa"/>
            <w:tcBorders>
              <w:top w:val="nil"/>
              <w:left w:val="nil"/>
              <w:bottom w:val="single" w:sz="4" w:space="0" w:color="auto"/>
              <w:right w:val="single" w:sz="4" w:space="0" w:color="auto"/>
            </w:tcBorders>
            <w:vAlign w:val="center"/>
          </w:tcPr>
          <w:p w14:paraId="5DB4A80F" w14:textId="77777777" w:rsidR="00B01BF7"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2859" w:type="dxa"/>
            <w:tcBorders>
              <w:top w:val="nil"/>
              <w:left w:val="nil"/>
              <w:bottom w:val="single" w:sz="4" w:space="0" w:color="auto"/>
              <w:right w:val="single" w:sz="4" w:space="0" w:color="auto"/>
            </w:tcBorders>
            <w:vAlign w:val="center"/>
          </w:tcPr>
          <w:p w14:paraId="76A03464" w14:textId="77777777" w:rsidR="00B01BF7" w:rsidRDefault="00B01BF7">
            <w:pPr>
              <w:widowControl/>
              <w:jc w:val="center"/>
              <w:rPr>
                <w:rFonts w:ascii="宋体" w:hAnsi="宋体" w:cs="宋体"/>
                <w:color w:val="000000"/>
                <w:kern w:val="0"/>
                <w:sz w:val="18"/>
                <w:szCs w:val="18"/>
              </w:rPr>
            </w:pPr>
          </w:p>
        </w:tc>
      </w:tr>
      <w:tr w:rsidR="00B01BF7" w14:paraId="6363F339" w14:textId="77777777">
        <w:trPr>
          <w:trHeight w:val="523"/>
        </w:trPr>
        <w:tc>
          <w:tcPr>
            <w:tcW w:w="305" w:type="dxa"/>
            <w:vMerge/>
            <w:tcBorders>
              <w:top w:val="single" w:sz="4" w:space="0" w:color="auto"/>
              <w:left w:val="single" w:sz="4" w:space="0" w:color="auto"/>
              <w:bottom w:val="single" w:sz="4" w:space="0" w:color="auto"/>
              <w:right w:val="single" w:sz="4" w:space="0" w:color="auto"/>
            </w:tcBorders>
            <w:vAlign w:val="center"/>
          </w:tcPr>
          <w:p w14:paraId="527BCC2B" w14:textId="77777777" w:rsidR="00B01BF7" w:rsidRDefault="00B01BF7">
            <w:pPr>
              <w:widowControl/>
              <w:jc w:val="left"/>
              <w:rPr>
                <w:rFonts w:ascii="宋体" w:hAnsi="宋体" w:cs="宋体"/>
                <w:kern w:val="0"/>
                <w:sz w:val="18"/>
                <w:szCs w:val="18"/>
              </w:rPr>
            </w:pPr>
          </w:p>
        </w:tc>
        <w:tc>
          <w:tcPr>
            <w:tcW w:w="444" w:type="dxa"/>
            <w:tcBorders>
              <w:top w:val="nil"/>
              <w:left w:val="nil"/>
              <w:bottom w:val="single" w:sz="4" w:space="0" w:color="auto"/>
              <w:right w:val="single" w:sz="4" w:space="0" w:color="auto"/>
            </w:tcBorders>
            <w:vAlign w:val="center"/>
          </w:tcPr>
          <w:p w14:paraId="725475B2"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479" w:type="dxa"/>
            <w:tcBorders>
              <w:top w:val="nil"/>
              <w:left w:val="nil"/>
              <w:bottom w:val="single" w:sz="4" w:space="0" w:color="auto"/>
              <w:right w:val="single" w:sz="4" w:space="0" w:color="auto"/>
            </w:tcBorders>
            <w:vAlign w:val="center"/>
          </w:tcPr>
          <w:p w14:paraId="2D3412F8"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435" w:type="dxa"/>
            <w:vMerge/>
            <w:tcBorders>
              <w:left w:val="nil"/>
              <w:bottom w:val="single" w:sz="4" w:space="0" w:color="auto"/>
              <w:right w:val="single" w:sz="4" w:space="0" w:color="auto"/>
            </w:tcBorders>
            <w:vAlign w:val="center"/>
          </w:tcPr>
          <w:p w14:paraId="41C87DC0" w14:textId="77777777" w:rsidR="00B01BF7" w:rsidRDefault="00B01BF7">
            <w:pPr>
              <w:widowControl/>
              <w:jc w:val="center"/>
              <w:rPr>
                <w:rFonts w:ascii="宋体" w:hAnsi="宋体" w:cs="宋体"/>
                <w:kern w:val="0"/>
                <w:sz w:val="18"/>
                <w:szCs w:val="18"/>
              </w:rPr>
            </w:pPr>
          </w:p>
        </w:tc>
        <w:tc>
          <w:tcPr>
            <w:tcW w:w="2270" w:type="dxa"/>
            <w:tcBorders>
              <w:top w:val="nil"/>
              <w:left w:val="nil"/>
              <w:bottom w:val="single" w:sz="4" w:space="0" w:color="auto"/>
              <w:right w:val="single" w:sz="4" w:space="0" w:color="auto"/>
            </w:tcBorders>
            <w:vAlign w:val="center"/>
          </w:tcPr>
          <w:p w14:paraId="438CF76E" w14:textId="77777777" w:rsidR="00B01BF7"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岗位实习</w:t>
            </w:r>
          </w:p>
        </w:tc>
        <w:tc>
          <w:tcPr>
            <w:tcW w:w="838" w:type="dxa"/>
            <w:tcBorders>
              <w:top w:val="nil"/>
              <w:left w:val="nil"/>
              <w:bottom w:val="single" w:sz="4" w:space="0" w:color="auto"/>
              <w:right w:val="single" w:sz="4" w:space="0" w:color="auto"/>
            </w:tcBorders>
            <w:vAlign w:val="center"/>
          </w:tcPr>
          <w:p w14:paraId="11FD1825" w14:textId="77777777" w:rsidR="00B01BF7"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26</w:t>
            </w:r>
          </w:p>
        </w:tc>
        <w:tc>
          <w:tcPr>
            <w:tcW w:w="815" w:type="dxa"/>
            <w:tcBorders>
              <w:top w:val="nil"/>
              <w:left w:val="nil"/>
              <w:bottom w:val="single" w:sz="4" w:space="0" w:color="auto"/>
              <w:right w:val="single" w:sz="4" w:space="0" w:color="auto"/>
            </w:tcBorders>
            <w:vAlign w:val="center"/>
          </w:tcPr>
          <w:p w14:paraId="35940D79" w14:textId="77777777" w:rsidR="00B01BF7" w:rsidRDefault="00000000">
            <w:pPr>
              <w:widowControl/>
              <w:jc w:val="center"/>
              <w:rPr>
                <w:rFonts w:ascii="宋体" w:hAnsi="宋体" w:cs="宋体"/>
                <w:color w:val="000000"/>
                <w:kern w:val="0"/>
                <w:sz w:val="18"/>
                <w:szCs w:val="18"/>
              </w:rPr>
            </w:pPr>
            <w:r>
              <w:rPr>
                <w:rFonts w:ascii="宋体" w:hAnsi="宋体" w:cs="宋体" w:hint="eastAsia"/>
                <w:kern w:val="0"/>
                <w:sz w:val="18"/>
                <w:szCs w:val="18"/>
              </w:rPr>
              <w:t>●</w:t>
            </w:r>
          </w:p>
        </w:tc>
        <w:tc>
          <w:tcPr>
            <w:tcW w:w="1052" w:type="dxa"/>
            <w:tcBorders>
              <w:top w:val="nil"/>
              <w:left w:val="nil"/>
              <w:bottom w:val="single" w:sz="4" w:space="0" w:color="auto"/>
              <w:right w:val="single" w:sz="4" w:space="0" w:color="auto"/>
            </w:tcBorders>
            <w:vAlign w:val="center"/>
          </w:tcPr>
          <w:p w14:paraId="0BD5A01F" w14:textId="77777777" w:rsidR="00B01BF7"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5-6</w:t>
            </w:r>
          </w:p>
        </w:tc>
        <w:tc>
          <w:tcPr>
            <w:tcW w:w="2859" w:type="dxa"/>
            <w:tcBorders>
              <w:top w:val="nil"/>
              <w:left w:val="nil"/>
              <w:bottom w:val="single" w:sz="4" w:space="0" w:color="auto"/>
              <w:right w:val="single" w:sz="4" w:space="0" w:color="auto"/>
            </w:tcBorders>
            <w:vAlign w:val="center"/>
          </w:tcPr>
          <w:p w14:paraId="1D6C6B7A" w14:textId="77777777" w:rsidR="00B01BF7"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5学期18周，6学期8周</w:t>
            </w:r>
          </w:p>
        </w:tc>
      </w:tr>
      <w:tr w:rsidR="00B01BF7" w14:paraId="295ACE6F" w14:textId="77777777">
        <w:trPr>
          <w:trHeight w:val="625"/>
        </w:trPr>
        <w:tc>
          <w:tcPr>
            <w:tcW w:w="305" w:type="dxa"/>
            <w:vMerge w:val="restart"/>
            <w:tcBorders>
              <w:top w:val="single" w:sz="4" w:space="0" w:color="auto"/>
              <w:left w:val="single" w:sz="4" w:space="0" w:color="auto"/>
              <w:right w:val="single" w:sz="4" w:space="0" w:color="auto"/>
            </w:tcBorders>
            <w:vAlign w:val="center"/>
          </w:tcPr>
          <w:p w14:paraId="0C76ABA0"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第二课堂</w:t>
            </w:r>
          </w:p>
        </w:tc>
        <w:tc>
          <w:tcPr>
            <w:tcW w:w="444" w:type="dxa"/>
            <w:tcBorders>
              <w:top w:val="single" w:sz="4" w:space="0" w:color="auto"/>
              <w:left w:val="single" w:sz="4" w:space="0" w:color="auto"/>
              <w:bottom w:val="single" w:sz="4" w:space="0" w:color="auto"/>
              <w:right w:val="single" w:sz="4" w:space="0" w:color="auto"/>
            </w:tcBorders>
            <w:vAlign w:val="center"/>
          </w:tcPr>
          <w:p w14:paraId="3FA2CB67"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1</w:t>
            </w:r>
          </w:p>
        </w:tc>
        <w:tc>
          <w:tcPr>
            <w:tcW w:w="479" w:type="dxa"/>
            <w:tcBorders>
              <w:top w:val="single" w:sz="4" w:space="0" w:color="auto"/>
              <w:left w:val="single" w:sz="4" w:space="0" w:color="auto"/>
              <w:bottom w:val="single" w:sz="4" w:space="0" w:color="auto"/>
              <w:right w:val="single" w:sz="4" w:space="0" w:color="auto"/>
            </w:tcBorders>
            <w:vAlign w:val="center"/>
          </w:tcPr>
          <w:p w14:paraId="636203AF"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 xml:space="preserve">社会实践拓展　</w:t>
            </w:r>
          </w:p>
        </w:tc>
        <w:tc>
          <w:tcPr>
            <w:tcW w:w="435" w:type="dxa"/>
            <w:tcBorders>
              <w:top w:val="single" w:sz="4" w:space="0" w:color="auto"/>
              <w:left w:val="single" w:sz="4" w:space="0" w:color="auto"/>
              <w:bottom w:val="single" w:sz="4" w:space="0" w:color="auto"/>
              <w:right w:val="single" w:sz="4" w:space="0" w:color="auto"/>
            </w:tcBorders>
            <w:vAlign w:val="center"/>
          </w:tcPr>
          <w:p w14:paraId="4234458A"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必修课</w:t>
            </w:r>
          </w:p>
        </w:tc>
        <w:tc>
          <w:tcPr>
            <w:tcW w:w="2270" w:type="dxa"/>
            <w:tcBorders>
              <w:top w:val="single" w:sz="4" w:space="0" w:color="auto"/>
              <w:left w:val="single" w:sz="4" w:space="0" w:color="auto"/>
              <w:bottom w:val="single" w:sz="4" w:space="0" w:color="auto"/>
              <w:right w:val="single" w:sz="4" w:space="0" w:color="auto"/>
            </w:tcBorders>
            <w:vAlign w:val="center"/>
          </w:tcPr>
          <w:p w14:paraId="6A5C875D"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专业认识实习</w:t>
            </w:r>
          </w:p>
        </w:tc>
        <w:tc>
          <w:tcPr>
            <w:tcW w:w="838" w:type="dxa"/>
            <w:tcBorders>
              <w:top w:val="single" w:sz="4" w:space="0" w:color="auto"/>
              <w:left w:val="single" w:sz="4" w:space="0" w:color="auto"/>
              <w:bottom w:val="single" w:sz="4" w:space="0" w:color="auto"/>
              <w:right w:val="single" w:sz="4" w:space="0" w:color="auto"/>
            </w:tcBorders>
            <w:vAlign w:val="center"/>
          </w:tcPr>
          <w:p w14:paraId="7AC1D884"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815" w:type="dxa"/>
            <w:tcBorders>
              <w:top w:val="single" w:sz="4" w:space="0" w:color="auto"/>
              <w:left w:val="single" w:sz="4" w:space="0" w:color="auto"/>
              <w:bottom w:val="single" w:sz="4" w:space="0" w:color="auto"/>
              <w:right w:val="single" w:sz="4" w:space="0" w:color="auto"/>
            </w:tcBorders>
            <w:vAlign w:val="center"/>
          </w:tcPr>
          <w:p w14:paraId="799C4912"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w:t>
            </w:r>
          </w:p>
        </w:tc>
        <w:tc>
          <w:tcPr>
            <w:tcW w:w="1052" w:type="dxa"/>
            <w:tcBorders>
              <w:top w:val="single" w:sz="4" w:space="0" w:color="auto"/>
              <w:left w:val="single" w:sz="4" w:space="0" w:color="auto"/>
              <w:bottom w:val="single" w:sz="4" w:space="0" w:color="auto"/>
              <w:right w:val="single" w:sz="4" w:space="0" w:color="auto"/>
            </w:tcBorders>
            <w:vAlign w:val="center"/>
          </w:tcPr>
          <w:p w14:paraId="7BAC20F6"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1-2</w:t>
            </w:r>
          </w:p>
        </w:tc>
        <w:tc>
          <w:tcPr>
            <w:tcW w:w="2859" w:type="dxa"/>
            <w:vMerge w:val="restart"/>
            <w:tcBorders>
              <w:top w:val="single" w:sz="4" w:space="0" w:color="auto"/>
              <w:left w:val="single" w:sz="4" w:space="0" w:color="auto"/>
              <w:right w:val="single" w:sz="4" w:space="0" w:color="auto"/>
            </w:tcBorders>
            <w:vAlign w:val="center"/>
          </w:tcPr>
          <w:p w14:paraId="15796D17" w14:textId="77777777" w:rsidR="00B01BF7" w:rsidRDefault="00B01BF7">
            <w:pPr>
              <w:widowControl/>
              <w:jc w:val="center"/>
              <w:rPr>
                <w:rFonts w:ascii="宋体" w:hAnsi="宋体" w:cs="宋体"/>
                <w:kern w:val="0"/>
                <w:sz w:val="18"/>
                <w:szCs w:val="18"/>
              </w:rPr>
            </w:pPr>
          </w:p>
          <w:p w14:paraId="6E5AB83C"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第二课堂学分不低于12分</w:t>
            </w:r>
          </w:p>
        </w:tc>
      </w:tr>
      <w:tr w:rsidR="00B01BF7" w14:paraId="6C7C8C3D" w14:textId="77777777">
        <w:trPr>
          <w:trHeight w:val="625"/>
        </w:trPr>
        <w:tc>
          <w:tcPr>
            <w:tcW w:w="305" w:type="dxa"/>
            <w:vMerge/>
            <w:tcBorders>
              <w:left w:val="single" w:sz="4" w:space="0" w:color="auto"/>
              <w:right w:val="single" w:sz="4" w:space="0" w:color="auto"/>
            </w:tcBorders>
            <w:vAlign w:val="center"/>
          </w:tcPr>
          <w:p w14:paraId="1BAE3CE3" w14:textId="77777777" w:rsidR="00B01BF7" w:rsidRDefault="00B01BF7">
            <w:pPr>
              <w:widowControl/>
              <w:jc w:val="center"/>
              <w:rPr>
                <w:rFonts w:ascii="宋体" w:hAnsi="宋体" w:cs="宋体"/>
                <w:kern w:val="0"/>
                <w:sz w:val="18"/>
                <w:szCs w:val="18"/>
              </w:rPr>
            </w:pPr>
          </w:p>
        </w:tc>
        <w:tc>
          <w:tcPr>
            <w:tcW w:w="444" w:type="dxa"/>
            <w:tcBorders>
              <w:top w:val="single" w:sz="4" w:space="0" w:color="auto"/>
              <w:left w:val="single" w:sz="4" w:space="0" w:color="auto"/>
              <w:bottom w:val="single" w:sz="4" w:space="0" w:color="auto"/>
              <w:right w:val="single" w:sz="4" w:space="0" w:color="auto"/>
            </w:tcBorders>
            <w:vAlign w:val="center"/>
          </w:tcPr>
          <w:p w14:paraId="06628BA9"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479" w:type="dxa"/>
            <w:tcBorders>
              <w:top w:val="single" w:sz="4" w:space="0" w:color="auto"/>
              <w:left w:val="single" w:sz="4" w:space="0" w:color="auto"/>
              <w:bottom w:val="single" w:sz="4" w:space="0" w:color="auto"/>
              <w:right w:val="single" w:sz="4" w:space="0" w:color="auto"/>
            </w:tcBorders>
            <w:vAlign w:val="center"/>
          </w:tcPr>
          <w:p w14:paraId="0D9498E8"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综合素质拓展</w:t>
            </w:r>
          </w:p>
        </w:tc>
        <w:tc>
          <w:tcPr>
            <w:tcW w:w="435" w:type="dxa"/>
            <w:tcBorders>
              <w:top w:val="single" w:sz="4" w:space="0" w:color="auto"/>
              <w:left w:val="single" w:sz="4" w:space="0" w:color="auto"/>
              <w:bottom w:val="single" w:sz="4" w:space="0" w:color="auto"/>
              <w:right w:val="single" w:sz="4" w:space="0" w:color="auto"/>
            </w:tcBorders>
            <w:vAlign w:val="center"/>
          </w:tcPr>
          <w:p w14:paraId="18BAACD6"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选修课</w:t>
            </w:r>
          </w:p>
        </w:tc>
        <w:tc>
          <w:tcPr>
            <w:tcW w:w="2270" w:type="dxa"/>
            <w:tcBorders>
              <w:top w:val="single" w:sz="4" w:space="0" w:color="auto"/>
              <w:left w:val="single" w:sz="4" w:space="0" w:color="auto"/>
              <w:bottom w:val="single" w:sz="4" w:space="0" w:color="auto"/>
              <w:right w:val="single" w:sz="4" w:space="0" w:color="auto"/>
            </w:tcBorders>
            <w:vAlign w:val="center"/>
          </w:tcPr>
          <w:p w14:paraId="4C855C31" w14:textId="77777777" w:rsidR="00B01BF7" w:rsidRDefault="00000000">
            <w:pPr>
              <w:spacing w:line="400" w:lineRule="exact"/>
              <w:jc w:val="center"/>
              <w:rPr>
                <w:rFonts w:ascii="宋体" w:hAnsi="宋体" w:cs="宋体"/>
                <w:kern w:val="0"/>
                <w:sz w:val="18"/>
                <w:szCs w:val="18"/>
              </w:rPr>
            </w:pPr>
            <w:r>
              <w:rPr>
                <w:rFonts w:ascii="宋体" w:hAnsi="宋体" w:cs="宋体" w:hint="eastAsia"/>
                <w:color w:val="000000"/>
                <w:sz w:val="18"/>
                <w:szCs w:val="18"/>
              </w:rPr>
              <w:t>科研活动</w:t>
            </w:r>
          </w:p>
        </w:tc>
        <w:tc>
          <w:tcPr>
            <w:tcW w:w="838" w:type="dxa"/>
            <w:tcBorders>
              <w:top w:val="single" w:sz="4" w:space="0" w:color="auto"/>
              <w:left w:val="single" w:sz="4" w:space="0" w:color="auto"/>
              <w:bottom w:val="single" w:sz="4" w:space="0" w:color="auto"/>
              <w:right w:val="single" w:sz="4" w:space="0" w:color="auto"/>
            </w:tcBorders>
            <w:vAlign w:val="center"/>
          </w:tcPr>
          <w:p w14:paraId="332EA476"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10</w:t>
            </w:r>
          </w:p>
        </w:tc>
        <w:tc>
          <w:tcPr>
            <w:tcW w:w="815" w:type="dxa"/>
            <w:tcBorders>
              <w:top w:val="single" w:sz="4" w:space="0" w:color="auto"/>
              <w:left w:val="single" w:sz="4" w:space="0" w:color="auto"/>
              <w:bottom w:val="single" w:sz="4" w:space="0" w:color="auto"/>
              <w:right w:val="single" w:sz="4" w:space="0" w:color="auto"/>
            </w:tcBorders>
            <w:vAlign w:val="center"/>
          </w:tcPr>
          <w:p w14:paraId="1F68027C"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w:t>
            </w:r>
          </w:p>
        </w:tc>
        <w:tc>
          <w:tcPr>
            <w:tcW w:w="1052" w:type="dxa"/>
            <w:tcBorders>
              <w:top w:val="single" w:sz="4" w:space="0" w:color="auto"/>
              <w:left w:val="single" w:sz="4" w:space="0" w:color="auto"/>
              <w:bottom w:val="single" w:sz="4" w:space="0" w:color="auto"/>
              <w:right w:val="single" w:sz="4" w:space="0" w:color="auto"/>
            </w:tcBorders>
            <w:vAlign w:val="center"/>
          </w:tcPr>
          <w:p w14:paraId="74340AB0"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w:t>
            </w:r>
          </w:p>
        </w:tc>
        <w:tc>
          <w:tcPr>
            <w:tcW w:w="2859" w:type="dxa"/>
            <w:vMerge/>
            <w:tcBorders>
              <w:left w:val="single" w:sz="4" w:space="0" w:color="auto"/>
              <w:right w:val="single" w:sz="4" w:space="0" w:color="auto"/>
            </w:tcBorders>
            <w:vAlign w:val="center"/>
          </w:tcPr>
          <w:p w14:paraId="0B8AF242" w14:textId="77777777" w:rsidR="00B01BF7" w:rsidRDefault="00B01BF7">
            <w:pPr>
              <w:widowControl/>
              <w:jc w:val="center"/>
              <w:rPr>
                <w:rFonts w:ascii="宋体" w:hAnsi="宋体" w:cs="宋体"/>
                <w:kern w:val="0"/>
                <w:sz w:val="18"/>
                <w:szCs w:val="18"/>
              </w:rPr>
            </w:pPr>
          </w:p>
        </w:tc>
      </w:tr>
      <w:tr w:rsidR="00B01BF7" w14:paraId="20783387" w14:textId="77777777">
        <w:trPr>
          <w:trHeight w:val="625"/>
        </w:trPr>
        <w:tc>
          <w:tcPr>
            <w:tcW w:w="305" w:type="dxa"/>
            <w:vMerge/>
            <w:tcBorders>
              <w:left w:val="single" w:sz="4" w:space="0" w:color="auto"/>
              <w:right w:val="single" w:sz="4" w:space="0" w:color="auto"/>
            </w:tcBorders>
            <w:vAlign w:val="center"/>
          </w:tcPr>
          <w:p w14:paraId="011CFE32" w14:textId="77777777" w:rsidR="00B01BF7" w:rsidRDefault="00B01BF7">
            <w:pPr>
              <w:widowControl/>
              <w:jc w:val="center"/>
              <w:rPr>
                <w:rFonts w:ascii="宋体" w:hAnsi="宋体" w:cs="宋体"/>
                <w:kern w:val="0"/>
                <w:sz w:val="18"/>
                <w:szCs w:val="18"/>
              </w:rPr>
            </w:pPr>
          </w:p>
        </w:tc>
        <w:tc>
          <w:tcPr>
            <w:tcW w:w="444" w:type="dxa"/>
            <w:tcBorders>
              <w:top w:val="single" w:sz="4" w:space="0" w:color="auto"/>
              <w:left w:val="single" w:sz="4" w:space="0" w:color="auto"/>
              <w:bottom w:val="single" w:sz="4" w:space="0" w:color="auto"/>
              <w:right w:val="single" w:sz="4" w:space="0" w:color="auto"/>
            </w:tcBorders>
            <w:vAlign w:val="center"/>
          </w:tcPr>
          <w:p w14:paraId="5050655B"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479" w:type="dxa"/>
            <w:tcBorders>
              <w:top w:val="single" w:sz="4" w:space="0" w:color="auto"/>
              <w:left w:val="single" w:sz="4" w:space="0" w:color="auto"/>
              <w:bottom w:val="single" w:sz="4" w:space="0" w:color="auto"/>
              <w:right w:val="single" w:sz="4" w:space="0" w:color="auto"/>
            </w:tcBorders>
            <w:vAlign w:val="center"/>
          </w:tcPr>
          <w:p w14:paraId="374D3FCF" w14:textId="77777777" w:rsidR="00B01BF7" w:rsidRDefault="00B01BF7">
            <w:pPr>
              <w:widowControl/>
              <w:jc w:val="center"/>
              <w:rPr>
                <w:rFonts w:ascii="宋体" w:hAnsi="宋体" w:cs="宋体"/>
                <w:kern w:val="0"/>
                <w:sz w:val="18"/>
                <w:szCs w:val="18"/>
              </w:rPr>
            </w:pPr>
          </w:p>
        </w:tc>
        <w:tc>
          <w:tcPr>
            <w:tcW w:w="435" w:type="dxa"/>
            <w:tcBorders>
              <w:top w:val="single" w:sz="4" w:space="0" w:color="auto"/>
              <w:left w:val="single" w:sz="4" w:space="0" w:color="auto"/>
              <w:bottom w:val="single" w:sz="4" w:space="0" w:color="auto"/>
              <w:right w:val="single" w:sz="4" w:space="0" w:color="auto"/>
            </w:tcBorders>
            <w:vAlign w:val="center"/>
          </w:tcPr>
          <w:p w14:paraId="2995AEC9" w14:textId="77777777" w:rsidR="00B01BF7" w:rsidRDefault="00B01BF7">
            <w:pPr>
              <w:widowControl/>
              <w:jc w:val="center"/>
              <w:rPr>
                <w:rFonts w:ascii="宋体" w:hAnsi="宋体" w:cs="宋体"/>
                <w:kern w:val="0"/>
                <w:sz w:val="18"/>
                <w:szCs w:val="18"/>
              </w:rPr>
            </w:pPr>
          </w:p>
        </w:tc>
        <w:tc>
          <w:tcPr>
            <w:tcW w:w="2270" w:type="dxa"/>
            <w:tcBorders>
              <w:top w:val="single" w:sz="4" w:space="0" w:color="auto"/>
              <w:left w:val="single" w:sz="4" w:space="0" w:color="auto"/>
              <w:bottom w:val="single" w:sz="4" w:space="0" w:color="auto"/>
              <w:right w:val="single" w:sz="4" w:space="0" w:color="auto"/>
            </w:tcBorders>
            <w:vAlign w:val="center"/>
          </w:tcPr>
          <w:p w14:paraId="6E5F0C8A"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专业技能大赛</w:t>
            </w:r>
          </w:p>
        </w:tc>
        <w:tc>
          <w:tcPr>
            <w:tcW w:w="838" w:type="dxa"/>
            <w:tcBorders>
              <w:top w:val="single" w:sz="4" w:space="0" w:color="auto"/>
              <w:left w:val="single" w:sz="4" w:space="0" w:color="auto"/>
              <w:bottom w:val="single" w:sz="4" w:space="0" w:color="auto"/>
              <w:right w:val="single" w:sz="4" w:space="0" w:color="auto"/>
            </w:tcBorders>
            <w:vAlign w:val="center"/>
          </w:tcPr>
          <w:p w14:paraId="4F70FAD3"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8</w:t>
            </w:r>
          </w:p>
        </w:tc>
        <w:tc>
          <w:tcPr>
            <w:tcW w:w="815" w:type="dxa"/>
            <w:tcBorders>
              <w:top w:val="single" w:sz="4" w:space="0" w:color="auto"/>
              <w:left w:val="single" w:sz="4" w:space="0" w:color="auto"/>
              <w:bottom w:val="single" w:sz="4" w:space="0" w:color="auto"/>
              <w:right w:val="single" w:sz="4" w:space="0" w:color="auto"/>
            </w:tcBorders>
            <w:vAlign w:val="center"/>
          </w:tcPr>
          <w:p w14:paraId="3C5351AF"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w:t>
            </w:r>
          </w:p>
        </w:tc>
        <w:tc>
          <w:tcPr>
            <w:tcW w:w="1052" w:type="dxa"/>
            <w:tcBorders>
              <w:top w:val="single" w:sz="4" w:space="0" w:color="auto"/>
              <w:left w:val="single" w:sz="4" w:space="0" w:color="auto"/>
              <w:bottom w:val="single" w:sz="4" w:space="0" w:color="auto"/>
              <w:right w:val="single" w:sz="4" w:space="0" w:color="auto"/>
            </w:tcBorders>
            <w:vAlign w:val="center"/>
          </w:tcPr>
          <w:p w14:paraId="63718907"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w:t>
            </w:r>
          </w:p>
        </w:tc>
        <w:tc>
          <w:tcPr>
            <w:tcW w:w="2859" w:type="dxa"/>
            <w:vMerge/>
            <w:tcBorders>
              <w:left w:val="single" w:sz="4" w:space="0" w:color="auto"/>
              <w:right w:val="single" w:sz="4" w:space="0" w:color="auto"/>
            </w:tcBorders>
            <w:vAlign w:val="center"/>
          </w:tcPr>
          <w:p w14:paraId="15A2C54F" w14:textId="77777777" w:rsidR="00B01BF7" w:rsidRDefault="00B01BF7">
            <w:pPr>
              <w:widowControl/>
              <w:jc w:val="center"/>
              <w:rPr>
                <w:rFonts w:ascii="宋体" w:hAnsi="宋体" w:cs="宋体"/>
                <w:kern w:val="0"/>
                <w:sz w:val="18"/>
                <w:szCs w:val="18"/>
              </w:rPr>
            </w:pPr>
          </w:p>
        </w:tc>
      </w:tr>
      <w:tr w:rsidR="00B01BF7" w14:paraId="5EFD72B4" w14:textId="77777777">
        <w:trPr>
          <w:trHeight w:val="625"/>
        </w:trPr>
        <w:tc>
          <w:tcPr>
            <w:tcW w:w="305" w:type="dxa"/>
            <w:vMerge/>
            <w:tcBorders>
              <w:left w:val="single" w:sz="4" w:space="0" w:color="auto"/>
              <w:right w:val="single" w:sz="4" w:space="0" w:color="auto"/>
            </w:tcBorders>
            <w:vAlign w:val="center"/>
          </w:tcPr>
          <w:p w14:paraId="3E5D94FD" w14:textId="77777777" w:rsidR="00B01BF7" w:rsidRDefault="00B01BF7">
            <w:pPr>
              <w:widowControl/>
              <w:jc w:val="center"/>
              <w:rPr>
                <w:rFonts w:ascii="宋体" w:hAnsi="宋体" w:cs="宋体"/>
                <w:kern w:val="0"/>
                <w:sz w:val="18"/>
                <w:szCs w:val="18"/>
              </w:rPr>
            </w:pPr>
          </w:p>
        </w:tc>
        <w:tc>
          <w:tcPr>
            <w:tcW w:w="444" w:type="dxa"/>
            <w:tcBorders>
              <w:top w:val="single" w:sz="4" w:space="0" w:color="auto"/>
              <w:left w:val="single" w:sz="4" w:space="0" w:color="auto"/>
              <w:bottom w:val="single" w:sz="4" w:space="0" w:color="auto"/>
              <w:right w:val="single" w:sz="4" w:space="0" w:color="auto"/>
            </w:tcBorders>
            <w:vAlign w:val="center"/>
          </w:tcPr>
          <w:p w14:paraId="27298AAC"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479" w:type="dxa"/>
            <w:tcBorders>
              <w:top w:val="single" w:sz="4" w:space="0" w:color="auto"/>
              <w:left w:val="single" w:sz="4" w:space="0" w:color="auto"/>
              <w:bottom w:val="single" w:sz="4" w:space="0" w:color="auto"/>
              <w:right w:val="single" w:sz="4" w:space="0" w:color="auto"/>
            </w:tcBorders>
            <w:vAlign w:val="center"/>
          </w:tcPr>
          <w:p w14:paraId="7FB9BD60" w14:textId="77777777" w:rsidR="00B01BF7" w:rsidRDefault="00B01BF7">
            <w:pPr>
              <w:widowControl/>
              <w:jc w:val="center"/>
              <w:rPr>
                <w:rFonts w:ascii="宋体" w:hAnsi="宋体" w:cs="宋体"/>
                <w:kern w:val="0"/>
                <w:sz w:val="18"/>
                <w:szCs w:val="18"/>
              </w:rPr>
            </w:pPr>
          </w:p>
        </w:tc>
        <w:tc>
          <w:tcPr>
            <w:tcW w:w="435" w:type="dxa"/>
            <w:tcBorders>
              <w:top w:val="single" w:sz="4" w:space="0" w:color="auto"/>
              <w:left w:val="single" w:sz="4" w:space="0" w:color="auto"/>
              <w:bottom w:val="single" w:sz="4" w:space="0" w:color="auto"/>
              <w:right w:val="single" w:sz="4" w:space="0" w:color="auto"/>
            </w:tcBorders>
            <w:vAlign w:val="center"/>
          </w:tcPr>
          <w:p w14:paraId="13A3045D" w14:textId="77777777" w:rsidR="00B01BF7" w:rsidRDefault="00B01BF7">
            <w:pPr>
              <w:widowControl/>
              <w:jc w:val="center"/>
              <w:rPr>
                <w:rFonts w:ascii="宋体" w:hAnsi="宋体" w:cs="宋体"/>
                <w:kern w:val="0"/>
                <w:sz w:val="18"/>
                <w:szCs w:val="18"/>
              </w:rPr>
            </w:pPr>
          </w:p>
        </w:tc>
        <w:tc>
          <w:tcPr>
            <w:tcW w:w="2270" w:type="dxa"/>
            <w:tcBorders>
              <w:top w:val="single" w:sz="4" w:space="0" w:color="auto"/>
              <w:left w:val="single" w:sz="4" w:space="0" w:color="auto"/>
              <w:bottom w:val="single" w:sz="4" w:space="0" w:color="auto"/>
              <w:right w:val="single" w:sz="4" w:space="0" w:color="auto"/>
            </w:tcBorders>
            <w:vAlign w:val="center"/>
          </w:tcPr>
          <w:p w14:paraId="6FEB1A41" w14:textId="77777777" w:rsidR="00B01BF7" w:rsidRDefault="00000000">
            <w:pPr>
              <w:spacing w:line="400" w:lineRule="exact"/>
              <w:jc w:val="center"/>
              <w:rPr>
                <w:rFonts w:ascii="宋体" w:hAnsi="宋体" w:cs="宋体"/>
                <w:color w:val="000000"/>
                <w:sz w:val="18"/>
                <w:szCs w:val="18"/>
              </w:rPr>
            </w:pPr>
            <w:r>
              <w:rPr>
                <w:rFonts w:ascii="宋体" w:hAnsi="宋体" w:cs="宋体" w:hint="eastAsia"/>
                <w:color w:val="000000"/>
                <w:sz w:val="18"/>
                <w:szCs w:val="18"/>
              </w:rPr>
              <w:t>群众性文体竞赛</w:t>
            </w:r>
          </w:p>
          <w:p w14:paraId="295B31D7" w14:textId="77777777" w:rsidR="00B01BF7" w:rsidRDefault="00B01BF7">
            <w:pPr>
              <w:widowControl/>
              <w:jc w:val="center"/>
              <w:rPr>
                <w:rFonts w:ascii="宋体" w:hAnsi="宋体" w:cs="宋体"/>
                <w:kern w:val="0"/>
                <w:sz w:val="18"/>
                <w:szCs w:val="18"/>
              </w:rPr>
            </w:pPr>
          </w:p>
        </w:tc>
        <w:tc>
          <w:tcPr>
            <w:tcW w:w="838" w:type="dxa"/>
            <w:tcBorders>
              <w:top w:val="single" w:sz="4" w:space="0" w:color="auto"/>
              <w:left w:val="single" w:sz="4" w:space="0" w:color="auto"/>
              <w:bottom w:val="single" w:sz="4" w:space="0" w:color="auto"/>
              <w:right w:val="single" w:sz="4" w:space="0" w:color="auto"/>
            </w:tcBorders>
            <w:vAlign w:val="center"/>
          </w:tcPr>
          <w:p w14:paraId="2A93D342"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6</w:t>
            </w:r>
          </w:p>
        </w:tc>
        <w:tc>
          <w:tcPr>
            <w:tcW w:w="815" w:type="dxa"/>
            <w:tcBorders>
              <w:top w:val="single" w:sz="4" w:space="0" w:color="auto"/>
              <w:left w:val="single" w:sz="4" w:space="0" w:color="auto"/>
              <w:bottom w:val="single" w:sz="4" w:space="0" w:color="auto"/>
              <w:right w:val="single" w:sz="4" w:space="0" w:color="auto"/>
            </w:tcBorders>
            <w:vAlign w:val="center"/>
          </w:tcPr>
          <w:p w14:paraId="041C4FC4"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w:t>
            </w:r>
          </w:p>
        </w:tc>
        <w:tc>
          <w:tcPr>
            <w:tcW w:w="1052" w:type="dxa"/>
            <w:tcBorders>
              <w:top w:val="single" w:sz="4" w:space="0" w:color="auto"/>
              <w:left w:val="single" w:sz="4" w:space="0" w:color="auto"/>
              <w:bottom w:val="single" w:sz="4" w:space="0" w:color="auto"/>
              <w:right w:val="single" w:sz="4" w:space="0" w:color="auto"/>
            </w:tcBorders>
            <w:vAlign w:val="center"/>
          </w:tcPr>
          <w:p w14:paraId="4D2CBBF0"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w:t>
            </w:r>
          </w:p>
        </w:tc>
        <w:tc>
          <w:tcPr>
            <w:tcW w:w="2859" w:type="dxa"/>
            <w:vMerge/>
            <w:tcBorders>
              <w:left w:val="single" w:sz="4" w:space="0" w:color="auto"/>
              <w:right w:val="single" w:sz="4" w:space="0" w:color="auto"/>
            </w:tcBorders>
            <w:vAlign w:val="center"/>
          </w:tcPr>
          <w:p w14:paraId="4832C6B2" w14:textId="77777777" w:rsidR="00B01BF7" w:rsidRDefault="00B01BF7">
            <w:pPr>
              <w:widowControl/>
              <w:jc w:val="center"/>
              <w:rPr>
                <w:rFonts w:ascii="宋体" w:hAnsi="宋体" w:cs="宋体"/>
                <w:kern w:val="0"/>
                <w:sz w:val="18"/>
                <w:szCs w:val="18"/>
              </w:rPr>
            </w:pPr>
          </w:p>
        </w:tc>
      </w:tr>
      <w:tr w:rsidR="00B01BF7" w14:paraId="6DFD48DF" w14:textId="77777777">
        <w:trPr>
          <w:trHeight w:val="625"/>
        </w:trPr>
        <w:tc>
          <w:tcPr>
            <w:tcW w:w="305" w:type="dxa"/>
            <w:vMerge/>
            <w:tcBorders>
              <w:left w:val="single" w:sz="4" w:space="0" w:color="auto"/>
              <w:right w:val="single" w:sz="4" w:space="0" w:color="auto"/>
            </w:tcBorders>
            <w:vAlign w:val="center"/>
          </w:tcPr>
          <w:p w14:paraId="3C264DA4" w14:textId="77777777" w:rsidR="00B01BF7" w:rsidRDefault="00B01BF7">
            <w:pPr>
              <w:widowControl/>
              <w:jc w:val="center"/>
              <w:rPr>
                <w:rFonts w:ascii="宋体" w:hAnsi="宋体" w:cs="宋体"/>
                <w:kern w:val="0"/>
                <w:sz w:val="18"/>
                <w:szCs w:val="18"/>
              </w:rPr>
            </w:pPr>
          </w:p>
        </w:tc>
        <w:tc>
          <w:tcPr>
            <w:tcW w:w="444" w:type="dxa"/>
            <w:tcBorders>
              <w:top w:val="single" w:sz="4" w:space="0" w:color="auto"/>
              <w:left w:val="single" w:sz="4" w:space="0" w:color="auto"/>
              <w:bottom w:val="single" w:sz="4" w:space="0" w:color="auto"/>
              <w:right w:val="single" w:sz="4" w:space="0" w:color="auto"/>
            </w:tcBorders>
            <w:vAlign w:val="center"/>
          </w:tcPr>
          <w:p w14:paraId="247D55C9"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5</w:t>
            </w:r>
          </w:p>
        </w:tc>
        <w:tc>
          <w:tcPr>
            <w:tcW w:w="479" w:type="dxa"/>
            <w:tcBorders>
              <w:top w:val="single" w:sz="4" w:space="0" w:color="auto"/>
              <w:left w:val="single" w:sz="4" w:space="0" w:color="auto"/>
              <w:bottom w:val="single" w:sz="4" w:space="0" w:color="auto"/>
              <w:right w:val="single" w:sz="4" w:space="0" w:color="auto"/>
            </w:tcBorders>
            <w:vAlign w:val="center"/>
          </w:tcPr>
          <w:p w14:paraId="7750C540" w14:textId="77777777" w:rsidR="00B01BF7" w:rsidRDefault="00B01BF7">
            <w:pPr>
              <w:widowControl/>
              <w:jc w:val="center"/>
              <w:rPr>
                <w:rFonts w:ascii="宋体" w:hAnsi="宋体" w:cs="宋体"/>
                <w:kern w:val="0"/>
                <w:sz w:val="18"/>
                <w:szCs w:val="18"/>
              </w:rPr>
            </w:pPr>
          </w:p>
        </w:tc>
        <w:tc>
          <w:tcPr>
            <w:tcW w:w="435" w:type="dxa"/>
            <w:tcBorders>
              <w:top w:val="single" w:sz="4" w:space="0" w:color="auto"/>
              <w:left w:val="single" w:sz="4" w:space="0" w:color="auto"/>
              <w:bottom w:val="single" w:sz="4" w:space="0" w:color="auto"/>
              <w:right w:val="single" w:sz="4" w:space="0" w:color="auto"/>
            </w:tcBorders>
            <w:vAlign w:val="center"/>
          </w:tcPr>
          <w:p w14:paraId="70AC2228" w14:textId="77777777" w:rsidR="00B01BF7" w:rsidRDefault="00B01BF7">
            <w:pPr>
              <w:widowControl/>
              <w:jc w:val="center"/>
              <w:rPr>
                <w:rFonts w:ascii="宋体" w:hAnsi="宋体" w:cs="宋体"/>
                <w:kern w:val="0"/>
                <w:sz w:val="18"/>
                <w:szCs w:val="18"/>
              </w:rPr>
            </w:pPr>
          </w:p>
        </w:tc>
        <w:tc>
          <w:tcPr>
            <w:tcW w:w="2270" w:type="dxa"/>
            <w:tcBorders>
              <w:top w:val="single" w:sz="4" w:space="0" w:color="auto"/>
              <w:left w:val="single" w:sz="4" w:space="0" w:color="auto"/>
              <w:bottom w:val="single" w:sz="4" w:space="0" w:color="auto"/>
              <w:right w:val="single" w:sz="4" w:space="0" w:color="auto"/>
            </w:tcBorders>
            <w:vAlign w:val="center"/>
          </w:tcPr>
          <w:p w14:paraId="16A746C1" w14:textId="77777777" w:rsidR="00B01BF7" w:rsidRDefault="00000000">
            <w:pPr>
              <w:widowControl/>
              <w:jc w:val="center"/>
              <w:rPr>
                <w:rFonts w:ascii="宋体" w:hAnsi="宋体" w:cs="宋体"/>
                <w:kern w:val="0"/>
                <w:sz w:val="18"/>
                <w:szCs w:val="18"/>
              </w:rPr>
            </w:pPr>
            <w:r>
              <w:rPr>
                <w:rFonts w:ascii="宋体" w:hAnsi="宋体" w:cs="宋体" w:hint="eastAsia"/>
                <w:color w:val="000000"/>
                <w:sz w:val="18"/>
                <w:szCs w:val="18"/>
              </w:rPr>
              <w:t>论文或作品发表</w:t>
            </w:r>
          </w:p>
        </w:tc>
        <w:tc>
          <w:tcPr>
            <w:tcW w:w="838" w:type="dxa"/>
            <w:tcBorders>
              <w:top w:val="single" w:sz="4" w:space="0" w:color="auto"/>
              <w:left w:val="single" w:sz="4" w:space="0" w:color="auto"/>
              <w:bottom w:val="single" w:sz="4" w:space="0" w:color="auto"/>
              <w:right w:val="single" w:sz="4" w:space="0" w:color="auto"/>
            </w:tcBorders>
            <w:vAlign w:val="center"/>
          </w:tcPr>
          <w:p w14:paraId="2A521515"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10</w:t>
            </w:r>
          </w:p>
        </w:tc>
        <w:tc>
          <w:tcPr>
            <w:tcW w:w="815" w:type="dxa"/>
            <w:tcBorders>
              <w:top w:val="single" w:sz="4" w:space="0" w:color="auto"/>
              <w:left w:val="single" w:sz="4" w:space="0" w:color="auto"/>
              <w:bottom w:val="single" w:sz="4" w:space="0" w:color="auto"/>
              <w:right w:val="single" w:sz="4" w:space="0" w:color="auto"/>
            </w:tcBorders>
            <w:vAlign w:val="center"/>
          </w:tcPr>
          <w:p w14:paraId="29FF9E99"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w:t>
            </w:r>
          </w:p>
        </w:tc>
        <w:tc>
          <w:tcPr>
            <w:tcW w:w="1052" w:type="dxa"/>
            <w:tcBorders>
              <w:top w:val="single" w:sz="4" w:space="0" w:color="auto"/>
              <w:left w:val="single" w:sz="4" w:space="0" w:color="auto"/>
              <w:bottom w:val="single" w:sz="4" w:space="0" w:color="auto"/>
              <w:right w:val="single" w:sz="4" w:space="0" w:color="auto"/>
            </w:tcBorders>
            <w:vAlign w:val="center"/>
          </w:tcPr>
          <w:p w14:paraId="4E741080"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w:t>
            </w:r>
          </w:p>
        </w:tc>
        <w:tc>
          <w:tcPr>
            <w:tcW w:w="2859" w:type="dxa"/>
            <w:vMerge/>
            <w:tcBorders>
              <w:left w:val="single" w:sz="4" w:space="0" w:color="auto"/>
              <w:right w:val="single" w:sz="4" w:space="0" w:color="auto"/>
            </w:tcBorders>
            <w:vAlign w:val="center"/>
          </w:tcPr>
          <w:p w14:paraId="55A9CBD3" w14:textId="77777777" w:rsidR="00B01BF7" w:rsidRDefault="00B01BF7">
            <w:pPr>
              <w:widowControl/>
              <w:jc w:val="center"/>
              <w:rPr>
                <w:rFonts w:ascii="宋体" w:hAnsi="宋体" w:cs="宋体"/>
                <w:kern w:val="0"/>
                <w:sz w:val="18"/>
                <w:szCs w:val="18"/>
              </w:rPr>
            </w:pPr>
          </w:p>
        </w:tc>
      </w:tr>
      <w:tr w:rsidR="00B01BF7" w14:paraId="566C3FE6" w14:textId="77777777">
        <w:trPr>
          <w:trHeight w:val="625"/>
        </w:trPr>
        <w:tc>
          <w:tcPr>
            <w:tcW w:w="305" w:type="dxa"/>
            <w:vMerge/>
            <w:tcBorders>
              <w:left w:val="single" w:sz="4" w:space="0" w:color="auto"/>
              <w:right w:val="single" w:sz="4" w:space="0" w:color="auto"/>
            </w:tcBorders>
          </w:tcPr>
          <w:p w14:paraId="28E19072" w14:textId="77777777" w:rsidR="00B01BF7" w:rsidRDefault="00B01BF7">
            <w:pPr>
              <w:widowControl/>
              <w:jc w:val="center"/>
              <w:rPr>
                <w:rFonts w:ascii="宋体" w:hAnsi="宋体" w:cs="宋体"/>
                <w:kern w:val="0"/>
                <w:sz w:val="18"/>
                <w:szCs w:val="18"/>
              </w:rPr>
            </w:pPr>
          </w:p>
        </w:tc>
        <w:tc>
          <w:tcPr>
            <w:tcW w:w="444" w:type="dxa"/>
            <w:tcBorders>
              <w:top w:val="single" w:sz="4" w:space="0" w:color="auto"/>
              <w:left w:val="single" w:sz="4" w:space="0" w:color="auto"/>
              <w:bottom w:val="single" w:sz="4" w:space="0" w:color="auto"/>
              <w:right w:val="single" w:sz="4" w:space="0" w:color="auto"/>
            </w:tcBorders>
            <w:vAlign w:val="center"/>
          </w:tcPr>
          <w:p w14:paraId="706F1B96"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6</w:t>
            </w:r>
          </w:p>
        </w:tc>
        <w:tc>
          <w:tcPr>
            <w:tcW w:w="479" w:type="dxa"/>
            <w:tcBorders>
              <w:top w:val="single" w:sz="4" w:space="0" w:color="auto"/>
              <w:left w:val="single" w:sz="4" w:space="0" w:color="auto"/>
              <w:bottom w:val="single" w:sz="4" w:space="0" w:color="auto"/>
              <w:right w:val="single" w:sz="4" w:space="0" w:color="auto"/>
            </w:tcBorders>
          </w:tcPr>
          <w:p w14:paraId="71822FD7" w14:textId="77777777" w:rsidR="00B01BF7" w:rsidRDefault="00B01BF7">
            <w:pPr>
              <w:widowControl/>
              <w:jc w:val="center"/>
              <w:rPr>
                <w:rFonts w:ascii="宋体" w:hAnsi="宋体" w:cs="宋体"/>
                <w:kern w:val="0"/>
                <w:sz w:val="18"/>
                <w:szCs w:val="18"/>
              </w:rPr>
            </w:pPr>
          </w:p>
        </w:tc>
        <w:tc>
          <w:tcPr>
            <w:tcW w:w="435" w:type="dxa"/>
            <w:tcBorders>
              <w:top w:val="single" w:sz="4" w:space="0" w:color="auto"/>
              <w:left w:val="single" w:sz="4" w:space="0" w:color="auto"/>
              <w:bottom w:val="single" w:sz="4" w:space="0" w:color="auto"/>
              <w:right w:val="single" w:sz="4" w:space="0" w:color="auto"/>
            </w:tcBorders>
          </w:tcPr>
          <w:p w14:paraId="2A72501B" w14:textId="77777777" w:rsidR="00B01BF7" w:rsidRDefault="00B01BF7">
            <w:pPr>
              <w:widowControl/>
              <w:jc w:val="center"/>
              <w:rPr>
                <w:rFonts w:ascii="宋体" w:hAnsi="宋体" w:cs="宋体"/>
                <w:kern w:val="0"/>
                <w:sz w:val="18"/>
                <w:szCs w:val="18"/>
              </w:rPr>
            </w:pPr>
          </w:p>
        </w:tc>
        <w:tc>
          <w:tcPr>
            <w:tcW w:w="2270" w:type="dxa"/>
            <w:tcBorders>
              <w:top w:val="single" w:sz="4" w:space="0" w:color="auto"/>
              <w:left w:val="single" w:sz="4" w:space="0" w:color="auto"/>
              <w:bottom w:val="single" w:sz="4" w:space="0" w:color="auto"/>
              <w:right w:val="single" w:sz="4" w:space="0" w:color="auto"/>
            </w:tcBorders>
            <w:vAlign w:val="center"/>
          </w:tcPr>
          <w:p w14:paraId="7E77DF2A" w14:textId="77777777" w:rsidR="00B01BF7" w:rsidRDefault="00000000">
            <w:pPr>
              <w:spacing w:line="400" w:lineRule="exact"/>
              <w:jc w:val="center"/>
              <w:rPr>
                <w:rFonts w:ascii="宋体" w:hAnsi="宋体" w:cs="宋体"/>
                <w:kern w:val="0"/>
                <w:sz w:val="18"/>
                <w:szCs w:val="18"/>
              </w:rPr>
            </w:pPr>
            <w:r>
              <w:rPr>
                <w:rFonts w:ascii="宋体" w:hAnsi="宋体" w:cs="宋体" w:hint="eastAsia"/>
                <w:color w:val="000000"/>
                <w:sz w:val="18"/>
                <w:szCs w:val="18"/>
              </w:rPr>
              <w:t>专利发明</w:t>
            </w:r>
          </w:p>
        </w:tc>
        <w:tc>
          <w:tcPr>
            <w:tcW w:w="838" w:type="dxa"/>
            <w:tcBorders>
              <w:top w:val="single" w:sz="4" w:space="0" w:color="auto"/>
              <w:left w:val="single" w:sz="4" w:space="0" w:color="auto"/>
              <w:bottom w:val="single" w:sz="4" w:space="0" w:color="auto"/>
              <w:right w:val="single" w:sz="4" w:space="0" w:color="auto"/>
            </w:tcBorders>
            <w:vAlign w:val="center"/>
          </w:tcPr>
          <w:p w14:paraId="57B959C6"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8</w:t>
            </w:r>
          </w:p>
        </w:tc>
        <w:tc>
          <w:tcPr>
            <w:tcW w:w="815" w:type="dxa"/>
            <w:tcBorders>
              <w:top w:val="single" w:sz="4" w:space="0" w:color="auto"/>
              <w:left w:val="single" w:sz="4" w:space="0" w:color="auto"/>
              <w:bottom w:val="single" w:sz="4" w:space="0" w:color="auto"/>
              <w:right w:val="single" w:sz="4" w:space="0" w:color="auto"/>
            </w:tcBorders>
            <w:vAlign w:val="center"/>
          </w:tcPr>
          <w:p w14:paraId="7CB5E328"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w:t>
            </w:r>
          </w:p>
        </w:tc>
        <w:tc>
          <w:tcPr>
            <w:tcW w:w="1052" w:type="dxa"/>
            <w:tcBorders>
              <w:top w:val="single" w:sz="4" w:space="0" w:color="auto"/>
              <w:left w:val="single" w:sz="4" w:space="0" w:color="auto"/>
              <w:bottom w:val="single" w:sz="4" w:space="0" w:color="auto"/>
              <w:right w:val="single" w:sz="4" w:space="0" w:color="auto"/>
            </w:tcBorders>
            <w:vAlign w:val="center"/>
          </w:tcPr>
          <w:p w14:paraId="68D87AC0"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w:t>
            </w:r>
          </w:p>
        </w:tc>
        <w:tc>
          <w:tcPr>
            <w:tcW w:w="2859" w:type="dxa"/>
            <w:vMerge/>
            <w:tcBorders>
              <w:left w:val="single" w:sz="4" w:space="0" w:color="auto"/>
              <w:right w:val="single" w:sz="4" w:space="0" w:color="auto"/>
            </w:tcBorders>
          </w:tcPr>
          <w:p w14:paraId="53EA1674" w14:textId="77777777" w:rsidR="00B01BF7" w:rsidRDefault="00B01BF7">
            <w:pPr>
              <w:widowControl/>
              <w:jc w:val="center"/>
              <w:rPr>
                <w:rFonts w:ascii="宋体" w:hAnsi="宋体" w:cs="宋体"/>
                <w:kern w:val="0"/>
                <w:sz w:val="18"/>
                <w:szCs w:val="18"/>
              </w:rPr>
            </w:pPr>
          </w:p>
        </w:tc>
      </w:tr>
      <w:tr w:rsidR="00B01BF7" w14:paraId="7CF0CB44" w14:textId="77777777">
        <w:trPr>
          <w:trHeight w:val="625"/>
        </w:trPr>
        <w:tc>
          <w:tcPr>
            <w:tcW w:w="305" w:type="dxa"/>
            <w:vMerge/>
            <w:tcBorders>
              <w:left w:val="single" w:sz="4" w:space="0" w:color="auto"/>
              <w:right w:val="single" w:sz="4" w:space="0" w:color="auto"/>
            </w:tcBorders>
          </w:tcPr>
          <w:p w14:paraId="11DC39A4" w14:textId="77777777" w:rsidR="00B01BF7" w:rsidRDefault="00B01BF7">
            <w:pPr>
              <w:widowControl/>
              <w:jc w:val="center"/>
              <w:rPr>
                <w:rFonts w:ascii="宋体" w:hAnsi="宋体" w:cs="宋体"/>
                <w:kern w:val="0"/>
                <w:sz w:val="18"/>
                <w:szCs w:val="18"/>
              </w:rPr>
            </w:pPr>
          </w:p>
        </w:tc>
        <w:tc>
          <w:tcPr>
            <w:tcW w:w="444" w:type="dxa"/>
            <w:tcBorders>
              <w:top w:val="single" w:sz="4" w:space="0" w:color="auto"/>
              <w:left w:val="single" w:sz="4" w:space="0" w:color="auto"/>
              <w:bottom w:val="single" w:sz="4" w:space="0" w:color="auto"/>
              <w:right w:val="single" w:sz="4" w:space="0" w:color="auto"/>
            </w:tcBorders>
            <w:vAlign w:val="center"/>
          </w:tcPr>
          <w:p w14:paraId="489C0F4F"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7</w:t>
            </w:r>
          </w:p>
        </w:tc>
        <w:tc>
          <w:tcPr>
            <w:tcW w:w="479" w:type="dxa"/>
            <w:tcBorders>
              <w:top w:val="single" w:sz="4" w:space="0" w:color="auto"/>
              <w:left w:val="single" w:sz="4" w:space="0" w:color="auto"/>
              <w:bottom w:val="single" w:sz="4" w:space="0" w:color="auto"/>
              <w:right w:val="single" w:sz="4" w:space="0" w:color="auto"/>
            </w:tcBorders>
          </w:tcPr>
          <w:p w14:paraId="26043586" w14:textId="77777777" w:rsidR="00B01BF7" w:rsidRDefault="00B01BF7">
            <w:pPr>
              <w:widowControl/>
              <w:jc w:val="center"/>
              <w:rPr>
                <w:rFonts w:ascii="宋体" w:hAnsi="宋体" w:cs="宋体"/>
                <w:kern w:val="0"/>
                <w:sz w:val="18"/>
                <w:szCs w:val="18"/>
              </w:rPr>
            </w:pPr>
          </w:p>
        </w:tc>
        <w:tc>
          <w:tcPr>
            <w:tcW w:w="435" w:type="dxa"/>
            <w:tcBorders>
              <w:top w:val="single" w:sz="4" w:space="0" w:color="auto"/>
              <w:left w:val="single" w:sz="4" w:space="0" w:color="auto"/>
              <w:bottom w:val="single" w:sz="4" w:space="0" w:color="auto"/>
              <w:right w:val="single" w:sz="4" w:space="0" w:color="auto"/>
            </w:tcBorders>
          </w:tcPr>
          <w:p w14:paraId="0A8617C5" w14:textId="77777777" w:rsidR="00B01BF7" w:rsidRDefault="00B01BF7">
            <w:pPr>
              <w:widowControl/>
              <w:jc w:val="center"/>
              <w:rPr>
                <w:rFonts w:ascii="宋体" w:hAnsi="宋体" w:cs="宋体"/>
                <w:kern w:val="0"/>
                <w:sz w:val="18"/>
                <w:szCs w:val="18"/>
              </w:rPr>
            </w:pPr>
          </w:p>
        </w:tc>
        <w:tc>
          <w:tcPr>
            <w:tcW w:w="2270" w:type="dxa"/>
            <w:tcBorders>
              <w:top w:val="single" w:sz="4" w:space="0" w:color="auto"/>
              <w:left w:val="single" w:sz="4" w:space="0" w:color="auto"/>
              <w:bottom w:val="single" w:sz="4" w:space="0" w:color="auto"/>
              <w:right w:val="single" w:sz="4" w:space="0" w:color="auto"/>
            </w:tcBorders>
            <w:vAlign w:val="center"/>
          </w:tcPr>
          <w:p w14:paraId="554A9BFC" w14:textId="77777777" w:rsidR="00B01BF7" w:rsidRDefault="00000000">
            <w:pPr>
              <w:spacing w:line="400" w:lineRule="exact"/>
              <w:jc w:val="center"/>
              <w:rPr>
                <w:rFonts w:ascii="宋体" w:hAnsi="宋体" w:cs="宋体"/>
                <w:kern w:val="0"/>
                <w:sz w:val="18"/>
                <w:szCs w:val="18"/>
              </w:rPr>
            </w:pPr>
            <w:r>
              <w:rPr>
                <w:rFonts w:ascii="宋体" w:hAnsi="宋体" w:cs="宋体" w:hint="eastAsia"/>
                <w:color w:val="000000"/>
                <w:sz w:val="18"/>
                <w:szCs w:val="18"/>
              </w:rPr>
              <w:t>社团活动</w:t>
            </w:r>
          </w:p>
        </w:tc>
        <w:tc>
          <w:tcPr>
            <w:tcW w:w="838" w:type="dxa"/>
            <w:tcBorders>
              <w:top w:val="single" w:sz="4" w:space="0" w:color="auto"/>
              <w:left w:val="single" w:sz="4" w:space="0" w:color="auto"/>
              <w:bottom w:val="single" w:sz="4" w:space="0" w:color="auto"/>
              <w:right w:val="single" w:sz="4" w:space="0" w:color="auto"/>
            </w:tcBorders>
            <w:vAlign w:val="center"/>
          </w:tcPr>
          <w:p w14:paraId="2A4EEDF6"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815" w:type="dxa"/>
            <w:tcBorders>
              <w:top w:val="single" w:sz="4" w:space="0" w:color="auto"/>
              <w:left w:val="single" w:sz="4" w:space="0" w:color="auto"/>
              <w:bottom w:val="single" w:sz="4" w:space="0" w:color="auto"/>
              <w:right w:val="single" w:sz="4" w:space="0" w:color="auto"/>
            </w:tcBorders>
            <w:vAlign w:val="center"/>
          </w:tcPr>
          <w:p w14:paraId="310BC0EC"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w:t>
            </w:r>
          </w:p>
        </w:tc>
        <w:tc>
          <w:tcPr>
            <w:tcW w:w="1052" w:type="dxa"/>
            <w:tcBorders>
              <w:top w:val="single" w:sz="4" w:space="0" w:color="auto"/>
              <w:left w:val="single" w:sz="4" w:space="0" w:color="auto"/>
              <w:bottom w:val="single" w:sz="4" w:space="0" w:color="auto"/>
              <w:right w:val="single" w:sz="4" w:space="0" w:color="auto"/>
            </w:tcBorders>
            <w:vAlign w:val="center"/>
          </w:tcPr>
          <w:p w14:paraId="2AF4ED4F"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w:t>
            </w:r>
          </w:p>
        </w:tc>
        <w:tc>
          <w:tcPr>
            <w:tcW w:w="2859" w:type="dxa"/>
            <w:vMerge/>
            <w:tcBorders>
              <w:left w:val="single" w:sz="4" w:space="0" w:color="auto"/>
              <w:right w:val="single" w:sz="4" w:space="0" w:color="auto"/>
            </w:tcBorders>
          </w:tcPr>
          <w:p w14:paraId="1140C5CC" w14:textId="77777777" w:rsidR="00B01BF7" w:rsidRDefault="00B01BF7">
            <w:pPr>
              <w:widowControl/>
              <w:jc w:val="center"/>
              <w:rPr>
                <w:rFonts w:ascii="宋体" w:hAnsi="宋体" w:cs="宋体"/>
                <w:kern w:val="0"/>
                <w:sz w:val="18"/>
                <w:szCs w:val="18"/>
              </w:rPr>
            </w:pPr>
          </w:p>
        </w:tc>
      </w:tr>
      <w:tr w:rsidR="00B01BF7" w14:paraId="2FCBEA03" w14:textId="77777777">
        <w:trPr>
          <w:trHeight w:val="625"/>
        </w:trPr>
        <w:tc>
          <w:tcPr>
            <w:tcW w:w="305" w:type="dxa"/>
            <w:vMerge/>
            <w:tcBorders>
              <w:left w:val="single" w:sz="4" w:space="0" w:color="auto"/>
              <w:right w:val="single" w:sz="4" w:space="0" w:color="auto"/>
            </w:tcBorders>
          </w:tcPr>
          <w:p w14:paraId="3CB2FDB1" w14:textId="77777777" w:rsidR="00B01BF7" w:rsidRDefault="00B01BF7">
            <w:pPr>
              <w:widowControl/>
              <w:jc w:val="center"/>
              <w:rPr>
                <w:rFonts w:ascii="宋体" w:hAnsi="宋体" w:cs="宋体"/>
                <w:kern w:val="0"/>
                <w:sz w:val="18"/>
                <w:szCs w:val="18"/>
              </w:rPr>
            </w:pPr>
          </w:p>
        </w:tc>
        <w:tc>
          <w:tcPr>
            <w:tcW w:w="444" w:type="dxa"/>
            <w:tcBorders>
              <w:top w:val="single" w:sz="4" w:space="0" w:color="auto"/>
              <w:left w:val="single" w:sz="4" w:space="0" w:color="auto"/>
              <w:bottom w:val="single" w:sz="4" w:space="0" w:color="auto"/>
              <w:right w:val="single" w:sz="4" w:space="0" w:color="auto"/>
            </w:tcBorders>
            <w:vAlign w:val="center"/>
          </w:tcPr>
          <w:p w14:paraId="39BB513C"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8</w:t>
            </w:r>
          </w:p>
        </w:tc>
        <w:tc>
          <w:tcPr>
            <w:tcW w:w="479" w:type="dxa"/>
            <w:tcBorders>
              <w:top w:val="single" w:sz="4" w:space="0" w:color="auto"/>
              <w:left w:val="single" w:sz="4" w:space="0" w:color="auto"/>
              <w:bottom w:val="single" w:sz="4" w:space="0" w:color="auto"/>
              <w:right w:val="single" w:sz="4" w:space="0" w:color="auto"/>
            </w:tcBorders>
          </w:tcPr>
          <w:p w14:paraId="62282DC8" w14:textId="77777777" w:rsidR="00B01BF7" w:rsidRDefault="00B01BF7">
            <w:pPr>
              <w:widowControl/>
              <w:jc w:val="center"/>
              <w:rPr>
                <w:rFonts w:ascii="宋体" w:hAnsi="宋体" w:cs="宋体"/>
                <w:kern w:val="0"/>
                <w:sz w:val="18"/>
                <w:szCs w:val="18"/>
              </w:rPr>
            </w:pPr>
          </w:p>
        </w:tc>
        <w:tc>
          <w:tcPr>
            <w:tcW w:w="435" w:type="dxa"/>
            <w:tcBorders>
              <w:top w:val="single" w:sz="4" w:space="0" w:color="auto"/>
              <w:left w:val="single" w:sz="4" w:space="0" w:color="auto"/>
              <w:bottom w:val="single" w:sz="4" w:space="0" w:color="auto"/>
              <w:right w:val="single" w:sz="4" w:space="0" w:color="auto"/>
            </w:tcBorders>
          </w:tcPr>
          <w:p w14:paraId="3A713A55" w14:textId="77777777" w:rsidR="00B01BF7" w:rsidRDefault="00B01BF7">
            <w:pPr>
              <w:widowControl/>
              <w:jc w:val="center"/>
              <w:rPr>
                <w:rFonts w:ascii="宋体" w:hAnsi="宋体" w:cs="宋体"/>
                <w:kern w:val="0"/>
                <w:sz w:val="18"/>
                <w:szCs w:val="18"/>
              </w:rPr>
            </w:pPr>
          </w:p>
        </w:tc>
        <w:tc>
          <w:tcPr>
            <w:tcW w:w="2270" w:type="dxa"/>
            <w:tcBorders>
              <w:top w:val="single" w:sz="4" w:space="0" w:color="auto"/>
              <w:left w:val="single" w:sz="4" w:space="0" w:color="auto"/>
              <w:bottom w:val="single" w:sz="4" w:space="0" w:color="auto"/>
              <w:right w:val="single" w:sz="4" w:space="0" w:color="auto"/>
            </w:tcBorders>
            <w:vAlign w:val="center"/>
          </w:tcPr>
          <w:p w14:paraId="24D79F34" w14:textId="77777777" w:rsidR="00B01BF7" w:rsidRDefault="00000000">
            <w:pPr>
              <w:widowControl/>
              <w:jc w:val="center"/>
              <w:rPr>
                <w:rFonts w:ascii="宋体" w:hAnsi="宋体" w:cs="宋体"/>
                <w:color w:val="000000"/>
                <w:sz w:val="18"/>
                <w:szCs w:val="18"/>
              </w:rPr>
            </w:pPr>
            <w:r>
              <w:rPr>
                <w:rFonts w:ascii="宋体" w:hAnsi="宋体" w:cs="宋体" w:hint="eastAsia"/>
                <w:color w:val="000000"/>
                <w:sz w:val="18"/>
                <w:szCs w:val="18"/>
              </w:rPr>
              <w:t>等级考试</w:t>
            </w:r>
          </w:p>
        </w:tc>
        <w:tc>
          <w:tcPr>
            <w:tcW w:w="838" w:type="dxa"/>
            <w:tcBorders>
              <w:top w:val="single" w:sz="4" w:space="0" w:color="auto"/>
              <w:left w:val="single" w:sz="4" w:space="0" w:color="auto"/>
              <w:bottom w:val="single" w:sz="4" w:space="0" w:color="auto"/>
              <w:right w:val="single" w:sz="4" w:space="0" w:color="auto"/>
            </w:tcBorders>
            <w:vAlign w:val="center"/>
          </w:tcPr>
          <w:p w14:paraId="7F035CF0"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815" w:type="dxa"/>
            <w:tcBorders>
              <w:top w:val="single" w:sz="4" w:space="0" w:color="auto"/>
              <w:left w:val="single" w:sz="4" w:space="0" w:color="auto"/>
              <w:bottom w:val="single" w:sz="4" w:space="0" w:color="auto"/>
              <w:right w:val="single" w:sz="4" w:space="0" w:color="auto"/>
            </w:tcBorders>
            <w:vAlign w:val="center"/>
          </w:tcPr>
          <w:p w14:paraId="3F11553B"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w:t>
            </w:r>
          </w:p>
        </w:tc>
        <w:tc>
          <w:tcPr>
            <w:tcW w:w="1052" w:type="dxa"/>
            <w:tcBorders>
              <w:top w:val="single" w:sz="4" w:space="0" w:color="auto"/>
              <w:left w:val="single" w:sz="4" w:space="0" w:color="auto"/>
              <w:bottom w:val="single" w:sz="4" w:space="0" w:color="auto"/>
              <w:right w:val="single" w:sz="4" w:space="0" w:color="auto"/>
            </w:tcBorders>
            <w:vAlign w:val="center"/>
          </w:tcPr>
          <w:p w14:paraId="16FF7D98"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w:t>
            </w:r>
          </w:p>
        </w:tc>
        <w:tc>
          <w:tcPr>
            <w:tcW w:w="2859" w:type="dxa"/>
            <w:vMerge/>
            <w:tcBorders>
              <w:left w:val="single" w:sz="4" w:space="0" w:color="auto"/>
              <w:right w:val="single" w:sz="4" w:space="0" w:color="auto"/>
            </w:tcBorders>
          </w:tcPr>
          <w:p w14:paraId="6281FCCB" w14:textId="77777777" w:rsidR="00B01BF7" w:rsidRDefault="00B01BF7">
            <w:pPr>
              <w:widowControl/>
              <w:jc w:val="center"/>
              <w:rPr>
                <w:rFonts w:ascii="宋体" w:hAnsi="宋体" w:cs="宋体"/>
                <w:kern w:val="0"/>
                <w:sz w:val="18"/>
                <w:szCs w:val="18"/>
              </w:rPr>
            </w:pPr>
          </w:p>
        </w:tc>
      </w:tr>
      <w:tr w:rsidR="00B01BF7" w14:paraId="4E0749C5" w14:textId="77777777">
        <w:trPr>
          <w:trHeight w:val="625"/>
        </w:trPr>
        <w:tc>
          <w:tcPr>
            <w:tcW w:w="305" w:type="dxa"/>
            <w:vMerge/>
            <w:tcBorders>
              <w:left w:val="single" w:sz="4" w:space="0" w:color="auto"/>
              <w:bottom w:val="single" w:sz="4" w:space="0" w:color="auto"/>
              <w:right w:val="single" w:sz="4" w:space="0" w:color="auto"/>
            </w:tcBorders>
          </w:tcPr>
          <w:p w14:paraId="3CDD4F01" w14:textId="77777777" w:rsidR="00B01BF7" w:rsidRDefault="00B01BF7">
            <w:pPr>
              <w:widowControl/>
              <w:jc w:val="center"/>
              <w:rPr>
                <w:rFonts w:ascii="宋体" w:hAnsi="宋体" w:cs="宋体"/>
                <w:kern w:val="0"/>
                <w:sz w:val="18"/>
                <w:szCs w:val="18"/>
              </w:rPr>
            </w:pPr>
          </w:p>
        </w:tc>
        <w:tc>
          <w:tcPr>
            <w:tcW w:w="444" w:type="dxa"/>
            <w:tcBorders>
              <w:top w:val="single" w:sz="4" w:space="0" w:color="auto"/>
              <w:left w:val="single" w:sz="4" w:space="0" w:color="auto"/>
              <w:bottom w:val="single" w:sz="4" w:space="0" w:color="auto"/>
              <w:right w:val="single" w:sz="4" w:space="0" w:color="auto"/>
            </w:tcBorders>
            <w:vAlign w:val="center"/>
          </w:tcPr>
          <w:p w14:paraId="112CB202"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9</w:t>
            </w:r>
          </w:p>
        </w:tc>
        <w:tc>
          <w:tcPr>
            <w:tcW w:w="479" w:type="dxa"/>
            <w:tcBorders>
              <w:top w:val="single" w:sz="4" w:space="0" w:color="auto"/>
              <w:left w:val="single" w:sz="4" w:space="0" w:color="auto"/>
              <w:bottom w:val="single" w:sz="4" w:space="0" w:color="auto"/>
              <w:right w:val="single" w:sz="4" w:space="0" w:color="auto"/>
            </w:tcBorders>
          </w:tcPr>
          <w:p w14:paraId="7AB5A5A1" w14:textId="77777777" w:rsidR="00B01BF7" w:rsidRDefault="00B01BF7">
            <w:pPr>
              <w:widowControl/>
              <w:jc w:val="center"/>
              <w:rPr>
                <w:rFonts w:ascii="宋体" w:hAnsi="宋体" w:cs="宋体"/>
                <w:kern w:val="0"/>
                <w:sz w:val="18"/>
                <w:szCs w:val="18"/>
              </w:rPr>
            </w:pPr>
          </w:p>
        </w:tc>
        <w:tc>
          <w:tcPr>
            <w:tcW w:w="435" w:type="dxa"/>
            <w:tcBorders>
              <w:top w:val="single" w:sz="4" w:space="0" w:color="auto"/>
              <w:left w:val="single" w:sz="4" w:space="0" w:color="auto"/>
              <w:bottom w:val="single" w:sz="4" w:space="0" w:color="auto"/>
              <w:right w:val="single" w:sz="4" w:space="0" w:color="auto"/>
            </w:tcBorders>
          </w:tcPr>
          <w:p w14:paraId="25A00674" w14:textId="77777777" w:rsidR="00B01BF7" w:rsidRDefault="00B01BF7">
            <w:pPr>
              <w:widowControl/>
              <w:jc w:val="center"/>
              <w:rPr>
                <w:rFonts w:ascii="宋体" w:hAnsi="宋体" w:cs="宋体"/>
                <w:kern w:val="0"/>
                <w:sz w:val="18"/>
                <w:szCs w:val="18"/>
              </w:rPr>
            </w:pPr>
          </w:p>
        </w:tc>
        <w:tc>
          <w:tcPr>
            <w:tcW w:w="2270" w:type="dxa"/>
            <w:tcBorders>
              <w:top w:val="single" w:sz="4" w:space="0" w:color="auto"/>
              <w:left w:val="single" w:sz="4" w:space="0" w:color="auto"/>
              <w:bottom w:val="single" w:sz="4" w:space="0" w:color="auto"/>
              <w:right w:val="single" w:sz="4" w:space="0" w:color="auto"/>
            </w:tcBorders>
            <w:vAlign w:val="center"/>
          </w:tcPr>
          <w:p w14:paraId="07245873" w14:textId="77777777" w:rsidR="00B01BF7" w:rsidRDefault="00000000">
            <w:pPr>
              <w:spacing w:line="400" w:lineRule="exact"/>
              <w:jc w:val="center"/>
              <w:rPr>
                <w:rFonts w:ascii="宋体" w:hAnsi="宋体" w:cs="宋体"/>
                <w:color w:val="000000"/>
                <w:sz w:val="18"/>
                <w:szCs w:val="18"/>
              </w:rPr>
            </w:pPr>
            <w:r>
              <w:rPr>
                <w:rFonts w:ascii="宋体" w:hAnsi="宋体" w:cs="宋体" w:hint="eastAsia"/>
                <w:color w:val="000000"/>
                <w:sz w:val="18"/>
                <w:szCs w:val="18"/>
              </w:rPr>
              <w:t>资格证书</w:t>
            </w:r>
          </w:p>
        </w:tc>
        <w:tc>
          <w:tcPr>
            <w:tcW w:w="838" w:type="dxa"/>
            <w:tcBorders>
              <w:top w:val="single" w:sz="4" w:space="0" w:color="auto"/>
              <w:left w:val="single" w:sz="4" w:space="0" w:color="auto"/>
              <w:bottom w:val="single" w:sz="4" w:space="0" w:color="auto"/>
              <w:right w:val="single" w:sz="4" w:space="0" w:color="auto"/>
            </w:tcBorders>
            <w:vAlign w:val="center"/>
          </w:tcPr>
          <w:p w14:paraId="1861F21F"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815" w:type="dxa"/>
            <w:tcBorders>
              <w:top w:val="single" w:sz="4" w:space="0" w:color="auto"/>
              <w:left w:val="single" w:sz="4" w:space="0" w:color="auto"/>
              <w:bottom w:val="single" w:sz="4" w:space="0" w:color="auto"/>
              <w:right w:val="single" w:sz="4" w:space="0" w:color="auto"/>
            </w:tcBorders>
            <w:vAlign w:val="center"/>
          </w:tcPr>
          <w:p w14:paraId="00924789"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w:t>
            </w:r>
          </w:p>
        </w:tc>
        <w:tc>
          <w:tcPr>
            <w:tcW w:w="1052" w:type="dxa"/>
            <w:tcBorders>
              <w:top w:val="single" w:sz="4" w:space="0" w:color="auto"/>
              <w:left w:val="single" w:sz="4" w:space="0" w:color="auto"/>
              <w:bottom w:val="single" w:sz="4" w:space="0" w:color="auto"/>
              <w:right w:val="single" w:sz="4" w:space="0" w:color="auto"/>
            </w:tcBorders>
            <w:vAlign w:val="center"/>
          </w:tcPr>
          <w:p w14:paraId="06CF160F" w14:textId="77777777" w:rsidR="00B01BF7" w:rsidRDefault="00000000">
            <w:pPr>
              <w:widowControl/>
              <w:jc w:val="center"/>
              <w:rPr>
                <w:rFonts w:ascii="宋体" w:hAnsi="宋体" w:cs="宋体"/>
                <w:kern w:val="0"/>
                <w:sz w:val="18"/>
                <w:szCs w:val="18"/>
              </w:rPr>
            </w:pPr>
            <w:r>
              <w:rPr>
                <w:rFonts w:ascii="宋体" w:hAnsi="宋体" w:cs="宋体" w:hint="eastAsia"/>
                <w:kern w:val="0"/>
                <w:sz w:val="18"/>
                <w:szCs w:val="18"/>
              </w:rPr>
              <w:t>●</w:t>
            </w:r>
          </w:p>
        </w:tc>
        <w:tc>
          <w:tcPr>
            <w:tcW w:w="2859" w:type="dxa"/>
            <w:vMerge/>
            <w:tcBorders>
              <w:left w:val="single" w:sz="4" w:space="0" w:color="auto"/>
              <w:bottom w:val="single" w:sz="4" w:space="0" w:color="auto"/>
              <w:right w:val="single" w:sz="4" w:space="0" w:color="auto"/>
            </w:tcBorders>
          </w:tcPr>
          <w:p w14:paraId="518DF545" w14:textId="77777777" w:rsidR="00B01BF7" w:rsidRDefault="00B01BF7">
            <w:pPr>
              <w:widowControl/>
              <w:jc w:val="center"/>
              <w:rPr>
                <w:rFonts w:ascii="宋体" w:hAnsi="宋体" w:cs="宋体"/>
                <w:kern w:val="0"/>
                <w:sz w:val="18"/>
                <w:szCs w:val="18"/>
              </w:rPr>
            </w:pPr>
          </w:p>
        </w:tc>
      </w:tr>
    </w:tbl>
    <w:p w14:paraId="08A5E9BB" w14:textId="77777777" w:rsidR="00B01BF7" w:rsidRDefault="00000000">
      <w:pPr>
        <w:spacing w:line="460" w:lineRule="exact"/>
        <w:outlineLvl w:val="0"/>
        <w:rPr>
          <w:rFonts w:ascii="宋体" w:hAnsi="宋体" w:cs="宋体"/>
          <w:b/>
          <w:bCs/>
          <w:sz w:val="30"/>
          <w:szCs w:val="30"/>
        </w:rPr>
      </w:pPr>
      <w:bookmarkStart w:id="20" w:name="_Toc31169"/>
      <w:bookmarkStart w:id="21" w:name="_Toc14489"/>
      <w:bookmarkStart w:id="22" w:name="_Toc484769185"/>
      <w:bookmarkStart w:id="23" w:name="_Toc30262"/>
      <w:bookmarkStart w:id="24" w:name="_Toc31767"/>
      <w:r>
        <w:rPr>
          <w:rFonts w:ascii="宋体" w:hAnsi="宋体" w:cs="宋体" w:hint="eastAsia"/>
          <w:b/>
          <w:bCs/>
          <w:sz w:val="30"/>
          <w:szCs w:val="30"/>
        </w:rPr>
        <w:t>八、课程设置</w:t>
      </w:r>
      <w:bookmarkEnd w:id="20"/>
      <w:bookmarkEnd w:id="21"/>
      <w:bookmarkEnd w:id="22"/>
      <w:r>
        <w:rPr>
          <w:rFonts w:ascii="宋体" w:hAnsi="宋体" w:cs="宋体" w:hint="eastAsia"/>
          <w:b/>
          <w:bCs/>
          <w:sz w:val="30"/>
          <w:szCs w:val="30"/>
        </w:rPr>
        <w:t>与学时安排</w:t>
      </w:r>
      <w:bookmarkEnd w:id="23"/>
      <w:bookmarkEnd w:id="24"/>
    </w:p>
    <w:p w14:paraId="60045245"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通过岗位职业能力需求分析，根据课程体系设计思路，将不同就业岗位职业能力需求的共同知识、技术和技能内容整合成基础技术和技能部分，各就业岗位不同的技术或技能需求分职业技术方向教学。</w:t>
      </w:r>
    </w:p>
    <w:p w14:paraId="20D508C5" w14:textId="42109B28" w:rsidR="00B01BF7" w:rsidRDefault="00000000">
      <w:pPr>
        <w:spacing w:line="460" w:lineRule="exact"/>
        <w:ind w:firstLineChars="224" w:firstLine="538"/>
        <w:rPr>
          <w:rFonts w:ascii="宋体" w:hAnsi="宋体" w:cs="宋体"/>
          <w:sz w:val="24"/>
        </w:rPr>
      </w:pPr>
      <w:r>
        <w:rPr>
          <w:rFonts w:ascii="宋体" w:hAnsi="宋体" w:cs="宋体" w:hint="eastAsia"/>
          <w:sz w:val="24"/>
        </w:rPr>
        <w:t xml:space="preserve">总课程：   </w:t>
      </w:r>
      <w:r w:rsidR="00A372A2">
        <w:rPr>
          <w:rFonts w:ascii="宋体" w:hAnsi="宋体" w:cs="宋体"/>
          <w:sz w:val="24"/>
        </w:rPr>
        <w:t>44</w:t>
      </w:r>
      <w:r>
        <w:rPr>
          <w:rFonts w:ascii="宋体" w:hAnsi="宋体" w:cs="宋体" w:hint="eastAsia"/>
          <w:sz w:val="24"/>
        </w:rPr>
        <w:t>门（含选修课</w:t>
      </w:r>
      <w:r>
        <w:rPr>
          <w:rFonts w:ascii="宋体" w:hAnsi="宋体" w:cs="宋体"/>
          <w:sz w:val="24"/>
        </w:rPr>
        <w:t>9</w:t>
      </w:r>
      <w:r>
        <w:rPr>
          <w:rFonts w:ascii="宋体" w:hAnsi="宋体" w:cs="宋体" w:hint="eastAsia"/>
          <w:sz w:val="24"/>
        </w:rPr>
        <w:t xml:space="preserve">门）         </w:t>
      </w:r>
    </w:p>
    <w:p w14:paraId="27BE3008" w14:textId="73292939" w:rsidR="00B01BF7" w:rsidRDefault="00000000">
      <w:pPr>
        <w:spacing w:line="460" w:lineRule="exact"/>
        <w:ind w:firstLineChars="224" w:firstLine="538"/>
        <w:rPr>
          <w:rFonts w:ascii="宋体" w:hAnsi="宋体" w:cs="宋体"/>
          <w:sz w:val="24"/>
        </w:rPr>
      </w:pPr>
      <w:r>
        <w:rPr>
          <w:rFonts w:ascii="宋体" w:hAnsi="宋体" w:cs="宋体" w:hint="eastAsia"/>
          <w:sz w:val="24"/>
        </w:rPr>
        <w:t xml:space="preserve">总学时     </w:t>
      </w:r>
      <w:r w:rsidR="002837FF">
        <w:rPr>
          <w:rFonts w:ascii="宋体" w:hAnsi="宋体" w:cs="宋体"/>
          <w:sz w:val="24"/>
        </w:rPr>
        <w:t>2902</w:t>
      </w:r>
      <w:r>
        <w:rPr>
          <w:rFonts w:ascii="宋体" w:hAnsi="宋体" w:cs="宋体" w:hint="eastAsia"/>
          <w:sz w:val="24"/>
        </w:rPr>
        <w:t>学时</w:t>
      </w:r>
      <w:r>
        <w:rPr>
          <w:rFonts w:ascii="宋体" w:hAnsi="宋体" w:cs="宋体" w:hint="eastAsia"/>
          <w:sz w:val="24"/>
        </w:rPr>
        <w:tab/>
      </w:r>
    </w:p>
    <w:p w14:paraId="46455ACD" w14:textId="77777777" w:rsidR="00B01BF7" w:rsidRDefault="00B01BF7">
      <w:pPr>
        <w:spacing w:line="460" w:lineRule="exact"/>
        <w:ind w:firstLineChars="224" w:firstLine="538"/>
        <w:rPr>
          <w:rFonts w:ascii="宋体" w:hAnsi="宋体" w:cs="宋体"/>
          <w:sz w:val="24"/>
        </w:rPr>
      </w:pPr>
    </w:p>
    <w:p w14:paraId="6DB957A4" w14:textId="311FFE32" w:rsidR="00B01BF7" w:rsidRDefault="00000000">
      <w:pPr>
        <w:spacing w:line="460" w:lineRule="exact"/>
        <w:ind w:firstLineChars="224" w:firstLine="538"/>
        <w:rPr>
          <w:rFonts w:ascii="宋体" w:hAnsi="宋体" w:cs="宋体"/>
          <w:sz w:val="24"/>
        </w:rPr>
      </w:pPr>
      <w:r>
        <w:rPr>
          <w:rFonts w:ascii="宋体" w:hAnsi="宋体" w:cs="宋体" w:hint="eastAsia"/>
          <w:sz w:val="24"/>
        </w:rPr>
        <w:lastRenderedPageBreak/>
        <w:t xml:space="preserve">公共基础课     </w:t>
      </w:r>
      <w:r>
        <w:rPr>
          <w:rFonts w:ascii="宋体" w:hAnsi="宋体" w:cs="宋体"/>
          <w:sz w:val="24"/>
        </w:rPr>
        <w:t>2</w:t>
      </w:r>
      <w:r w:rsidR="00A372A2">
        <w:rPr>
          <w:rFonts w:ascii="宋体" w:hAnsi="宋体" w:cs="宋体"/>
          <w:sz w:val="24"/>
        </w:rPr>
        <w:t>2</w:t>
      </w:r>
      <w:r>
        <w:rPr>
          <w:rFonts w:ascii="宋体" w:hAnsi="宋体" w:cs="宋体" w:hint="eastAsia"/>
          <w:sz w:val="24"/>
        </w:rPr>
        <w:t xml:space="preserve">门                        </w:t>
      </w:r>
      <w:r>
        <w:rPr>
          <w:rFonts w:ascii="宋体" w:hAnsi="宋体" w:cs="宋体"/>
          <w:sz w:val="24"/>
        </w:rPr>
        <w:t xml:space="preserve"> </w:t>
      </w:r>
      <w:r w:rsidR="002837FF">
        <w:rPr>
          <w:rFonts w:ascii="宋体" w:hAnsi="宋体" w:cs="宋体"/>
          <w:sz w:val="24"/>
        </w:rPr>
        <w:t>1002</w:t>
      </w:r>
      <w:r>
        <w:rPr>
          <w:rFonts w:ascii="宋体" w:hAnsi="宋体" w:cs="宋体" w:hint="eastAsia"/>
          <w:sz w:val="24"/>
        </w:rPr>
        <w:t>学时</w:t>
      </w:r>
    </w:p>
    <w:p w14:paraId="7A64215D" w14:textId="19383FF7" w:rsidR="00B01BF7" w:rsidRDefault="00000000">
      <w:pPr>
        <w:spacing w:line="460" w:lineRule="exact"/>
        <w:ind w:firstLineChars="224" w:firstLine="538"/>
        <w:rPr>
          <w:rFonts w:ascii="宋体" w:hAnsi="宋体" w:cs="宋体"/>
          <w:sz w:val="24"/>
        </w:rPr>
      </w:pPr>
      <w:r>
        <w:rPr>
          <w:rFonts w:ascii="宋体" w:hAnsi="宋体" w:cs="宋体" w:hint="eastAsia"/>
          <w:sz w:val="24"/>
        </w:rPr>
        <w:t xml:space="preserve">专业（技能）课  </w:t>
      </w:r>
      <w:r>
        <w:rPr>
          <w:rFonts w:ascii="宋体" w:hAnsi="宋体" w:cs="宋体"/>
          <w:sz w:val="24"/>
        </w:rPr>
        <w:t>2</w:t>
      </w:r>
      <w:r w:rsidR="002837FF">
        <w:rPr>
          <w:rFonts w:ascii="宋体" w:hAnsi="宋体" w:cs="宋体"/>
          <w:sz w:val="24"/>
        </w:rPr>
        <w:t>0</w:t>
      </w:r>
      <w:r>
        <w:rPr>
          <w:rFonts w:ascii="宋体" w:hAnsi="宋体" w:cs="宋体" w:hint="eastAsia"/>
          <w:sz w:val="24"/>
        </w:rPr>
        <w:t xml:space="preserve">门                        </w:t>
      </w:r>
      <w:r w:rsidR="002837FF">
        <w:rPr>
          <w:rFonts w:ascii="宋体" w:hAnsi="宋体" w:cs="宋体"/>
          <w:sz w:val="24"/>
        </w:rPr>
        <w:t>1220</w:t>
      </w:r>
      <w:r>
        <w:rPr>
          <w:rFonts w:ascii="宋体" w:hAnsi="宋体" w:cs="宋体" w:hint="eastAsia"/>
          <w:sz w:val="24"/>
        </w:rPr>
        <w:t>学时</w:t>
      </w:r>
    </w:p>
    <w:p w14:paraId="6E60F77A" w14:textId="27CC6D8E" w:rsidR="00B01BF7" w:rsidRDefault="00000000">
      <w:pPr>
        <w:spacing w:line="460" w:lineRule="exact"/>
        <w:ind w:firstLineChars="224" w:firstLine="538"/>
        <w:rPr>
          <w:rFonts w:ascii="宋体" w:hAnsi="宋体" w:cs="宋体"/>
          <w:sz w:val="24"/>
        </w:rPr>
      </w:pPr>
      <w:r>
        <w:rPr>
          <w:rFonts w:ascii="宋体" w:hAnsi="宋体" w:cs="宋体" w:hint="eastAsia"/>
          <w:sz w:val="24"/>
        </w:rPr>
        <w:t xml:space="preserve">毕业环节        </w:t>
      </w:r>
      <w:r w:rsidR="00A372A2">
        <w:rPr>
          <w:rFonts w:ascii="宋体" w:hAnsi="宋体" w:cs="宋体"/>
          <w:sz w:val="24"/>
        </w:rPr>
        <w:t>2</w:t>
      </w:r>
      <w:r>
        <w:rPr>
          <w:rFonts w:ascii="宋体" w:hAnsi="宋体" w:cs="宋体" w:hint="eastAsia"/>
          <w:sz w:val="24"/>
        </w:rPr>
        <w:t xml:space="preserve">门                         </w:t>
      </w:r>
      <w:r w:rsidR="005D39DD">
        <w:rPr>
          <w:rFonts w:ascii="宋体" w:hAnsi="宋体" w:cs="宋体"/>
          <w:sz w:val="24"/>
        </w:rPr>
        <w:t>680</w:t>
      </w:r>
      <w:r>
        <w:rPr>
          <w:rFonts w:ascii="宋体" w:hAnsi="宋体" w:cs="宋体" w:hint="eastAsia"/>
          <w:sz w:val="24"/>
        </w:rPr>
        <w:t>学时</w:t>
      </w:r>
    </w:p>
    <w:p w14:paraId="1902E58E" w14:textId="261FDE81" w:rsidR="00B01BF7" w:rsidRDefault="00000000" w:rsidP="00A507C1">
      <w:pPr>
        <w:tabs>
          <w:tab w:val="left" w:pos="4733"/>
        </w:tabs>
        <w:spacing w:line="460" w:lineRule="exact"/>
        <w:ind w:firstLineChars="224" w:firstLine="538"/>
        <w:rPr>
          <w:rFonts w:ascii="宋体" w:hAnsi="宋体" w:cs="宋体"/>
          <w:sz w:val="24"/>
        </w:rPr>
      </w:pPr>
      <w:r>
        <w:rPr>
          <w:rFonts w:ascii="宋体" w:hAnsi="宋体" w:cs="宋体" w:hint="eastAsia"/>
          <w:sz w:val="24"/>
        </w:rPr>
        <w:t>其中</w:t>
      </w:r>
      <w:r w:rsidR="00A507C1">
        <w:rPr>
          <w:rFonts w:ascii="宋体" w:hAnsi="宋体" w:cs="宋体"/>
          <w:sz w:val="24"/>
        </w:rPr>
        <w:tab/>
      </w:r>
    </w:p>
    <w:p w14:paraId="1F2D3129"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 xml:space="preserve">选修课      </w:t>
      </w:r>
      <w:r>
        <w:rPr>
          <w:rFonts w:ascii="宋体" w:hAnsi="宋体" w:cs="宋体"/>
          <w:sz w:val="24"/>
        </w:rPr>
        <w:t>9</w:t>
      </w:r>
      <w:r>
        <w:rPr>
          <w:rFonts w:ascii="宋体" w:hAnsi="宋体" w:cs="宋体" w:hint="eastAsia"/>
          <w:sz w:val="24"/>
        </w:rPr>
        <w:t xml:space="preserve">门                         </w:t>
      </w:r>
      <w:r>
        <w:rPr>
          <w:rFonts w:ascii="宋体" w:hAnsi="宋体" w:cs="宋体"/>
          <w:sz w:val="24"/>
        </w:rPr>
        <w:t xml:space="preserve">    472</w:t>
      </w:r>
      <w:r>
        <w:rPr>
          <w:rFonts w:ascii="宋体" w:hAnsi="宋体" w:cs="宋体" w:hint="eastAsia"/>
          <w:sz w:val="24"/>
        </w:rPr>
        <w:t>学时</w:t>
      </w:r>
    </w:p>
    <w:p w14:paraId="23C3AAB1"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(一)公共基础课</w:t>
      </w:r>
    </w:p>
    <w:p w14:paraId="24781601" w14:textId="77777777" w:rsidR="00B01BF7" w:rsidRDefault="00000000">
      <w:pPr>
        <w:pStyle w:val="10"/>
        <w:spacing w:line="360" w:lineRule="auto"/>
        <w:ind w:firstLine="538"/>
      </w:pPr>
      <w:r>
        <w:t>1.</w:t>
      </w:r>
      <w:r>
        <w:t>入学教育及军训</w:t>
      </w:r>
    </w:p>
    <w:p w14:paraId="2DF0E5B4" w14:textId="77777777" w:rsidR="00B01BF7" w:rsidRDefault="00000000">
      <w:pPr>
        <w:pStyle w:val="10"/>
        <w:spacing w:line="360" w:lineRule="auto"/>
        <w:ind w:firstLine="538"/>
      </w:pPr>
      <w:r>
        <w:rPr>
          <w:rFonts w:hint="eastAsia"/>
        </w:rPr>
        <w:t>入学教育是学生大学生涯的第一课，是新同学尽快了解大学，适应大学学习和生活，树立新的奋斗目标的重要一环。为了帮助新生尽快适应大学的学习和生活，顺利、平稳有效地实现从中学到大学的转变</w:t>
      </w:r>
    </w:p>
    <w:p w14:paraId="0DA8ECDB" w14:textId="77777777" w:rsidR="00B01BF7" w:rsidRDefault="00000000">
      <w:pPr>
        <w:spacing w:line="360" w:lineRule="auto"/>
        <w:ind w:firstLineChars="224" w:firstLine="538"/>
        <w:rPr>
          <w:rFonts w:ascii="宋体" w:hAnsi="宋体" w:cs="宋体"/>
          <w:sz w:val="24"/>
        </w:rPr>
      </w:pPr>
      <w:r>
        <w:rPr>
          <w:rFonts w:ascii="宋体" w:hAnsi="宋体" w:cs="宋体"/>
          <w:sz w:val="24"/>
        </w:rPr>
        <w:t>2</w:t>
      </w:r>
      <w:r>
        <w:rPr>
          <w:rFonts w:ascii="宋体" w:hAnsi="宋体" w:cs="宋体" w:hint="eastAsia"/>
          <w:sz w:val="24"/>
        </w:rPr>
        <w:t>.思想道德修养与法律基础</w:t>
      </w:r>
    </w:p>
    <w:p w14:paraId="24934575"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 xml:space="preserve">思想道德修养与法律基础课程是“两课”教育的重要课程之一，是对大学生进行系统的马克思主义理论和思想道德教育的主要渠道和基本环节。通过学习本课程可以帮助学生培养良好的职业道德，培养学生严格遵守规章制度，爱岗敬业，精益求精，吃苦耐劳的职业精神。 </w:t>
      </w:r>
    </w:p>
    <w:p w14:paraId="40DC6050" w14:textId="77777777" w:rsidR="00B01BF7" w:rsidRDefault="00000000">
      <w:pPr>
        <w:spacing w:line="360" w:lineRule="auto"/>
        <w:ind w:firstLineChars="224" w:firstLine="538"/>
        <w:rPr>
          <w:rFonts w:ascii="宋体" w:hAnsi="宋体" w:cs="宋体"/>
          <w:sz w:val="24"/>
        </w:rPr>
      </w:pPr>
      <w:r>
        <w:rPr>
          <w:rFonts w:ascii="宋体" w:hAnsi="宋体" w:cs="宋体"/>
          <w:sz w:val="24"/>
        </w:rPr>
        <w:t>3</w:t>
      </w:r>
      <w:r>
        <w:rPr>
          <w:rFonts w:ascii="宋体" w:hAnsi="宋体" w:cs="宋体" w:hint="eastAsia"/>
          <w:sz w:val="24"/>
        </w:rPr>
        <w:t xml:space="preserve">.毛泽东思想与中国特色社会主义理论体系概论 </w:t>
      </w:r>
    </w:p>
    <w:p w14:paraId="6167A97D"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通过学习这门课程，可以帮助学生系统掌握中国化马克思主义的形成与发展、主要内容和精神实质，坚定中国特色社会主义理想信念；了解现代中国国情，用科学的立场、观点、方法观察和分析社会生活现象，为将来更好从事本专业工作打下基础；具备较快适应工作岗位的能力和素质，具有良好的职业道德和团队协作精神，爱岗敬业、遵纪守法，不断增强理论思维能力和创新能力。</w:t>
      </w:r>
    </w:p>
    <w:p w14:paraId="60DE04BD"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4</w:t>
      </w:r>
      <w:r>
        <w:rPr>
          <w:rFonts w:ascii="宋体" w:hAnsi="宋体" w:cs="宋体"/>
          <w:sz w:val="24"/>
        </w:rPr>
        <w:t>.</w:t>
      </w:r>
      <w:r>
        <w:rPr>
          <w:rFonts w:ascii="宋体" w:hAnsi="宋体" w:cs="宋体" w:hint="eastAsia"/>
          <w:sz w:val="24"/>
        </w:rPr>
        <w:t>形势与政策</w:t>
      </w:r>
    </w:p>
    <w:p w14:paraId="4068A8D1"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形势与政策》课是一门理论武装时效性、释疑解惑针对性、教育引导综合性都很强的高校思想政治理论课，是帮助大学生正确认识新时代国内外形势，深刻领会“十八大”以来党和国家事业取得的历史性成就、发生的历史性变革、面临的历史性机遇和挑战的课程，是第一时间推动党的理论创新成果进教材、进课堂、进学生头脑，引导大学生准确理解党的基本理论、基本路线、基本方略的重要渠道。</w:t>
      </w:r>
    </w:p>
    <w:p w14:paraId="0A2131D2" w14:textId="77777777" w:rsidR="00B01BF7" w:rsidRDefault="00000000">
      <w:pPr>
        <w:spacing w:line="360" w:lineRule="auto"/>
        <w:ind w:firstLineChars="224" w:firstLine="538"/>
        <w:rPr>
          <w:rFonts w:ascii="宋体" w:hAnsi="宋体" w:cs="宋体"/>
          <w:sz w:val="24"/>
        </w:rPr>
      </w:pPr>
      <w:r>
        <w:rPr>
          <w:rFonts w:ascii="宋体" w:hAnsi="宋体" w:cs="宋体"/>
          <w:sz w:val="24"/>
        </w:rPr>
        <w:t>5</w:t>
      </w:r>
      <w:r>
        <w:rPr>
          <w:rFonts w:ascii="宋体" w:hAnsi="宋体" w:cs="宋体" w:hint="eastAsia"/>
          <w:sz w:val="24"/>
        </w:rPr>
        <w:t>.高等数学</w:t>
      </w:r>
    </w:p>
    <w:p w14:paraId="3680FB3D"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高等数学》本课程主要学习初等函数的性质，极限的概念，导数、微分、不定积分、定积分的概念，掌握基本的计算方法；能够建立基本的数学模型，并使用数学理论求解模型；能够利用数学软件绘制基本初等函数图形并进行分析；掌握用定积分的思想解决建筑物面积、体积等问题；会使用初等函数计算工程中的成本、利润等计算问题；培养学生的自学能力，为后</w:t>
      </w:r>
      <w:r>
        <w:rPr>
          <w:rFonts w:ascii="宋体" w:hAnsi="宋体" w:cs="宋体" w:hint="eastAsia"/>
          <w:sz w:val="24"/>
        </w:rPr>
        <w:lastRenderedPageBreak/>
        <w:t>续课程学习奠定基础。</w:t>
      </w:r>
    </w:p>
    <w:p w14:paraId="0D33249C" w14:textId="77777777" w:rsidR="00B01BF7" w:rsidRDefault="00000000">
      <w:pPr>
        <w:spacing w:line="360" w:lineRule="auto"/>
        <w:ind w:firstLineChars="224" w:firstLine="538"/>
        <w:rPr>
          <w:rFonts w:ascii="宋体" w:hAnsi="宋体" w:cs="宋体"/>
          <w:sz w:val="24"/>
        </w:rPr>
      </w:pPr>
      <w:r>
        <w:rPr>
          <w:rFonts w:ascii="宋体" w:hAnsi="宋体" w:cs="宋体"/>
          <w:sz w:val="24"/>
        </w:rPr>
        <w:t>6</w:t>
      </w:r>
      <w:r>
        <w:rPr>
          <w:rFonts w:ascii="宋体" w:hAnsi="宋体" w:cs="宋体" w:hint="eastAsia"/>
          <w:sz w:val="24"/>
        </w:rPr>
        <w:t>.大学英语</w:t>
      </w:r>
    </w:p>
    <w:p w14:paraId="7E103927"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大学英语课程是一门重要的公共基础课程，是以英语语言基础知识与英语跨文化交际为主要内容，在EGP（基础英语）教学的同时融入专业相关的ESP（专门用途英语）教学内容，集多种教学手段为一体，创设相关情境，增加专业相关专业词汇的学习及翻译技巧，在提高学生综合文化素质和英语交际能力的同时，培养学生阅读和翻译本专业岗位资料的能力。</w:t>
      </w:r>
    </w:p>
    <w:p w14:paraId="4F6D8E1E" w14:textId="77777777" w:rsidR="00B01BF7" w:rsidRDefault="00000000">
      <w:pPr>
        <w:spacing w:line="360" w:lineRule="auto"/>
        <w:ind w:firstLineChars="224" w:firstLine="538"/>
        <w:rPr>
          <w:rFonts w:ascii="宋体" w:hAnsi="宋体" w:cs="宋体"/>
          <w:sz w:val="24"/>
        </w:rPr>
      </w:pPr>
      <w:r>
        <w:rPr>
          <w:rFonts w:ascii="宋体" w:hAnsi="宋体" w:cs="宋体"/>
          <w:sz w:val="24"/>
        </w:rPr>
        <w:t>7</w:t>
      </w:r>
      <w:r>
        <w:rPr>
          <w:rFonts w:ascii="宋体" w:hAnsi="宋体" w:cs="宋体" w:hint="eastAsia"/>
          <w:sz w:val="24"/>
        </w:rPr>
        <w:t>.计算机应用基础</w:t>
      </w:r>
    </w:p>
    <w:p w14:paraId="38F205F7"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计算机应用基础课程主要讲述计算机系统组成原理、windows操作系统、Internet技术基础、多媒体播放、编辑软件使用技术以及MS Office软件中word、excel、powerpoint软件的操作技巧等计算机相关的各方面基础知识领域和基础操作技能。</w:t>
      </w:r>
    </w:p>
    <w:p w14:paraId="37DBB23E" w14:textId="77777777" w:rsidR="00B01BF7" w:rsidRDefault="00000000">
      <w:pPr>
        <w:spacing w:line="360" w:lineRule="auto"/>
        <w:ind w:firstLineChars="224" w:firstLine="538"/>
        <w:rPr>
          <w:rFonts w:ascii="宋体" w:hAnsi="宋体" w:cs="宋体"/>
          <w:sz w:val="24"/>
        </w:rPr>
      </w:pPr>
      <w:r>
        <w:rPr>
          <w:rFonts w:ascii="宋体" w:hAnsi="宋体" w:cs="宋体"/>
          <w:sz w:val="24"/>
        </w:rPr>
        <w:t>8</w:t>
      </w:r>
      <w:r>
        <w:rPr>
          <w:rFonts w:ascii="宋体" w:hAnsi="宋体" w:cs="宋体" w:hint="eastAsia"/>
          <w:sz w:val="24"/>
        </w:rPr>
        <w:t>.大学体育</w:t>
      </w:r>
    </w:p>
    <w:p w14:paraId="0251C261"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学习体育及基本的体育运动知识，使学生能够利用体育锻炼的基本技术和方法进行科学锻炼，提高学生身体素质；培养一项或几项体育兴趣和特长项目，使学生养成体育锻炼习惯，为终身体育锻炼奠定基础。同时结合本专业特点增加了体育护理、体育保健、如何避免运动损伤及损伤后的康复运动等内容。</w:t>
      </w:r>
    </w:p>
    <w:p w14:paraId="159AAC27" w14:textId="77777777" w:rsidR="00B01BF7" w:rsidRDefault="00000000">
      <w:pPr>
        <w:spacing w:line="360" w:lineRule="auto"/>
        <w:ind w:firstLineChars="224" w:firstLine="538"/>
        <w:rPr>
          <w:rFonts w:ascii="宋体" w:hAnsi="宋体" w:cs="宋体"/>
          <w:sz w:val="24"/>
        </w:rPr>
      </w:pPr>
      <w:r>
        <w:rPr>
          <w:rFonts w:ascii="宋体" w:hAnsi="宋体" w:cs="宋体"/>
          <w:sz w:val="24"/>
        </w:rPr>
        <w:t>9</w:t>
      </w:r>
      <w:r>
        <w:rPr>
          <w:rFonts w:ascii="宋体" w:hAnsi="宋体" w:cs="宋体" w:hint="eastAsia"/>
          <w:sz w:val="24"/>
        </w:rPr>
        <w:t>.人文素质修养</w:t>
      </w:r>
    </w:p>
    <w:p w14:paraId="69CB0E63"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本课程是面向高等职业院校开设的一门职业基础课，旨在学习现代思想文明与中国优秀传统文化，培养诚信、坚毅、果敢、理性的积极人生态度与健康的审美情趣，自觉加强自身修养，规范自身的行为举止。具有较为宽阔的视野和一定的科学思维能力；具备健康高雅的审美情趣，具有较强的审美能力。在提高自身人文素质的基础上，更好的发挥职业技能。</w:t>
      </w:r>
    </w:p>
    <w:p w14:paraId="2DF3E1FA" w14:textId="77777777" w:rsidR="00B01BF7" w:rsidRDefault="00000000">
      <w:pPr>
        <w:spacing w:line="360" w:lineRule="auto"/>
        <w:ind w:firstLineChars="224" w:firstLine="538"/>
        <w:rPr>
          <w:rFonts w:ascii="宋体" w:hAnsi="宋体" w:cs="宋体"/>
          <w:sz w:val="24"/>
        </w:rPr>
      </w:pPr>
      <w:r>
        <w:rPr>
          <w:rFonts w:ascii="宋体" w:hAnsi="宋体" w:cs="宋体"/>
          <w:sz w:val="24"/>
        </w:rPr>
        <w:t>10</w:t>
      </w:r>
      <w:r>
        <w:rPr>
          <w:rFonts w:ascii="宋体" w:hAnsi="宋体" w:cs="宋体" w:hint="eastAsia"/>
          <w:sz w:val="24"/>
        </w:rPr>
        <w:t>.军事理论</w:t>
      </w:r>
    </w:p>
    <w:p w14:paraId="003110E3"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军事理论课程，让学生更好的了解我国的国防，军事思想，世界军事，军事高科技，高技术战争，核武器，步兵分队技术和中国人民解放军共同条令等等，通过学习强化来学生的爱国热情，增强爱国观念，并深刻的感受历史赋予大学生保卫祖国，建设国家的神圣使命和职责，大学生应当承担起为振兴中华而奋斗的历史使命。</w:t>
      </w:r>
    </w:p>
    <w:p w14:paraId="75617881" w14:textId="77777777" w:rsidR="00B01BF7" w:rsidRDefault="00000000">
      <w:pPr>
        <w:spacing w:line="360" w:lineRule="auto"/>
        <w:ind w:firstLineChars="224" w:firstLine="538"/>
        <w:rPr>
          <w:rFonts w:ascii="宋体" w:hAnsi="宋体" w:cs="宋体"/>
          <w:sz w:val="24"/>
        </w:rPr>
      </w:pPr>
      <w:r>
        <w:rPr>
          <w:rFonts w:ascii="宋体" w:hAnsi="宋体" w:cs="宋体"/>
          <w:sz w:val="24"/>
        </w:rPr>
        <w:t>11</w:t>
      </w:r>
      <w:r>
        <w:rPr>
          <w:rFonts w:ascii="宋体" w:hAnsi="宋体" w:cs="宋体" w:hint="eastAsia"/>
          <w:sz w:val="24"/>
        </w:rPr>
        <w:t>.应用文写作</w:t>
      </w:r>
    </w:p>
    <w:p w14:paraId="3758D4DE"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又称文书，是国家机关、社会团体、企事业单位和个人，在日常工作、学习和工作中，为办理公司事务而形成并使用的、具有实用价值和一定惯用文章体式的文章信息载体。</w:t>
      </w:r>
    </w:p>
    <w:p w14:paraId="65EB0F01"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1</w:t>
      </w:r>
      <w:r>
        <w:rPr>
          <w:rFonts w:ascii="宋体" w:hAnsi="宋体" w:cs="宋体"/>
          <w:sz w:val="24"/>
        </w:rPr>
        <w:t>2</w:t>
      </w:r>
      <w:r>
        <w:rPr>
          <w:rFonts w:ascii="宋体" w:hAnsi="宋体" w:cs="宋体" w:hint="eastAsia"/>
          <w:sz w:val="24"/>
        </w:rPr>
        <w:t>.创新创业就业教育</w:t>
      </w:r>
    </w:p>
    <w:p w14:paraId="05AB88B6"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创新创业就业教育课程，是以培养大学生创新精神和创新能力为基本价值取向的，结合就业与创业进行动态教育，体例新颖、内容翔实、形式活泼、案例丰富、分析到位，从激发创新</w:t>
      </w:r>
      <w:r>
        <w:rPr>
          <w:rFonts w:ascii="宋体" w:hAnsi="宋体" w:cs="宋体" w:hint="eastAsia"/>
          <w:sz w:val="24"/>
        </w:rPr>
        <w:lastRenderedPageBreak/>
        <w:t>意识、训练创新思维、掌握创新技法、提升创新能力的角度开拓学生的创新意识，提升创新的强烈愿望和能力，训练全方位、多角度、创造性地解决实际问题，从寻找创业机会、整合创业资源、开办创业项目、强化创业管理等方面，促进学生全面发展，推动毕业生创业就业中展现才华，服务社会。</w:t>
      </w:r>
    </w:p>
    <w:p w14:paraId="20A85E73" w14:textId="77777777" w:rsidR="00B01BF7" w:rsidRDefault="00000000">
      <w:pPr>
        <w:pStyle w:val="10"/>
        <w:spacing w:line="360" w:lineRule="auto"/>
        <w:ind w:firstLine="538"/>
      </w:pPr>
      <w:r>
        <w:rPr>
          <w:rFonts w:hint="eastAsia"/>
        </w:rPr>
        <w:t>13.</w:t>
      </w:r>
      <w:r>
        <w:rPr>
          <w:rFonts w:hint="eastAsia"/>
        </w:rPr>
        <w:t>职业生涯规划</w:t>
      </w:r>
    </w:p>
    <w:p w14:paraId="763C1B52" w14:textId="77777777" w:rsidR="00B01BF7" w:rsidRDefault="00000000">
      <w:pPr>
        <w:pStyle w:val="10"/>
        <w:spacing w:line="360" w:lineRule="auto"/>
        <w:ind w:firstLine="538"/>
      </w:pPr>
      <w:r>
        <w:rPr>
          <w:rFonts w:hint="eastAsia"/>
        </w:rPr>
        <w:t>军事理论课程，让学生更好的了解我国的国防，军事思想，世界军事，军事高科技，高技术战争，核武器，步兵分队技术和中国人民解放军共同条令等等，通过学习强化来学生的爱国热情，增强爱国观念，并深刻的感受历史赋予大学生保卫祖国，建设国家的神圣使命和职责，大学生应当承担起为振兴中华而奋斗的历史使命。</w:t>
      </w:r>
    </w:p>
    <w:p w14:paraId="7AF105CE" w14:textId="77777777" w:rsidR="00B01BF7" w:rsidRDefault="00000000">
      <w:pPr>
        <w:pStyle w:val="10"/>
        <w:spacing w:line="360" w:lineRule="auto"/>
        <w:ind w:firstLine="538"/>
      </w:pPr>
      <w:r>
        <w:rPr>
          <w:rFonts w:hint="eastAsia"/>
        </w:rPr>
        <w:t>1</w:t>
      </w:r>
      <w:r>
        <w:t>4</w:t>
      </w:r>
      <w:r>
        <w:rPr>
          <w:rFonts w:hint="eastAsia"/>
        </w:rPr>
        <w:t>.</w:t>
      </w:r>
      <w:r>
        <w:rPr>
          <w:rFonts w:hint="eastAsia"/>
        </w:rPr>
        <w:t>大学生礼仪规范</w:t>
      </w:r>
    </w:p>
    <w:p w14:paraId="0B78BB22" w14:textId="77777777" w:rsidR="00B01BF7" w:rsidRDefault="00000000">
      <w:pPr>
        <w:pStyle w:val="10"/>
        <w:spacing w:line="360" w:lineRule="auto"/>
        <w:ind w:firstLine="538"/>
      </w:pPr>
      <w:r>
        <w:rPr>
          <w:rFonts w:hint="eastAsia"/>
        </w:rPr>
        <w:t>本课程是面向大学生开设的一门公共必修课，旨在对大学生进行择业、就业、创业指导。其任务是教育引导大学生在认识自我的基础上树立正确的职业理想和择业观；指导大学生科学规划职业生涯，了解国家的就业政策及法规，培养创业意识，学会求职择业的基本方法与技巧，正确选择职业，科学就业，为成才与发展打下良好的基础。</w:t>
      </w:r>
    </w:p>
    <w:p w14:paraId="31AFAE3E" w14:textId="77777777" w:rsidR="00B01BF7" w:rsidRDefault="00000000">
      <w:pPr>
        <w:pStyle w:val="10"/>
        <w:spacing w:line="360" w:lineRule="auto"/>
        <w:ind w:firstLine="538"/>
      </w:pPr>
      <w:r>
        <w:rPr>
          <w:rFonts w:hint="eastAsia"/>
        </w:rPr>
        <w:t>1</w:t>
      </w:r>
      <w:r>
        <w:t>5</w:t>
      </w:r>
      <w:r>
        <w:rPr>
          <w:rFonts w:hint="eastAsia"/>
        </w:rPr>
        <w:t>.</w:t>
      </w:r>
      <w:r>
        <w:rPr>
          <w:rFonts w:hint="eastAsia"/>
        </w:rPr>
        <w:t>心理健康指导</w:t>
      </w:r>
    </w:p>
    <w:p w14:paraId="3BBC3E6A" w14:textId="77777777" w:rsidR="00B01BF7" w:rsidRDefault="00000000">
      <w:pPr>
        <w:pStyle w:val="10"/>
        <w:spacing w:line="360" w:lineRule="auto"/>
        <w:ind w:firstLine="538"/>
      </w:pPr>
      <w:r>
        <w:rPr>
          <w:rFonts w:hint="eastAsia"/>
        </w:rPr>
        <w:t>心理健康指导课程，使学生不断正确认识自我，增强调控自我，承受挫折，适应环境的能力，培养学生健全的人格和良好的个性心理品质，对少数有心理行为问题和心理障碍的学生，给予科学的心理咨询和辅导，帮助学生尽快摆脱障碍，调节自我，形成健康的心理品质，提高心理健康水平。</w:t>
      </w:r>
    </w:p>
    <w:p w14:paraId="3FB343B2"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1</w:t>
      </w:r>
      <w:r>
        <w:rPr>
          <w:rFonts w:ascii="宋体" w:hAnsi="宋体" w:cs="宋体"/>
          <w:sz w:val="24"/>
        </w:rPr>
        <w:t>6.</w:t>
      </w:r>
      <w:r>
        <w:rPr>
          <w:rFonts w:ascii="宋体" w:hAnsi="宋体" w:cs="宋体" w:hint="eastAsia"/>
          <w:sz w:val="24"/>
        </w:rPr>
        <w:t>国学</w:t>
      </w:r>
    </w:p>
    <w:p w14:paraId="5B38DFAD" w14:textId="4A27DB9E" w:rsidR="00B01BF7" w:rsidRDefault="00000000">
      <w:pPr>
        <w:spacing w:line="360" w:lineRule="auto"/>
        <w:ind w:firstLineChars="224" w:firstLine="538"/>
        <w:rPr>
          <w:rFonts w:ascii="宋体" w:hAnsi="宋体" w:cs="宋体"/>
          <w:sz w:val="24"/>
        </w:rPr>
      </w:pPr>
      <w:r>
        <w:rPr>
          <w:rFonts w:ascii="宋体" w:hAnsi="宋体" w:cs="宋体" w:hint="eastAsia"/>
          <w:sz w:val="24"/>
        </w:rPr>
        <w:t>国学是我们民族文化的精髓，承载着道德伦理观、人生价值观，构成了中华传统文化的核心价值体系，是中华文化最深厚的根基，是数千年来先人留给我们最宝贵的历史文化遗产。加强大学生对传统经典文化的学习与认识，提高学生的人文素质、思想道德水平，启迪智慧、陶冶品格。对于现代大学生的成长，有着深远影响。</w:t>
      </w:r>
    </w:p>
    <w:p w14:paraId="76210A19" w14:textId="30358E9D" w:rsidR="00893299" w:rsidRDefault="00893299">
      <w:pPr>
        <w:spacing w:line="360" w:lineRule="auto"/>
        <w:ind w:firstLineChars="224" w:firstLine="538"/>
        <w:rPr>
          <w:rFonts w:ascii="宋体" w:hAnsi="宋体" w:cs="宋体"/>
          <w:sz w:val="24"/>
        </w:rPr>
      </w:pPr>
      <w:r>
        <w:rPr>
          <w:rFonts w:ascii="宋体" w:hAnsi="宋体" w:cs="宋体" w:hint="eastAsia"/>
          <w:sz w:val="24"/>
        </w:rPr>
        <w:t>1</w:t>
      </w:r>
      <w:r>
        <w:rPr>
          <w:rFonts w:ascii="宋体" w:hAnsi="宋体" w:cs="宋体"/>
          <w:sz w:val="24"/>
        </w:rPr>
        <w:t>7.</w:t>
      </w:r>
      <w:r>
        <w:rPr>
          <w:rFonts w:ascii="宋体" w:hAnsi="宋体" w:cs="宋体" w:hint="eastAsia"/>
          <w:sz w:val="24"/>
        </w:rPr>
        <w:t>习近平新时代中国特色社会主义思想</w:t>
      </w:r>
    </w:p>
    <w:p w14:paraId="11ACF262" w14:textId="18CBA2F0" w:rsidR="00D06CBC" w:rsidRDefault="00D06CBC">
      <w:pPr>
        <w:spacing w:line="360" w:lineRule="auto"/>
        <w:ind w:firstLineChars="224" w:firstLine="538"/>
        <w:rPr>
          <w:rFonts w:ascii="宋体" w:hAnsi="宋体" w:cs="宋体"/>
          <w:sz w:val="24"/>
        </w:rPr>
      </w:pPr>
      <w:r w:rsidRPr="00D06CBC">
        <w:rPr>
          <w:rFonts w:ascii="宋体" w:hAnsi="宋体" w:cs="宋体" w:hint="eastAsia"/>
          <w:sz w:val="24"/>
        </w:rPr>
        <w:t>习近平新时代中国特色社会主义思想，是对马克思列宁主义、毛泽东思想、邓小平理论、“三个代表”重要思想、科学发展观的继承和发展，是马克思主义中国化最新成果，是党和人民实践经验和集体智慧的结晶，是中国特色社会主义理论体系的重要组成部分，是全党全国人民为实现中华民族伟大复兴而奋斗的行动指南，必须长期坚持并不断发展。</w:t>
      </w:r>
      <w:r>
        <w:rPr>
          <w:rFonts w:ascii="宋体" w:hAnsi="宋体" w:cs="宋体" w:hint="eastAsia"/>
          <w:sz w:val="24"/>
        </w:rPr>
        <w:t>习近平</w:t>
      </w:r>
      <w:r w:rsidRPr="00D06CBC">
        <w:rPr>
          <w:rFonts w:ascii="宋体" w:hAnsi="宋体" w:cs="宋体" w:hint="eastAsia"/>
          <w:sz w:val="24"/>
        </w:rPr>
        <w:t>新时代中国特色社会主义思想是全党全国人民为实现中华民族伟大复兴而奋斗的行动指南。习近平新时代中国特色社会主义思想是当代中国马克思主义、二十一世纪马克思主义，是中华文化和中国精</w:t>
      </w:r>
      <w:r w:rsidRPr="00D06CBC">
        <w:rPr>
          <w:rFonts w:ascii="宋体" w:hAnsi="宋体" w:cs="宋体" w:hint="eastAsia"/>
          <w:sz w:val="24"/>
        </w:rPr>
        <w:lastRenderedPageBreak/>
        <w:t>神的时代精华</w:t>
      </w:r>
      <w:r>
        <w:rPr>
          <w:rFonts w:ascii="宋体" w:hAnsi="宋体" w:cs="宋体" w:hint="eastAsia"/>
          <w:sz w:val="24"/>
        </w:rPr>
        <w:t>。</w:t>
      </w:r>
    </w:p>
    <w:p w14:paraId="2FE9CBC9"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(二)专业（技能）课</w:t>
      </w:r>
    </w:p>
    <w:p w14:paraId="373BB2FD"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1.电工技术</w:t>
      </w:r>
    </w:p>
    <w:p w14:paraId="084E6D01"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电工技术是研究电路和电磁现象的基本规律及分析方法的一门主干基础课程。重点培养学生的电路建模和分析计算能力。主要内容是电路模型、电路的等效变换分析法、电路的普遍性分析法、正弦交流电路的分析、初步动态电路的分析、变压器的初步应用分析。通过本课程的学习，要求学生掌握较系统的电工理论知识，培养一定的电工实验技能，并具有一定的分析、计算能力，为后续专业课程的学习打下坚实的基础。</w:t>
      </w:r>
    </w:p>
    <w:p w14:paraId="43B871B7"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2.工程制图及CAD</w:t>
      </w:r>
    </w:p>
    <w:p w14:paraId="15EF55B8"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学习制图基础知识、投影原理、轴测图、视图、剖视、剖面、零件图、使学生掌握机械制图的基础理论，提高学生联系实际、分析问题和解决问题的能力。能使用CAD进行绘图。</w:t>
      </w:r>
    </w:p>
    <w:p w14:paraId="19B83E53"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3.通信与网络技术</w:t>
      </w:r>
    </w:p>
    <w:p w14:paraId="4C3BBEC2"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本课程主要简述通信系统的组成及性能，信道，编码技术，调制技术；卫星通信、移动通信、光纤通信系统。计算机网络，结构和协议，局域网和接入技术等。</w:t>
      </w:r>
    </w:p>
    <w:p w14:paraId="2B11F2B1"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4.模拟电子技术</w:t>
      </w:r>
    </w:p>
    <w:p w14:paraId="6A983E73"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模拟电路的基本知识及相应仪表工具的使用，电子器件的结构和主要参数及各类放大器、整流滤波电路、稳压电源、正弦波震荡器、恒流源、差分电路、集成运算放大器，使学生掌握模拟的电路结构、性能特点、工作原理及应用，掌握数字电路基本电路结构、性能特点、工作原理及典型应用，熟悉集成电路及其应用。</w:t>
      </w:r>
    </w:p>
    <w:p w14:paraId="6DA0ACEC"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5.数字电子技术</w:t>
      </w:r>
    </w:p>
    <w:p w14:paraId="4816D032"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数字电路的基本知识；电子元器件的各种应用知识。数字电子电路中基本概念、基本原理和基本分析方法即，二极管、三极管、各种门电路、触发器及常用集成功能模块电路。</w:t>
      </w:r>
    </w:p>
    <w:p w14:paraId="2E3DEEBF"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6.C语言程序设计</w:t>
      </w:r>
    </w:p>
    <w:p w14:paraId="18FCF466"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C语言程序设计主要介绍程序的设计方法，为今后学习单片机技术及应用做准备。</w:t>
      </w:r>
    </w:p>
    <w:p w14:paraId="3B38ACD2"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7.工厂电气控制技术</w:t>
      </w:r>
    </w:p>
    <w:p w14:paraId="084ABDDF"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常用低压电气设备：开关电器、主令电器、继电器、接触器。基本电气控制环节设计和分析：起动制动线路、运行线路、调速线路及常用电设备控制线路的分析。</w:t>
      </w:r>
    </w:p>
    <w:p w14:paraId="3662D5BA"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8.</w:t>
      </w:r>
      <w:r>
        <w:rPr>
          <w:rFonts w:hint="eastAsia"/>
        </w:rPr>
        <w:t xml:space="preserve"> </w:t>
      </w:r>
      <w:r>
        <w:rPr>
          <w:rFonts w:ascii="宋体" w:hAnsi="宋体" w:cs="宋体" w:hint="eastAsia"/>
          <w:sz w:val="24"/>
        </w:rPr>
        <w:t>工程制图及CAD</w:t>
      </w:r>
    </w:p>
    <w:p w14:paraId="08ADFF84"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AutoCAD中文版基础知识、基本操作、图形编辑、文字标注与尺寸标注、图块与属性、打印，电气工程图绘图实用基础、变电工程图、建筑电气工程图、工厂电气控制图、电子线路图、通信工程图等内容。</w:t>
      </w:r>
    </w:p>
    <w:p w14:paraId="16300E3F"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lastRenderedPageBreak/>
        <w:t>9.</w:t>
      </w:r>
      <w:r>
        <w:rPr>
          <w:rFonts w:hint="eastAsia"/>
        </w:rPr>
        <w:t xml:space="preserve"> </w:t>
      </w:r>
      <w:r>
        <w:rPr>
          <w:rFonts w:ascii="宋体" w:hAnsi="宋体" w:cs="宋体" w:hint="eastAsia"/>
          <w:sz w:val="24"/>
        </w:rPr>
        <w:t>传感器与检测技术</w:t>
      </w:r>
    </w:p>
    <w:p w14:paraId="4C9F4F91"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传感器与检测技术是自动化科学技术的一个重要分支科学，是在仪器仪表的使用、研制、生产、的基础上发展起来的一门综合性技术。传感器与检测技术就是在测量和检验过程中完全不需要或仅需要很少的人工干预而自动进行并完成的。实现自动检测可以提高自动化水平和程度，减少人为干扰因素和人为差错，可以提高生产过程或设备的可靠性及运行效率。</w:t>
      </w:r>
    </w:p>
    <w:p w14:paraId="16BC4EDC"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10.系统集成与维护</w:t>
      </w:r>
    </w:p>
    <w:p w14:paraId="512A17F3"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本课程内容主要包括一般电子信息系统集成项目的设计、规划及实施方案；项目管理；弱点智能化、网络、安防监控 等工程的系统集成设计，系统集成工作流程，设备选型的方法等。</w:t>
      </w:r>
    </w:p>
    <w:p w14:paraId="56E5B0CC"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11.单片机技术及应用</w:t>
      </w:r>
    </w:p>
    <w:p w14:paraId="44BC750D"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该课程完整体现实际电子产品设计开发的过程，硬件的设计从单片机的I/O、定时/计数器、中断和串行口的基本应用，到单片机实用的键盘、显示、AD转换器和DA转换器的应用，循序渐进，软件的设计采用通用的C语言进行编程，硬件电路采用Proteus软件环境设计。</w:t>
      </w:r>
    </w:p>
    <w:p w14:paraId="0CE33FA1"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12.质量管理与控制技术</w:t>
      </w:r>
    </w:p>
    <w:p w14:paraId="050CB70B"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通过本课程的学习，使学生了解质量管理与控制技术的基本常识，了解企业质量管理的常用工具及方法，初步具备现代企业质量管理理念，初步具备工序质量分析与控制的基本能力，树立质量和效益辩证关系的观念。</w:t>
      </w:r>
    </w:p>
    <w:p w14:paraId="53D6D346"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13.电子测量技术</w:t>
      </w:r>
    </w:p>
    <w:p w14:paraId="7373F9B2"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在实际测量工作中，由于外界条件、仪器本身和观测者技术水平等的不同，必然导致对同一测量对象进行的若干次测量所得到的结果彼此不同，或在各观测值与其理论值之间仍存在差异。也就是说，测量结果含有误差是不可避免的。为了消除或减少误差，需要对误差的来源、性质及其产生和传播的规律进行研究，来解决测量中经常遇到的一些问题。</w:t>
      </w:r>
    </w:p>
    <w:p w14:paraId="433F16A1"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14.电子产品检测与维修</w:t>
      </w:r>
    </w:p>
    <w:p w14:paraId="6653E6CB"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结合当前广泛应用的装接工艺介绍电子产品的工艺技术，包括电子产品装接工艺的基础知识，装接常用工具和仪器仪表的使用方法，电子材料与元器件，印制电路板的设计与制造，装配的准备工艺，电子产品的装联、焊接、装配 、组装技术，调试工艺以及电子产品技术文件等。</w:t>
      </w:r>
    </w:p>
    <w:p w14:paraId="3BC9DE73"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1</w:t>
      </w:r>
      <w:r>
        <w:rPr>
          <w:rFonts w:ascii="宋体" w:hAnsi="宋体" w:cs="宋体"/>
          <w:sz w:val="24"/>
        </w:rPr>
        <w:t>5.</w:t>
      </w:r>
      <w:r>
        <w:rPr>
          <w:rFonts w:ascii="宋体" w:hAnsi="宋体" w:cs="宋体" w:hint="eastAsia"/>
          <w:sz w:val="24"/>
        </w:rPr>
        <w:t>质量管理与控制技术</w:t>
      </w:r>
    </w:p>
    <w:p w14:paraId="4A67C069"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通过本课程的学习，全面提高学生的职业素质，使学生了解质量管理与控制技术的基本常识，了解企业质量管理的常用工具及方法，初步具备现代企业质量管理理念，初步具备工序质量分析与控制的基本能力，树立质量和效益辩证关系的观念。</w:t>
      </w:r>
    </w:p>
    <w:p w14:paraId="094D65CC"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1</w:t>
      </w:r>
      <w:r>
        <w:rPr>
          <w:rFonts w:ascii="宋体" w:hAnsi="宋体" w:cs="宋体"/>
          <w:sz w:val="24"/>
        </w:rPr>
        <w:t>6</w:t>
      </w:r>
      <w:r>
        <w:rPr>
          <w:rFonts w:ascii="宋体" w:hAnsi="宋体" w:cs="宋体" w:hint="eastAsia"/>
          <w:sz w:val="24"/>
        </w:rPr>
        <w:t>.专业技能综合训练（一）（取证）</w:t>
      </w:r>
    </w:p>
    <w:p w14:paraId="7946FAEE"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本课程主要是电子信息技术专业部分核心课程综合技能训练，包括工厂电气控制技术、电</w:t>
      </w:r>
      <w:r>
        <w:rPr>
          <w:rFonts w:ascii="宋体" w:hAnsi="宋体" w:cs="宋体" w:hint="eastAsia"/>
          <w:sz w:val="24"/>
        </w:rPr>
        <w:lastRenderedPageBreak/>
        <w:t>工电子技术与仪表等本专业的实训课程，掌握专业基本综合技能达到中级工水平。掌握电工基础与识图知识，常用电工测量仪器、仪表的使用与维护，电工常用工具的使用与维护，电工材料基础知识，电机与变压器基础知识，照明电路安装知识等。并具有电气安装、接线、检修、故障判断与处理等实操能力。</w:t>
      </w:r>
    </w:p>
    <w:p w14:paraId="331562AA"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1</w:t>
      </w:r>
      <w:r>
        <w:rPr>
          <w:rFonts w:ascii="宋体" w:hAnsi="宋体" w:cs="宋体"/>
          <w:sz w:val="24"/>
        </w:rPr>
        <w:t>7</w:t>
      </w:r>
      <w:r>
        <w:rPr>
          <w:rFonts w:ascii="宋体" w:hAnsi="宋体" w:cs="宋体" w:hint="eastAsia"/>
          <w:sz w:val="24"/>
        </w:rPr>
        <w:t>.专业技能综合训练（二）（取证）</w:t>
      </w:r>
    </w:p>
    <w:p w14:paraId="5676E44E"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本课程主要是专业核心课程综合技能训练，包括单片机技术及应用、系统集成与维护、变频器应用技术等本专业的实训课程，掌握专业综合技能并达到高级电工的职业标准水平。</w:t>
      </w:r>
    </w:p>
    <w:p w14:paraId="2A21684B" w14:textId="77777777" w:rsidR="00B01BF7" w:rsidRDefault="00000000">
      <w:pPr>
        <w:spacing w:line="460" w:lineRule="exact"/>
        <w:ind w:firstLineChars="224" w:firstLine="675"/>
        <w:outlineLvl w:val="0"/>
        <w:rPr>
          <w:rFonts w:ascii="宋体" w:hAnsi="宋体" w:cs="宋体"/>
          <w:b/>
          <w:bCs/>
          <w:sz w:val="30"/>
          <w:szCs w:val="30"/>
        </w:rPr>
      </w:pPr>
      <w:bookmarkStart w:id="25" w:name="_Toc1557"/>
      <w:bookmarkStart w:id="26" w:name="_Toc24723"/>
      <w:r>
        <w:rPr>
          <w:rFonts w:ascii="宋体" w:hAnsi="宋体" w:cs="宋体" w:hint="eastAsia"/>
          <w:b/>
          <w:bCs/>
          <w:sz w:val="30"/>
          <w:szCs w:val="30"/>
        </w:rPr>
        <w:t>九、教学进程表</w:t>
      </w:r>
      <w:bookmarkEnd w:id="25"/>
      <w:bookmarkEnd w:id="26"/>
    </w:p>
    <w:p w14:paraId="5EAAC48F"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(见附表1：课程设置及教学安排表，注意核心课程在课程名称后用“●”标注，主干课程用“*”标注)</w:t>
      </w:r>
    </w:p>
    <w:p w14:paraId="58438E72"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(见附表2：教学周数分配表)</w:t>
      </w:r>
    </w:p>
    <w:p w14:paraId="32BC85DB"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(见附表3：理论教学与实践教学比例配置表)</w:t>
      </w:r>
    </w:p>
    <w:p w14:paraId="0567DF41"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(见附表4：实践教学进程表)</w:t>
      </w:r>
    </w:p>
    <w:p w14:paraId="7CEC7908"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(见附表5：教学进程表)</w:t>
      </w:r>
    </w:p>
    <w:p w14:paraId="16EC1F7F" w14:textId="77777777" w:rsidR="00B01BF7" w:rsidRDefault="00000000">
      <w:pPr>
        <w:spacing w:line="460" w:lineRule="exact"/>
        <w:ind w:firstLineChars="224" w:firstLine="675"/>
        <w:outlineLvl w:val="0"/>
        <w:rPr>
          <w:rFonts w:ascii="宋体" w:hAnsi="宋体" w:cs="宋体"/>
          <w:b/>
          <w:bCs/>
          <w:sz w:val="30"/>
          <w:szCs w:val="30"/>
        </w:rPr>
      </w:pPr>
      <w:bookmarkStart w:id="27" w:name="_Toc207"/>
      <w:bookmarkStart w:id="28" w:name="_Toc1355"/>
      <w:r>
        <w:rPr>
          <w:rFonts w:ascii="宋体" w:hAnsi="宋体" w:cs="宋体" w:hint="eastAsia"/>
          <w:b/>
          <w:bCs/>
          <w:sz w:val="30"/>
          <w:szCs w:val="30"/>
        </w:rPr>
        <w:t>十、核心课程</w:t>
      </w:r>
      <w:bookmarkEnd w:id="27"/>
      <w:bookmarkEnd w:id="28"/>
    </w:p>
    <w:p w14:paraId="7B80FAB6" w14:textId="77777777" w:rsidR="00B01BF7" w:rsidRDefault="00000000">
      <w:pPr>
        <w:spacing w:line="360" w:lineRule="auto"/>
        <w:jc w:val="center"/>
      </w:pPr>
      <w:r>
        <w:rPr>
          <w:rFonts w:hint="eastAsia"/>
        </w:rPr>
        <w:t>电子信息工程技术专业核心课程描述（</w:t>
      </w:r>
      <w:r>
        <w:rPr>
          <w:rFonts w:hint="eastAsia"/>
        </w:rPr>
        <w:t>1</w:t>
      </w:r>
      <w:r>
        <w:t>）</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5"/>
        <w:gridCol w:w="3054"/>
        <w:gridCol w:w="2079"/>
        <w:gridCol w:w="3112"/>
      </w:tblGrid>
      <w:tr w:rsidR="00B01BF7" w14:paraId="2C4C01A0" w14:textId="77777777">
        <w:trPr>
          <w:jc w:val="center"/>
        </w:trPr>
        <w:tc>
          <w:tcPr>
            <w:tcW w:w="1835" w:type="dxa"/>
            <w:vAlign w:val="center"/>
          </w:tcPr>
          <w:p w14:paraId="1E1F256F" w14:textId="77777777" w:rsidR="00B01BF7" w:rsidRDefault="00000000">
            <w:pPr>
              <w:spacing w:line="360" w:lineRule="auto"/>
              <w:jc w:val="center"/>
              <w:rPr>
                <w:szCs w:val="21"/>
                <w:highlight w:val="yellow"/>
              </w:rPr>
            </w:pPr>
            <w:r>
              <w:rPr>
                <w:rFonts w:hAnsi="宋体"/>
                <w:szCs w:val="21"/>
              </w:rPr>
              <w:t>课程名称</w:t>
            </w:r>
          </w:p>
        </w:tc>
        <w:tc>
          <w:tcPr>
            <w:tcW w:w="3054" w:type="dxa"/>
            <w:vAlign w:val="center"/>
          </w:tcPr>
          <w:p w14:paraId="2BEBDCFB" w14:textId="77777777" w:rsidR="00B01BF7" w:rsidRDefault="00000000">
            <w:pPr>
              <w:spacing w:line="360" w:lineRule="auto"/>
              <w:jc w:val="center"/>
              <w:rPr>
                <w:szCs w:val="21"/>
                <w:highlight w:val="yellow"/>
              </w:rPr>
            </w:pPr>
            <w:r>
              <w:rPr>
                <w:rFonts w:hint="eastAsia"/>
                <w:szCs w:val="21"/>
              </w:rPr>
              <w:t>模拟电子技术</w:t>
            </w:r>
          </w:p>
        </w:tc>
        <w:tc>
          <w:tcPr>
            <w:tcW w:w="2079" w:type="dxa"/>
            <w:vAlign w:val="center"/>
          </w:tcPr>
          <w:p w14:paraId="128951DE" w14:textId="77777777" w:rsidR="00B01BF7" w:rsidRDefault="00000000">
            <w:pPr>
              <w:spacing w:line="360" w:lineRule="auto"/>
              <w:jc w:val="center"/>
              <w:rPr>
                <w:szCs w:val="21"/>
              </w:rPr>
            </w:pPr>
            <w:r>
              <w:rPr>
                <w:rFonts w:hAnsi="宋体"/>
                <w:szCs w:val="21"/>
              </w:rPr>
              <w:t>计划课时</w:t>
            </w:r>
          </w:p>
        </w:tc>
        <w:tc>
          <w:tcPr>
            <w:tcW w:w="3112" w:type="dxa"/>
            <w:vAlign w:val="center"/>
          </w:tcPr>
          <w:p w14:paraId="39166C78" w14:textId="77777777" w:rsidR="00B01BF7" w:rsidRDefault="00000000">
            <w:pPr>
              <w:spacing w:line="360" w:lineRule="auto"/>
              <w:jc w:val="center"/>
              <w:rPr>
                <w:szCs w:val="21"/>
              </w:rPr>
            </w:pPr>
            <w:r>
              <w:rPr>
                <w:rFonts w:hint="eastAsia"/>
                <w:szCs w:val="21"/>
              </w:rPr>
              <w:t>68</w:t>
            </w:r>
          </w:p>
        </w:tc>
      </w:tr>
      <w:tr w:rsidR="00B01BF7" w14:paraId="754B4B70" w14:textId="77777777">
        <w:trPr>
          <w:jc w:val="center"/>
        </w:trPr>
        <w:tc>
          <w:tcPr>
            <w:tcW w:w="1835" w:type="dxa"/>
            <w:vAlign w:val="center"/>
          </w:tcPr>
          <w:p w14:paraId="7AE71C48" w14:textId="77777777" w:rsidR="00B01BF7" w:rsidRDefault="00000000">
            <w:pPr>
              <w:spacing w:line="360" w:lineRule="auto"/>
              <w:jc w:val="center"/>
              <w:rPr>
                <w:szCs w:val="21"/>
              </w:rPr>
            </w:pPr>
            <w:r>
              <w:rPr>
                <w:rFonts w:hAnsi="宋体"/>
                <w:szCs w:val="21"/>
              </w:rPr>
              <w:t>课程类型</w:t>
            </w:r>
          </w:p>
        </w:tc>
        <w:tc>
          <w:tcPr>
            <w:tcW w:w="3054" w:type="dxa"/>
            <w:vAlign w:val="center"/>
          </w:tcPr>
          <w:p w14:paraId="0F34E919" w14:textId="77777777" w:rsidR="00B01BF7" w:rsidRDefault="00000000">
            <w:pPr>
              <w:spacing w:line="360" w:lineRule="auto"/>
              <w:jc w:val="center"/>
              <w:rPr>
                <w:szCs w:val="21"/>
              </w:rPr>
            </w:pPr>
            <w:r>
              <w:rPr>
                <w:rFonts w:hint="eastAsia"/>
              </w:rPr>
              <w:t>职业技术课</w:t>
            </w:r>
          </w:p>
        </w:tc>
        <w:tc>
          <w:tcPr>
            <w:tcW w:w="2079" w:type="dxa"/>
            <w:vAlign w:val="center"/>
          </w:tcPr>
          <w:p w14:paraId="7BDF3022" w14:textId="77777777" w:rsidR="00B01BF7" w:rsidRDefault="00000000">
            <w:pPr>
              <w:spacing w:line="360" w:lineRule="auto"/>
              <w:jc w:val="center"/>
              <w:rPr>
                <w:szCs w:val="21"/>
              </w:rPr>
            </w:pPr>
            <w:r>
              <w:rPr>
                <w:rFonts w:hAnsi="宋体"/>
                <w:szCs w:val="21"/>
              </w:rPr>
              <w:t>职业描述（岗位）</w:t>
            </w:r>
          </w:p>
        </w:tc>
        <w:tc>
          <w:tcPr>
            <w:tcW w:w="3112" w:type="dxa"/>
            <w:vAlign w:val="center"/>
          </w:tcPr>
          <w:p w14:paraId="3C467034" w14:textId="77777777" w:rsidR="00B01BF7" w:rsidRDefault="00000000">
            <w:pPr>
              <w:spacing w:line="360" w:lineRule="auto"/>
              <w:jc w:val="center"/>
              <w:rPr>
                <w:szCs w:val="21"/>
              </w:rPr>
            </w:pPr>
            <w:r>
              <w:rPr>
                <w:rFonts w:hint="eastAsia"/>
              </w:rPr>
              <w:t>从事电子线路、电子产品的设计开发等工作</w:t>
            </w:r>
          </w:p>
        </w:tc>
      </w:tr>
      <w:tr w:rsidR="00B01BF7" w14:paraId="2610F96A" w14:textId="77777777">
        <w:trPr>
          <w:jc w:val="center"/>
        </w:trPr>
        <w:tc>
          <w:tcPr>
            <w:tcW w:w="10080" w:type="dxa"/>
            <w:gridSpan w:val="4"/>
            <w:vAlign w:val="center"/>
          </w:tcPr>
          <w:p w14:paraId="6499EBA4" w14:textId="77777777" w:rsidR="00B01BF7" w:rsidRDefault="00000000">
            <w:pPr>
              <w:spacing w:line="360" w:lineRule="auto"/>
              <w:rPr>
                <w:szCs w:val="21"/>
              </w:rPr>
            </w:pPr>
            <w:r>
              <w:rPr>
                <w:rFonts w:hAnsi="宋体"/>
                <w:szCs w:val="21"/>
              </w:rPr>
              <w:t>能力描述（知识、技能</w:t>
            </w:r>
            <w:r>
              <w:rPr>
                <w:rFonts w:hAnsi="宋体" w:hint="eastAsia"/>
                <w:szCs w:val="21"/>
              </w:rPr>
              <w:t>、</w:t>
            </w:r>
            <w:r>
              <w:rPr>
                <w:rFonts w:hAnsi="宋体"/>
                <w:szCs w:val="21"/>
              </w:rPr>
              <w:t>素质）：</w:t>
            </w:r>
          </w:p>
          <w:p w14:paraId="7FF1D867" w14:textId="77777777" w:rsidR="00B01BF7" w:rsidRDefault="00000000">
            <w:pPr>
              <w:spacing w:line="360" w:lineRule="auto"/>
              <w:rPr>
                <w:szCs w:val="21"/>
              </w:rPr>
            </w:pPr>
            <w:r>
              <w:rPr>
                <w:rFonts w:hAnsi="宋体" w:hint="eastAsia"/>
                <w:szCs w:val="21"/>
              </w:rPr>
              <w:t>知识结构</w:t>
            </w:r>
            <w:r>
              <w:rPr>
                <w:rFonts w:hAnsi="宋体"/>
                <w:szCs w:val="21"/>
              </w:rPr>
              <w:t>：</w:t>
            </w:r>
          </w:p>
          <w:p w14:paraId="7C07E1D9" w14:textId="77777777" w:rsidR="00B01BF7" w:rsidRDefault="00000000">
            <w:pPr>
              <w:spacing w:line="360" w:lineRule="auto"/>
              <w:ind w:firstLineChars="200" w:firstLine="420"/>
            </w:pPr>
            <w:r>
              <w:rPr>
                <w:rFonts w:hint="eastAsia"/>
              </w:rPr>
              <w:t>（</w:t>
            </w:r>
            <w:r>
              <w:rPr>
                <w:rFonts w:hint="eastAsia"/>
              </w:rPr>
              <w:t>1</w:t>
            </w:r>
            <w:r>
              <w:rPr>
                <w:rFonts w:hint="eastAsia"/>
              </w:rPr>
              <w:t>）知道模拟电子技术中的基本概念和基本原理；</w:t>
            </w:r>
          </w:p>
          <w:p w14:paraId="55703A8A" w14:textId="77777777" w:rsidR="00B01BF7" w:rsidRDefault="00000000">
            <w:pPr>
              <w:spacing w:line="360" w:lineRule="auto"/>
              <w:ind w:firstLineChars="200" w:firstLine="420"/>
            </w:pPr>
            <w:r>
              <w:rPr>
                <w:rFonts w:hint="eastAsia"/>
              </w:rPr>
              <w:t>（</w:t>
            </w:r>
            <w:r>
              <w:rPr>
                <w:rFonts w:hint="eastAsia"/>
              </w:rPr>
              <w:t>2</w:t>
            </w:r>
            <w:r>
              <w:rPr>
                <w:rFonts w:hint="eastAsia"/>
              </w:rPr>
              <w:t>）知道基本电子器件的外特性，电子电路的性能特点和应用；</w:t>
            </w:r>
          </w:p>
          <w:p w14:paraId="4D82B1F3" w14:textId="77777777" w:rsidR="00B01BF7" w:rsidRDefault="00000000">
            <w:pPr>
              <w:spacing w:line="360" w:lineRule="auto"/>
              <w:ind w:firstLineChars="200" w:firstLine="420"/>
            </w:pPr>
            <w:r>
              <w:rPr>
                <w:rFonts w:hint="eastAsia"/>
              </w:rPr>
              <w:t>（</w:t>
            </w:r>
            <w:r>
              <w:rPr>
                <w:rFonts w:hint="eastAsia"/>
              </w:rPr>
              <w:t>3</w:t>
            </w:r>
            <w:r>
              <w:rPr>
                <w:rFonts w:hint="eastAsia"/>
              </w:rPr>
              <w:t>）知道常用电子电路的基本原理；</w:t>
            </w:r>
          </w:p>
          <w:p w14:paraId="29F18DBF" w14:textId="77777777" w:rsidR="00B01BF7" w:rsidRDefault="00000000">
            <w:pPr>
              <w:spacing w:line="360" w:lineRule="auto"/>
              <w:ind w:firstLineChars="200" w:firstLine="420"/>
            </w:pPr>
            <w:r>
              <w:rPr>
                <w:rFonts w:hint="eastAsia"/>
              </w:rPr>
              <w:t>（</w:t>
            </w:r>
            <w:r>
              <w:rPr>
                <w:rFonts w:hint="eastAsia"/>
              </w:rPr>
              <w:t>4</w:t>
            </w:r>
            <w:r>
              <w:rPr>
                <w:rFonts w:hint="eastAsia"/>
              </w:rPr>
              <w:t>）知道选择电子元器件所依据的参数；</w:t>
            </w:r>
          </w:p>
          <w:p w14:paraId="32D7A364" w14:textId="77777777" w:rsidR="00B01BF7" w:rsidRDefault="00000000">
            <w:pPr>
              <w:spacing w:line="360" w:lineRule="auto"/>
              <w:ind w:firstLineChars="200" w:firstLine="420"/>
            </w:pPr>
            <w:r>
              <w:rPr>
                <w:rFonts w:hint="eastAsia"/>
              </w:rPr>
              <w:t>（</w:t>
            </w:r>
            <w:r>
              <w:rPr>
                <w:rFonts w:hint="eastAsia"/>
              </w:rPr>
              <w:t>5</w:t>
            </w:r>
            <w:r>
              <w:rPr>
                <w:rFonts w:hint="eastAsia"/>
              </w:rPr>
              <w:t>）知道分析电子电路的常见方法；</w:t>
            </w:r>
          </w:p>
          <w:p w14:paraId="15A4065A" w14:textId="77777777" w:rsidR="00B01BF7" w:rsidRDefault="00000000">
            <w:pPr>
              <w:spacing w:line="360" w:lineRule="auto"/>
              <w:ind w:firstLineChars="200" w:firstLine="420"/>
            </w:pPr>
            <w:r>
              <w:rPr>
                <w:rFonts w:hint="eastAsia"/>
              </w:rPr>
              <w:t>（</w:t>
            </w:r>
            <w:r>
              <w:rPr>
                <w:rFonts w:hint="eastAsia"/>
              </w:rPr>
              <w:t>6</w:t>
            </w:r>
            <w:r>
              <w:rPr>
                <w:rFonts w:hint="eastAsia"/>
              </w:rPr>
              <w:t>）知道排除电子电路故障的常用方法；</w:t>
            </w:r>
          </w:p>
          <w:p w14:paraId="50946810" w14:textId="77777777" w:rsidR="00B01BF7" w:rsidRDefault="00000000">
            <w:pPr>
              <w:spacing w:line="360" w:lineRule="auto"/>
              <w:ind w:firstLineChars="200" w:firstLine="420"/>
            </w:pPr>
            <w:r>
              <w:rPr>
                <w:rFonts w:hint="eastAsia"/>
              </w:rPr>
              <w:t>（</w:t>
            </w:r>
            <w:r>
              <w:rPr>
                <w:rFonts w:hint="eastAsia"/>
              </w:rPr>
              <w:t>7</w:t>
            </w:r>
            <w:r>
              <w:rPr>
                <w:rFonts w:hint="eastAsia"/>
              </w:rPr>
              <w:t>）知道设计简单电路的常用方法。</w:t>
            </w:r>
          </w:p>
          <w:p w14:paraId="6868FE95" w14:textId="77777777" w:rsidR="00B01BF7" w:rsidRDefault="00000000">
            <w:pPr>
              <w:spacing w:line="360" w:lineRule="auto"/>
            </w:pPr>
            <w:r>
              <w:rPr>
                <w:rFonts w:hint="eastAsia"/>
              </w:rPr>
              <w:t>能力结构：</w:t>
            </w:r>
          </w:p>
          <w:p w14:paraId="1EFB92FE" w14:textId="77777777" w:rsidR="00B01BF7" w:rsidRDefault="00000000">
            <w:pPr>
              <w:spacing w:line="360" w:lineRule="auto"/>
              <w:ind w:firstLineChars="200" w:firstLine="420"/>
            </w:pPr>
            <w:r>
              <w:rPr>
                <w:rFonts w:hint="eastAsia"/>
              </w:rPr>
              <w:t>（</w:t>
            </w:r>
            <w:r>
              <w:rPr>
                <w:rFonts w:hint="eastAsia"/>
              </w:rPr>
              <w:t>1</w:t>
            </w:r>
            <w:r>
              <w:rPr>
                <w:rFonts w:hint="eastAsia"/>
              </w:rPr>
              <w:t>）会使用常见电子仪器；</w:t>
            </w:r>
          </w:p>
          <w:p w14:paraId="3442CD3A" w14:textId="77777777" w:rsidR="00B01BF7" w:rsidRDefault="00000000">
            <w:pPr>
              <w:spacing w:line="360" w:lineRule="auto"/>
              <w:ind w:firstLineChars="200" w:firstLine="420"/>
            </w:pPr>
            <w:r>
              <w:rPr>
                <w:rFonts w:hint="eastAsia"/>
              </w:rPr>
              <w:t>（</w:t>
            </w:r>
            <w:r>
              <w:rPr>
                <w:rFonts w:hint="eastAsia"/>
              </w:rPr>
              <w:t>2</w:t>
            </w:r>
            <w:r>
              <w:rPr>
                <w:rFonts w:hint="eastAsia"/>
              </w:rPr>
              <w:t>）会准确选择电子元器件；</w:t>
            </w:r>
          </w:p>
          <w:p w14:paraId="01C7F155" w14:textId="77777777" w:rsidR="00B01BF7" w:rsidRDefault="00000000">
            <w:pPr>
              <w:spacing w:line="360" w:lineRule="auto"/>
              <w:ind w:firstLineChars="200" w:firstLine="420"/>
            </w:pPr>
            <w:r>
              <w:rPr>
                <w:rFonts w:hint="eastAsia"/>
              </w:rPr>
              <w:lastRenderedPageBreak/>
              <w:t>（</w:t>
            </w:r>
            <w:r>
              <w:rPr>
                <w:rFonts w:hint="eastAsia"/>
              </w:rPr>
              <w:t>3</w:t>
            </w:r>
            <w:r>
              <w:rPr>
                <w:rFonts w:hint="eastAsia"/>
              </w:rPr>
              <w:t>）具有各种电子手册及资料的检索与阅读能力，能阅读英语技术资料；</w:t>
            </w:r>
          </w:p>
          <w:p w14:paraId="6E81F363" w14:textId="77777777" w:rsidR="00B01BF7" w:rsidRDefault="00000000">
            <w:pPr>
              <w:spacing w:line="360" w:lineRule="auto"/>
              <w:ind w:firstLineChars="200" w:firstLine="420"/>
            </w:pPr>
            <w:r>
              <w:rPr>
                <w:rFonts w:hint="eastAsia"/>
              </w:rPr>
              <w:t>（</w:t>
            </w:r>
            <w:r>
              <w:rPr>
                <w:rFonts w:hint="eastAsia"/>
              </w:rPr>
              <w:t>4</w:t>
            </w:r>
            <w:r>
              <w:rPr>
                <w:rFonts w:hint="eastAsia"/>
              </w:rPr>
              <w:t>）具有电子电路识图与分析能力；</w:t>
            </w:r>
          </w:p>
          <w:p w14:paraId="0A630EF0" w14:textId="77777777" w:rsidR="00B01BF7" w:rsidRDefault="00000000">
            <w:pPr>
              <w:spacing w:line="360" w:lineRule="auto"/>
              <w:ind w:firstLineChars="200" w:firstLine="420"/>
            </w:pPr>
            <w:r>
              <w:rPr>
                <w:rFonts w:hint="eastAsia"/>
              </w:rPr>
              <w:t>（</w:t>
            </w:r>
            <w:r>
              <w:rPr>
                <w:rFonts w:hint="eastAsia"/>
              </w:rPr>
              <w:t>5</w:t>
            </w:r>
            <w:r>
              <w:rPr>
                <w:rFonts w:hint="eastAsia"/>
              </w:rPr>
              <w:t>）利用各种工具进行电路安装与焊接的能力；</w:t>
            </w:r>
          </w:p>
          <w:p w14:paraId="1540BBDF" w14:textId="77777777" w:rsidR="00B01BF7" w:rsidRDefault="00000000">
            <w:pPr>
              <w:spacing w:line="360" w:lineRule="auto"/>
              <w:ind w:firstLineChars="200" w:firstLine="420"/>
            </w:pPr>
            <w:r>
              <w:rPr>
                <w:rFonts w:hint="eastAsia"/>
              </w:rPr>
              <w:t>（</w:t>
            </w:r>
            <w:r>
              <w:rPr>
                <w:rFonts w:hint="eastAsia"/>
              </w:rPr>
              <w:t>6</w:t>
            </w:r>
            <w:r>
              <w:rPr>
                <w:rFonts w:hint="eastAsia"/>
              </w:rPr>
              <w:t>）具有电路测试方案设计能力和测试数据分析能力；</w:t>
            </w:r>
          </w:p>
          <w:p w14:paraId="6F7413B4" w14:textId="77777777" w:rsidR="00B01BF7" w:rsidRDefault="00000000">
            <w:pPr>
              <w:spacing w:line="360" w:lineRule="auto"/>
              <w:ind w:firstLineChars="200" w:firstLine="420"/>
            </w:pPr>
            <w:r>
              <w:rPr>
                <w:rFonts w:hint="eastAsia"/>
              </w:rPr>
              <w:t>（</w:t>
            </w:r>
            <w:r>
              <w:rPr>
                <w:rFonts w:hint="eastAsia"/>
              </w:rPr>
              <w:t>7</w:t>
            </w:r>
            <w:r>
              <w:rPr>
                <w:rFonts w:hint="eastAsia"/>
              </w:rPr>
              <w:t>）利用各种仪表与工具，熟练排除电路故障的能力；</w:t>
            </w:r>
          </w:p>
          <w:p w14:paraId="5324DB59" w14:textId="77777777" w:rsidR="00B01BF7" w:rsidRDefault="00000000">
            <w:pPr>
              <w:spacing w:line="360" w:lineRule="auto"/>
              <w:ind w:firstLineChars="200" w:firstLine="420"/>
            </w:pPr>
            <w:r>
              <w:rPr>
                <w:rFonts w:hint="eastAsia"/>
              </w:rPr>
              <w:t>（</w:t>
            </w:r>
            <w:r>
              <w:rPr>
                <w:rFonts w:hint="eastAsia"/>
              </w:rPr>
              <w:t>8</w:t>
            </w:r>
            <w:r>
              <w:rPr>
                <w:rFonts w:hint="eastAsia"/>
              </w:rPr>
              <w:t>）能分析客户产品要求，细化产品的功能和技术指标，设计简单电路或单元电路。</w:t>
            </w:r>
          </w:p>
          <w:p w14:paraId="47FFC205" w14:textId="77777777" w:rsidR="00B01BF7" w:rsidRDefault="00000000">
            <w:pPr>
              <w:spacing w:line="360" w:lineRule="auto"/>
            </w:pPr>
            <w:r>
              <w:rPr>
                <w:rFonts w:hint="eastAsia"/>
              </w:rPr>
              <w:t>素质结构：</w:t>
            </w:r>
          </w:p>
          <w:p w14:paraId="39C307BE" w14:textId="77777777" w:rsidR="00B01BF7" w:rsidRDefault="00000000">
            <w:pPr>
              <w:spacing w:line="360" w:lineRule="auto"/>
              <w:ind w:firstLineChars="200" w:firstLine="420"/>
            </w:pPr>
            <w:r>
              <w:rPr>
                <w:rFonts w:hint="eastAsia"/>
              </w:rPr>
              <w:t>（</w:t>
            </w:r>
            <w:r>
              <w:rPr>
                <w:rFonts w:hint="eastAsia"/>
              </w:rPr>
              <w:t>1</w:t>
            </w:r>
            <w:r>
              <w:rPr>
                <w:rFonts w:hint="eastAsia"/>
              </w:rPr>
              <w:t>）培养学生的沟通能力及团队协作精神；</w:t>
            </w:r>
          </w:p>
          <w:p w14:paraId="0A0CDA45" w14:textId="77777777" w:rsidR="00B01BF7" w:rsidRDefault="00000000">
            <w:pPr>
              <w:spacing w:line="360" w:lineRule="auto"/>
              <w:ind w:firstLineChars="200" w:firstLine="420"/>
            </w:pPr>
            <w:r>
              <w:rPr>
                <w:rFonts w:hint="eastAsia"/>
              </w:rPr>
              <w:t>（</w:t>
            </w:r>
            <w:r>
              <w:rPr>
                <w:rFonts w:hint="eastAsia"/>
              </w:rPr>
              <w:t>2</w:t>
            </w:r>
            <w:r>
              <w:rPr>
                <w:rFonts w:hint="eastAsia"/>
              </w:rPr>
              <w:t>）培养学生良好的职业道德；</w:t>
            </w:r>
          </w:p>
          <w:p w14:paraId="2A1E3F2B" w14:textId="77777777" w:rsidR="00B01BF7" w:rsidRDefault="00000000">
            <w:pPr>
              <w:spacing w:line="360" w:lineRule="auto"/>
              <w:ind w:firstLineChars="200" w:firstLine="420"/>
            </w:pPr>
            <w:r>
              <w:rPr>
                <w:rFonts w:hint="eastAsia"/>
              </w:rPr>
              <w:t>（</w:t>
            </w:r>
            <w:r>
              <w:rPr>
                <w:rFonts w:hint="eastAsia"/>
              </w:rPr>
              <w:t>3</w:t>
            </w:r>
            <w:r>
              <w:rPr>
                <w:rFonts w:hint="eastAsia"/>
              </w:rPr>
              <w:t>）形成学生勇于创新、敬业乐业的工作作风；</w:t>
            </w:r>
          </w:p>
          <w:p w14:paraId="656A0DA4" w14:textId="77777777" w:rsidR="00B01BF7" w:rsidRDefault="00000000">
            <w:pPr>
              <w:spacing w:line="360" w:lineRule="auto"/>
              <w:ind w:firstLineChars="200" w:firstLine="420"/>
            </w:pPr>
            <w:r>
              <w:rPr>
                <w:rFonts w:hint="eastAsia"/>
              </w:rPr>
              <w:t>（</w:t>
            </w:r>
            <w:r>
              <w:rPr>
                <w:rFonts w:hint="eastAsia"/>
              </w:rPr>
              <w:t>4</w:t>
            </w:r>
            <w:r>
              <w:rPr>
                <w:rFonts w:hint="eastAsia"/>
              </w:rPr>
              <w:t>）树立学生的质量意识、安全意识；</w:t>
            </w:r>
          </w:p>
          <w:p w14:paraId="309A2F2F" w14:textId="77777777" w:rsidR="00B01BF7" w:rsidRDefault="00000000">
            <w:pPr>
              <w:spacing w:line="360" w:lineRule="auto"/>
              <w:ind w:firstLineChars="200" w:firstLine="420"/>
            </w:pPr>
            <w:r>
              <w:rPr>
                <w:rFonts w:hint="eastAsia"/>
              </w:rPr>
              <w:t>（</w:t>
            </w:r>
            <w:r>
              <w:rPr>
                <w:rFonts w:hint="eastAsia"/>
              </w:rPr>
              <w:t>5</w:t>
            </w:r>
            <w:r>
              <w:rPr>
                <w:rFonts w:hint="eastAsia"/>
              </w:rPr>
              <w:t>）养成学生社会责任心、环保意识。</w:t>
            </w:r>
          </w:p>
        </w:tc>
      </w:tr>
      <w:tr w:rsidR="00B01BF7" w14:paraId="6EC18DFC" w14:textId="77777777">
        <w:trPr>
          <w:trHeight w:val="2559"/>
          <w:jc w:val="center"/>
        </w:trPr>
        <w:tc>
          <w:tcPr>
            <w:tcW w:w="10080" w:type="dxa"/>
            <w:gridSpan w:val="4"/>
            <w:vAlign w:val="center"/>
          </w:tcPr>
          <w:p w14:paraId="743D1B17" w14:textId="77777777" w:rsidR="00B01BF7" w:rsidRDefault="00000000">
            <w:pPr>
              <w:spacing w:line="360" w:lineRule="auto"/>
              <w:rPr>
                <w:szCs w:val="21"/>
              </w:rPr>
            </w:pPr>
            <w:r>
              <w:rPr>
                <w:rFonts w:hAnsi="宋体"/>
                <w:szCs w:val="21"/>
              </w:rPr>
              <w:lastRenderedPageBreak/>
              <w:t>课程内容：</w:t>
            </w:r>
          </w:p>
          <w:p w14:paraId="67453B69" w14:textId="77777777" w:rsidR="00B01BF7" w:rsidRDefault="00000000">
            <w:pPr>
              <w:spacing w:line="360" w:lineRule="auto"/>
              <w:ind w:firstLineChars="200" w:firstLine="420"/>
            </w:pPr>
            <w:r>
              <w:rPr>
                <w:rFonts w:hint="eastAsia"/>
              </w:rPr>
              <w:t>本课程主要讲述模拟电子技术中的基本概念和基本原理；基本电子器件的外特性，电子电路的性能特点和应用；常用电子电路的基本原理；选择电子元器件所依据的参数；分析电子电路的常见方法；设计简单电路的常用方法等主要内容。</w:t>
            </w:r>
          </w:p>
          <w:p w14:paraId="6605274C" w14:textId="77777777" w:rsidR="00B01BF7" w:rsidRDefault="00B01BF7">
            <w:pPr>
              <w:spacing w:line="360" w:lineRule="auto"/>
              <w:ind w:firstLineChars="200" w:firstLine="420"/>
              <w:rPr>
                <w:szCs w:val="21"/>
              </w:rPr>
            </w:pPr>
          </w:p>
        </w:tc>
      </w:tr>
      <w:tr w:rsidR="00B01BF7" w14:paraId="542CBF57" w14:textId="77777777">
        <w:trPr>
          <w:trHeight w:val="1275"/>
          <w:jc w:val="center"/>
        </w:trPr>
        <w:tc>
          <w:tcPr>
            <w:tcW w:w="10080" w:type="dxa"/>
            <w:gridSpan w:val="4"/>
            <w:vAlign w:val="center"/>
          </w:tcPr>
          <w:p w14:paraId="1270F4A9" w14:textId="77777777" w:rsidR="00B01BF7" w:rsidRDefault="00000000">
            <w:pPr>
              <w:spacing w:line="360" w:lineRule="auto"/>
              <w:rPr>
                <w:rFonts w:hAnsi="宋体"/>
                <w:szCs w:val="21"/>
              </w:rPr>
            </w:pPr>
            <w:r>
              <w:rPr>
                <w:rFonts w:hAnsi="宋体"/>
                <w:szCs w:val="21"/>
              </w:rPr>
              <w:t>学习组织形式与方法：</w:t>
            </w:r>
          </w:p>
          <w:p w14:paraId="1266B178" w14:textId="77777777" w:rsidR="00B01BF7" w:rsidRDefault="00000000">
            <w:pPr>
              <w:spacing w:line="360" w:lineRule="auto"/>
              <w:ind w:leftChars="50" w:left="105" w:rightChars="50" w:right="105" w:firstLineChars="200" w:firstLine="420"/>
            </w:pPr>
            <w:r>
              <w:rPr>
                <w:rFonts w:hint="eastAsia"/>
              </w:rPr>
              <w:t>组织形式：本课程将理论课程和实训实践课程进行了结合，教学过程采用教学做一体化教学模式。建立起基础性</w:t>
            </w:r>
            <w:r>
              <w:rPr>
                <w:rFonts w:hint="eastAsia"/>
              </w:rPr>
              <w:t>-</w:t>
            </w:r>
            <w:r>
              <w:rPr>
                <w:rFonts w:hint="eastAsia"/>
              </w:rPr>
              <w:t>综合性</w:t>
            </w:r>
            <w:r>
              <w:rPr>
                <w:rFonts w:hint="eastAsia"/>
              </w:rPr>
              <w:t>-</w:t>
            </w:r>
            <w:r>
              <w:rPr>
                <w:rFonts w:hint="eastAsia"/>
              </w:rPr>
              <w:t>设计性三个能力层次，并此基础上开设了课程设计，将理论与设计融为一体，提高运用所学知识进行设计的能力，锻炼了学生分析问题、解决问题的应用能力。</w:t>
            </w:r>
          </w:p>
          <w:p w14:paraId="08B2F34E" w14:textId="77777777" w:rsidR="00B01BF7" w:rsidRDefault="00000000">
            <w:pPr>
              <w:spacing w:line="360" w:lineRule="auto"/>
              <w:ind w:firstLineChars="200" w:firstLine="420"/>
              <w:rPr>
                <w:rFonts w:ascii="宋体" w:hAnsi="宋体"/>
                <w:szCs w:val="21"/>
              </w:rPr>
            </w:pPr>
            <w:r>
              <w:rPr>
                <w:rFonts w:hint="eastAsia"/>
              </w:rPr>
              <w:t>教学方法：利用教学课件、教学录像、仿真软件等；采用直观演示法、实训探究法、集体讨论法等；利用校内实训基地进行实操训练等教学手段，注重激发学生的学习兴趣；充分利用现代信息技术，完成了课程相关的电子资源，逐步完善和充实了网络教学，使学生的学习不再局限于课堂，促进学生对知识的理解和掌握。</w:t>
            </w:r>
          </w:p>
        </w:tc>
      </w:tr>
      <w:tr w:rsidR="00B01BF7" w14:paraId="0DF67FD9" w14:textId="77777777">
        <w:trPr>
          <w:trHeight w:val="825"/>
          <w:jc w:val="center"/>
        </w:trPr>
        <w:tc>
          <w:tcPr>
            <w:tcW w:w="10080" w:type="dxa"/>
            <w:gridSpan w:val="4"/>
            <w:vAlign w:val="center"/>
          </w:tcPr>
          <w:p w14:paraId="53B55BCC" w14:textId="77777777" w:rsidR="00B01BF7" w:rsidRDefault="00000000">
            <w:pPr>
              <w:spacing w:line="360" w:lineRule="auto"/>
              <w:rPr>
                <w:rFonts w:hAnsi="宋体"/>
                <w:szCs w:val="21"/>
              </w:rPr>
            </w:pPr>
            <w:r>
              <w:rPr>
                <w:rFonts w:hAnsi="宋体"/>
                <w:szCs w:val="21"/>
              </w:rPr>
              <w:t>课程考核方式与要求：</w:t>
            </w:r>
          </w:p>
          <w:p w14:paraId="6F8F903A" w14:textId="77777777" w:rsidR="00B01BF7" w:rsidRDefault="00000000">
            <w:pPr>
              <w:spacing w:line="360" w:lineRule="auto"/>
              <w:ind w:leftChars="50" w:left="105" w:rightChars="50" w:right="105" w:firstLineChars="200" w:firstLine="420"/>
            </w:pPr>
            <w:r>
              <w:rPr>
                <w:rFonts w:hint="eastAsia"/>
              </w:rPr>
              <w:t>本课程采用阶段评价，过程性评价与终结性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w:t>
            </w:r>
            <w:r>
              <w:rPr>
                <w:rFonts w:hint="eastAsia"/>
              </w:rPr>
              <w:t xml:space="preserve"> </w:t>
            </w:r>
          </w:p>
          <w:p w14:paraId="719CE938" w14:textId="77777777" w:rsidR="00B01BF7" w:rsidRDefault="00000000">
            <w:pPr>
              <w:spacing w:line="360" w:lineRule="auto"/>
              <w:ind w:leftChars="50" w:left="105" w:rightChars="50" w:right="105" w:firstLineChars="200" w:firstLine="420"/>
            </w:pPr>
            <w:r>
              <w:rPr>
                <w:rFonts w:hint="eastAsia"/>
              </w:rPr>
              <w:lastRenderedPageBreak/>
              <w:t>课程考核要求：</w:t>
            </w:r>
          </w:p>
          <w:p w14:paraId="2BABF5C4" w14:textId="77777777" w:rsidR="00B01BF7" w:rsidRDefault="00000000">
            <w:pPr>
              <w:spacing w:line="360" w:lineRule="auto"/>
              <w:ind w:leftChars="50" w:left="105" w:rightChars="50" w:right="105" w:firstLineChars="200" w:firstLine="420"/>
            </w:pPr>
            <w:r>
              <w:rPr>
                <w:rFonts w:hint="eastAsia"/>
              </w:rPr>
              <w:t>课程成绩</w:t>
            </w:r>
            <w:r>
              <w:rPr>
                <w:rFonts w:hint="eastAsia"/>
              </w:rPr>
              <w:t>=</w:t>
            </w:r>
            <w:r>
              <w:rPr>
                <w:rFonts w:hint="eastAsia"/>
              </w:rPr>
              <w:t>平时成绩</w:t>
            </w:r>
            <w:r>
              <w:rPr>
                <w:rFonts w:hint="eastAsia"/>
              </w:rPr>
              <w:t>+</w:t>
            </w:r>
            <w:r>
              <w:rPr>
                <w:rFonts w:hint="eastAsia"/>
              </w:rPr>
              <w:t>过程性评价</w:t>
            </w:r>
            <w:r>
              <w:rPr>
                <w:rFonts w:hint="eastAsia"/>
              </w:rPr>
              <w:t>+</w:t>
            </w:r>
            <w:r>
              <w:rPr>
                <w:rFonts w:hint="eastAsia"/>
              </w:rPr>
              <w:t>结果性评价</w:t>
            </w:r>
          </w:p>
          <w:p w14:paraId="7F0033BF" w14:textId="77777777" w:rsidR="00B01BF7" w:rsidRDefault="00000000">
            <w:pPr>
              <w:spacing w:line="360" w:lineRule="auto"/>
              <w:ind w:leftChars="50" w:left="105" w:rightChars="50" w:right="105" w:firstLineChars="200" w:firstLine="420"/>
            </w:pPr>
            <w:r>
              <w:rPr>
                <w:rFonts w:hint="eastAsia"/>
              </w:rPr>
              <w:t>平时成绩</w:t>
            </w:r>
            <w:r>
              <w:rPr>
                <w:rFonts w:hint="eastAsia"/>
              </w:rPr>
              <w:t>=</w:t>
            </w:r>
            <w:r>
              <w:rPr>
                <w:rFonts w:hint="eastAsia"/>
              </w:rPr>
              <w:t>课堂综合表现</w:t>
            </w:r>
            <w:r>
              <w:rPr>
                <w:rFonts w:hint="eastAsia"/>
              </w:rPr>
              <w:t>+</w:t>
            </w:r>
            <w:r>
              <w:rPr>
                <w:rFonts w:hint="eastAsia"/>
              </w:rPr>
              <w:t>平时作业</w:t>
            </w:r>
            <w:r>
              <w:rPr>
                <w:rFonts w:hint="eastAsia"/>
              </w:rPr>
              <w:t>+</w:t>
            </w:r>
            <w:r>
              <w:rPr>
                <w:rFonts w:hint="eastAsia"/>
              </w:rPr>
              <w:t>平时考勤</w:t>
            </w:r>
          </w:p>
          <w:p w14:paraId="45CE1488" w14:textId="77777777" w:rsidR="00B01BF7" w:rsidRDefault="00000000">
            <w:pPr>
              <w:spacing w:line="360" w:lineRule="auto"/>
              <w:ind w:firstLineChars="200" w:firstLine="420"/>
              <w:rPr>
                <w:rFonts w:hAnsi="宋体"/>
                <w:szCs w:val="21"/>
              </w:rPr>
            </w:pPr>
            <w:r>
              <w:rPr>
                <w:rFonts w:hint="eastAsia"/>
              </w:rPr>
              <w:t>课堂综合表现包含学生在课堂上与教师的互动，完成教师布置任务等情况，着重体现学生的学风素质；平时作业主要是学生完成教师布置任务的情况，体现学生课后的学习效果，是学生接受能力情况的体现；过程性评价主要是学生的是实验成绩重点考核学生动手操作能力；终结性评价即期末的考试成绩。</w:t>
            </w:r>
          </w:p>
        </w:tc>
      </w:tr>
    </w:tbl>
    <w:p w14:paraId="44936486" w14:textId="77777777" w:rsidR="00B01BF7" w:rsidRDefault="00B01BF7">
      <w:pPr>
        <w:pStyle w:val="11"/>
        <w:ind w:firstLine="0"/>
      </w:pPr>
    </w:p>
    <w:p w14:paraId="65844776" w14:textId="77777777" w:rsidR="00B01BF7" w:rsidRDefault="00000000">
      <w:pPr>
        <w:spacing w:line="360" w:lineRule="auto"/>
        <w:jc w:val="center"/>
      </w:pPr>
      <w:r>
        <w:rPr>
          <w:rFonts w:hint="eastAsia"/>
        </w:rPr>
        <w:t>电子信息工程技术专业核心课程描述（</w:t>
      </w:r>
      <w:r>
        <w:rPr>
          <w:rFonts w:hint="eastAsia"/>
        </w:rPr>
        <w:t>2</w:t>
      </w:r>
      <w:r>
        <w:t>）</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5"/>
        <w:gridCol w:w="3054"/>
        <w:gridCol w:w="2079"/>
        <w:gridCol w:w="3112"/>
      </w:tblGrid>
      <w:tr w:rsidR="00B01BF7" w14:paraId="1F6A75F6" w14:textId="77777777">
        <w:trPr>
          <w:jc w:val="center"/>
        </w:trPr>
        <w:tc>
          <w:tcPr>
            <w:tcW w:w="1835" w:type="dxa"/>
            <w:vAlign w:val="center"/>
          </w:tcPr>
          <w:p w14:paraId="1EB67175" w14:textId="77777777" w:rsidR="00B01BF7" w:rsidRDefault="00000000">
            <w:pPr>
              <w:spacing w:line="360" w:lineRule="auto"/>
              <w:jc w:val="center"/>
              <w:rPr>
                <w:szCs w:val="21"/>
                <w:highlight w:val="yellow"/>
              </w:rPr>
            </w:pPr>
            <w:r>
              <w:rPr>
                <w:rFonts w:hAnsi="宋体"/>
                <w:szCs w:val="21"/>
              </w:rPr>
              <w:t>课程名称</w:t>
            </w:r>
          </w:p>
        </w:tc>
        <w:tc>
          <w:tcPr>
            <w:tcW w:w="3054" w:type="dxa"/>
            <w:vAlign w:val="center"/>
          </w:tcPr>
          <w:p w14:paraId="582B4515" w14:textId="77777777" w:rsidR="00B01BF7" w:rsidRDefault="00000000">
            <w:pPr>
              <w:spacing w:line="360" w:lineRule="auto"/>
              <w:jc w:val="center"/>
              <w:rPr>
                <w:szCs w:val="21"/>
                <w:highlight w:val="yellow"/>
              </w:rPr>
            </w:pPr>
            <w:r>
              <w:rPr>
                <w:rFonts w:hint="eastAsia"/>
                <w:szCs w:val="21"/>
              </w:rPr>
              <w:t>数字电子技术</w:t>
            </w:r>
          </w:p>
        </w:tc>
        <w:tc>
          <w:tcPr>
            <w:tcW w:w="2079" w:type="dxa"/>
            <w:vAlign w:val="center"/>
          </w:tcPr>
          <w:p w14:paraId="0F061D95" w14:textId="77777777" w:rsidR="00B01BF7" w:rsidRDefault="00000000">
            <w:pPr>
              <w:spacing w:line="360" w:lineRule="auto"/>
              <w:jc w:val="center"/>
              <w:rPr>
                <w:szCs w:val="21"/>
              </w:rPr>
            </w:pPr>
            <w:r>
              <w:rPr>
                <w:rFonts w:hAnsi="宋体"/>
                <w:szCs w:val="21"/>
              </w:rPr>
              <w:t>计划课时</w:t>
            </w:r>
          </w:p>
        </w:tc>
        <w:tc>
          <w:tcPr>
            <w:tcW w:w="3112" w:type="dxa"/>
            <w:vAlign w:val="center"/>
          </w:tcPr>
          <w:p w14:paraId="78A9A6A1" w14:textId="77777777" w:rsidR="00B01BF7" w:rsidRDefault="00000000">
            <w:pPr>
              <w:spacing w:line="360" w:lineRule="auto"/>
              <w:jc w:val="center"/>
              <w:rPr>
                <w:szCs w:val="21"/>
              </w:rPr>
            </w:pPr>
            <w:r>
              <w:rPr>
                <w:rFonts w:hint="eastAsia"/>
                <w:szCs w:val="21"/>
              </w:rPr>
              <w:t>68</w:t>
            </w:r>
          </w:p>
        </w:tc>
      </w:tr>
      <w:tr w:rsidR="00B01BF7" w14:paraId="383BC4CB" w14:textId="77777777">
        <w:trPr>
          <w:jc w:val="center"/>
        </w:trPr>
        <w:tc>
          <w:tcPr>
            <w:tcW w:w="1835" w:type="dxa"/>
            <w:vAlign w:val="center"/>
          </w:tcPr>
          <w:p w14:paraId="523C216D" w14:textId="77777777" w:rsidR="00B01BF7" w:rsidRDefault="00000000">
            <w:pPr>
              <w:spacing w:line="360" w:lineRule="auto"/>
              <w:jc w:val="center"/>
              <w:rPr>
                <w:szCs w:val="21"/>
              </w:rPr>
            </w:pPr>
            <w:r>
              <w:rPr>
                <w:rFonts w:hAnsi="宋体"/>
                <w:szCs w:val="21"/>
              </w:rPr>
              <w:t>课程类型</w:t>
            </w:r>
          </w:p>
        </w:tc>
        <w:tc>
          <w:tcPr>
            <w:tcW w:w="3054" w:type="dxa"/>
            <w:vAlign w:val="center"/>
          </w:tcPr>
          <w:p w14:paraId="67DB423D" w14:textId="77777777" w:rsidR="00B01BF7" w:rsidRDefault="00000000">
            <w:pPr>
              <w:spacing w:line="360" w:lineRule="auto"/>
              <w:jc w:val="center"/>
              <w:rPr>
                <w:szCs w:val="21"/>
              </w:rPr>
            </w:pPr>
            <w:r>
              <w:rPr>
                <w:rFonts w:hint="eastAsia"/>
              </w:rPr>
              <w:t>职业技术课</w:t>
            </w:r>
          </w:p>
        </w:tc>
        <w:tc>
          <w:tcPr>
            <w:tcW w:w="2079" w:type="dxa"/>
            <w:vAlign w:val="center"/>
          </w:tcPr>
          <w:p w14:paraId="618910B9" w14:textId="77777777" w:rsidR="00B01BF7" w:rsidRDefault="00000000">
            <w:pPr>
              <w:spacing w:line="360" w:lineRule="auto"/>
              <w:jc w:val="center"/>
              <w:rPr>
                <w:szCs w:val="21"/>
              </w:rPr>
            </w:pPr>
            <w:r>
              <w:rPr>
                <w:rFonts w:hAnsi="宋体"/>
                <w:szCs w:val="21"/>
              </w:rPr>
              <w:t>职业描述（岗位）</w:t>
            </w:r>
          </w:p>
        </w:tc>
        <w:tc>
          <w:tcPr>
            <w:tcW w:w="3112" w:type="dxa"/>
            <w:vAlign w:val="center"/>
          </w:tcPr>
          <w:p w14:paraId="62537EFE" w14:textId="77777777" w:rsidR="00B01BF7" w:rsidRDefault="00000000">
            <w:pPr>
              <w:spacing w:line="360" w:lineRule="auto"/>
              <w:jc w:val="center"/>
              <w:rPr>
                <w:szCs w:val="21"/>
              </w:rPr>
            </w:pPr>
            <w:r>
              <w:rPr>
                <w:rFonts w:hint="eastAsia"/>
              </w:rPr>
              <w:t>从事电子线路、电子产品的设计开发等工作</w:t>
            </w:r>
          </w:p>
        </w:tc>
      </w:tr>
      <w:tr w:rsidR="00B01BF7" w14:paraId="06B42F2B" w14:textId="77777777">
        <w:trPr>
          <w:jc w:val="center"/>
        </w:trPr>
        <w:tc>
          <w:tcPr>
            <w:tcW w:w="10080" w:type="dxa"/>
            <w:gridSpan w:val="4"/>
            <w:vAlign w:val="center"/>
          </w:tcPr>
          <w:p w14:paraId="67F97683" w14:textId="77777777" w:rsidR="00B01BF7" w:rsidRDefault="00000000">
            <w:pPr>
              <w:spacing w:line="360" w:lineRule="auto"/>
              <w:rPr>
                <w:szCs w:val="21"/>
              </w:rPr>
            </w:pPr>
            <w:r>
              <w:rPr>
                <w:rFonts w:hAnsi="宋体"/>
                <w:szCs w:val="21"/>
              </w:rPr>
              <w:t>能力描述（知识、技能</w:t>
            </w:r>
            <w:r>
              <w:rPr>
                <w:rFonts w:hAnsi="宋体" w:hint="eastAsia"/>
                <w:szCs w:val="21"/>
              </w:rPr>
              <w:t>、</w:t>
            </w:r>
            <w:r>
              <w:rPr>
                <w:rFonts w:hAnsi="宋体"/>
                <w:szCs w:val="21"/>
              </w:rPr>
              <w:t>素质）：</w:t>
            </w:r>
          </w:p>
          <w:p w14:paraId="68446677" w14:textId="77777777" w:rsidR="00B01BF7" w:rsidRDefault="00000000">
            <w:pPr>
              <w:spacing w:line="360" w:lineRule="auto"/>
              <w:rPr>
                <w:szCs w:val="21"/>
              </w:rPr>
            </w:pPr>
            <w:r>
              <w:rPr>
                <w:rFonts w:hAnsi="宋体" w:hint="eastAsia"/>
                <w:szCs w:val="21"/>
              </w:rPr>
              <w:t>知识结构</w:t>
            </w:r>
            <w:r>
              <w:rPr>
                <w:rFonts w:hAnsi="宋体"/>
                <w:szCs w:val="21"/>
              </w:rPr>
              <w:t>：</w:t>
            </w:r>
          </w:p>
          <w:p w14:paraId="231BCC22" w14:textId="77777777" w:rsidR="00B01BF7" w:rsidRDefault="00000000">
            <w:pPr>
              <w:spacing w:line="360" w:lineRule="auto"/>
              <w:ind w:firstLineChars="200" w:firstLine="420"/>
            </w:pPr>
            <w:r>
              <w:rPr>
                <w:rFonts w:hint="eastAsia"/>
              </w:rPr>
              <w:t>（</w:t>
            </w:r>
            <w:r>
              <w:rPr>
                <w:rFonts w:hint="eastAsia"/>
              </w:rPr>
              <w:t>1</w:t>
            </w:r>
            <w:r>
              <w:rPr>
                <w:rFonts w:hint="eastAsia"/>
              </w:rPr>
              <w:t>）通过数制的学习，学生了解在电路中有各种数制；通过门电路的章节学习，识别基本电路中各种元器件，学生掌握电路的基本组成部分和表示方法，掌握电路化简的方法。掌握组合逻辑电路的分析与设计和时序逻辑电路的分析与设计；掌握常见电路的结构原理及其扩展应用，能够根据实际情况选择合适的电子元器件，能熟练掌握数字电路中常用仪器仪表的使用；</w:t>
            </w:r>
          </w:p>
          <w:p w14:paraId="7C72F337" w14:textId="77777777" w:rsidR="00B01BF7" w:rsidRDefault="00000000">
            <w:pPr>
              <w:spacing w:line="360" w:lineRule="auto"/>
              <w:ind w:firstLineChars="200" w:firstLine="420"/>
            </w:pPr>
            <w:r>
              <w:rPr>
                <w:rFonts w:hint="eastAsia"/>
              </w:rPr>
              <w:t>（</w:t>
            </w:r>
            <w:r>
              <w:rPr>
                <w:rFonts w:hint="eastAsia"/>
              </w:rPr>
              <w:t>2</w:t>
            </w:r>
            <w:r>
              <w:rPr>
                <w:rFonts w:hint="eastAsia"/>
              </w:rPr>
              <w:t>）会分析较复杂数字逻辑电路的逻辑功能；能分析和排除数字逻辑电路中出现的故障；</w:t>
            </w:r>
          </w:p>
          <w:p w14:paraId="60E96E07" w14:textId="77777777" w:rsidR="00B01BF7" w:rsidRDefault="00000000">
            <w:pPr>
              <w:spacing w:line="360" w:lineRule="auto"/>
              <w:ind w:firstLineChars="200" w:firstLine="420"/>
            </w:pPr>
            <w:r>
              <w:rPr>
                <w:rFonts w:hint="eastAsia"/>
              </w:rPr>
              <w:t>（</w:t>
            </w:r>
            <w:r>
              <w:rPr>
                <w:rFonts w:hint="eastAsia"/>
              </w:rPr>
              <w:t>3</w:t>
            </w:r>
            <w:r>
              <w:rPr>
                <w:rFonts w:hint="eastAsia"/>
              </w:rPr>
              <w:t>）能根据工作要求，完成简单数字逻辑电路的设计；</w:t>
            </w:r>
            <w:r>
              <w:rPr>
                <w:rFonts w:hint="eastAsia"/>
              </w:rPr>
              <w:t xml:space="preserve"> </w:t>
            </w:r>
            <w:r>
              <w:rPr>
                <w:rFonts w:hint="eastAsia"/>
              </w:rPr>
              <w:t>能画出所设计的数字逻辑电路的电原理图，能列出所设计电路的元器件清单，会写所设计电路的测试说明。</w:t>
            </w:r>
          </w:p>
          <w:p w14:paraId="762EF5DB" w14:textId="77777777" w:rsidR="00B01BF7" w:rsidRDefault="00000000">
            <w:pPr>
              <w:spacing w:line="360" w:lineRule="auto"/>
            </w:pPr>
            <w:r>
              <w:rPr>
                <w:rFonts w:hint="eastAsia"/>
              </w:rPr>
              <w:t>能力结构：</w:t>
            </w:r>
          </w:p>
          <w:p w14:paraId="029AC14F" w14:textId="77777777" w:rsidR="00B01BF7" w:rsidRDefault="00000000">
            <w:pPr>
              <w:spacing w:line="360" w:lineRule="auto"/>
              <w:ind w:firstLineChars="200" w:firstLine="420"/>
            </w:pPr>
            <w:r>
              <w:rPr>
                <w:rFonts w:hint="eastAsia"/>
              </w:rPr>
              <w:t>（</w:t>
            </w:r>
            <w:r>
              <w:rPr>
                <w:rFonts w:hint="eastAsia"/>
              </w:rPr>
              <w:t>1</w:t>
            </w:r>
            <w:r>
              <w:rPr>
                <w:rFonts w:hint="eastAsia"/>
              </w:rPr>
              <w:t>）计划能力：能根据实际需求确定设备、器件及预计损耗；能按照网络工程的要求制定工作计划并实施；根据需要可灵活调整计划；</w:t>
            </w:r>
          </w:p>
          <w:p w14:paraId="05F692CC" w14:textId="77777777" w:rsidR="00B01BF7" w:rsidRDefault="00000000">
            <w:pPr>
              <w:spacing w:line="360" w:lineRule="auto"/>
              <w:ind w:firstLineChars="200" w:firstLine="420"/>
            </w:pPr>
            <w:r>
              <w:rPr>
                <w:rFonts w:hint="eastAsia"/>
              </w:rPr>
              <w:t>（</w:t>
            </w:r>
            <w:r>
              <w:rPr>
                <w:rFonts w:hint="eastAsia"/>
              </w:rPr>
              <w:t>2</w:t>
            </w:r>
            <w:r>
              <w:rPr>
                <w:rFonts w:hint="eastAsia"/>
              </w:rPr>
              <w:t>）学习能力：能对工作中设计的知识和技能进行学习；利用专业书籍、工具书和网络等渠道获得帮助信息；在工作中获得工作过程增长实际经验。</w:t>
            </w:r>
          </w:p>
          <w:p w14:paraId="5F6A5E32" w14:textId="77777777" w:rsidR="00B01BF7" w:rsidRDefault="00000000">
            <w:pPr>
              <w:spacing w:line="360" w:lineRule="auto"/>
              <w:ind w:firstLineChars="200" w:firstLine="420"/>
            </w:pPr>
            <w:r>
              <w:rPr>
                <w:rFonts w:hint="eastAsia"/>
              </w:rPr>
              <w:t>（</w:t>
            </w:r>
            <w:r>
              <w:rPr>
                <w:rFonts w:hint="eastAsia"/>
              </w:rPr>
              <w:t>3</w:t>
            </w:r>
            <w:r>
              <w:rPr>
                <w:rFonts w:hint="eastAsia"/>
              </w:rPr>
              <w:t>）解决问题能力：能解决工作工程中遇到的一些实际问题；</w:t>
            </w:r>
          </w:p>
          <w:p w14:paraId="0EAC9CF1" w14:textId="77777777" w:rsidR="00B01BF7" w:rsidRDefault="00000000">
            <w:pPr>
              <w:spacing w:line="360" w:lineRule="auto"/>
              <w:ind w:firstLineChars="200" w:firstLine="420"/>
            </w:pPr>
            <w:r>
              <w:rPr>
                <w:rFonts w:hint="eastAsia"/>
              </w:rPr>
              <w:t>（</w:t>
            </w:r>
            <w:r>
              <w:rPr>
                <w:rFonts w:hint="eastAsia"/>
              </w:rPr>
              <w:t>4</w:t>
            </w:r>
            <w:r>
              <w:rPr>
                <w:rFonts w:hint="eastAsia"/>
              </w:rPr>
              <w:t>）创新能力：根据已有的知识和技能进行创新性设计；</w:t>
            </w:r>
          </w:p>
          <w:p w14:paraId="0F0D8C9D" w14:textId="77777777" w:rsidR="00B01BF7" w:rsidRDefault="00000000">
            <w:pPr>
              <w:spacing w:line="360" w:lineRule="auto"/>
            </w:pPr>
            <w:r>
              <w:rPr>
                <w:rFonts w:hint="eastAsia"/>
              </w:rPr>
              <w:t>素质结构：</w:t>
            </w:r>
          </w:p>
          <w:p w14:paraId="15D82C51" w14:textId="77777777" w:rsidR="00B01BF7" w:rsidRDefault="00000000">
            <w:pPr>
              <w:spacing w:line="360" w:lineRule="auto"/>
              <w:ind w:firstLineChars="200" w:firstLine="420"/>
            </w:pPr>
            <w:r>
              <w:rPr>
                <w:rFonts w:hint="eastAsia"/>
              </w:rPr>
              <w:t>（</w:t>
            </w:r>
            <w:r>
              <w:rPr>
                <w:rFonts w:hint="eastAsia"/>
              </w:rPr>
              <w:t>1</w:t>
            </w:r>
            <w:r>
              <w:rPr>
                <w:rFonts w:hint="eastAsia"/>
              </w:rPr>
              <w:t>）情感态度：在工作中始终具有积极向上的工作和学习态度；</w:t>
            </w:r>
          </w:p>
          <w:p w14:paraId="2128EBA1" w14:textId="77777777" w:rsidR="00B01BF7" w:rsidRDefault="00000000">
            <w:pPr>
              <w:spacing w:line="360" w:lineRule="auto"/>
              <w:ind w:firstLineChars="200" w:firstLine="420"/>
            </w:pPr>
            <w:r>
              <w:rPr>
                <w:rFonts w:hint="eastAsia"/>
              </w:rPr>
              <w:t>（</w:t>
            </w:r>
            <w:r>
              <w:rPr>
                <w:rFonts w:hint="eastAsia"/>
              </w:rPr>
              <w:t>2</w:t>
            </w:r>
            <w:r>
              <w:rPr>
                <w:rFonts w:hint="eastAsia"/>
              </w:rPr>
              <w:t>）交往能力：与其他成员进行人及交往、思想沟通、获取信息；诚信、可靠；</w:t>
            </w:r>
          </w:p>
          <w:p w14:paraId="39E44EEA" w14:textId="77777777" w:rsidR="00B01BF7" w:rsidRDefault="00000000">
            <w:pPr>
              <w:spacing w:line="360" w:lineRule="auto"/>
              <w:ind w:firstLineChars="200" w:firstLine="420"/>
            </w:pPr>
            <w:r>
              <w:rPr>
                <w:rFonts w:hint="eastAsia"/>
              </w:rPr>
              <w:lastRenderedPageBreak/>
              <w:t>（</w:t>
            </w:r>
            <w:r>
              <w:rPr>
                <w:rFonts w:hint="eastAsia"/>
              </w:rPr>
              <w:t>3</w:t>
            </w:r>
            <w:r>
              <w:rPr>
                <w:rFonts w:hint="eastAsia"/>
              </w:rPr>
              <w:t>）协作能力：具有责任心；具有小组协作能力。</w:t>
            </w:r>
          </w:p>
        </w:tc>
      </w:tr>
      <w:tr w:rsidR="00B01BF7" w14:paraId="5EDD17FC" w14:textId="77777777">
        <w:trPr>
          <w:trHeight w:val="2893"/>
          <w:jc w:val="center"/>
        </w:trPr>
        <w:tc>
          <w:tcPr>
            <w:tcW w:w="10080" w:type="dxa"/>
            <w:gridSpan w:val="4"/>
            <w:vAlign w:val="center"/>
          </w:tcPr>
          <w:p w14:paraId="49823506" w14:textId="77777777" w:rsidR="00B01BF7" w:rsidRDefault="00000000">
            <w:pPr>
              <w:spacing w:line="360" w:lineRule="auto"/>
              <w:rPr>
                <w:szCs w:val="21"/>
              </w:rPr>
            </w:pPr>
            <w:r>
              <w:rPr>
                <w:rFonts w:hAnsi="宋体"/>
                <w:szCs w:val="21"/>
              </w:rPr>
              <w:lastRenderedPageBreak/>
              <w:t>课程内容：</w:t>
            </w:r>
          </w:p>
          <w:p w14:paraId="23390E0F" w14:textId="77777777" w:rsidR="00B01BF7" w:rsidRDefault="00000000">
            <w:pPr>
              <w:spacing w:line="360" w:lineRule="auto"/>
              <w:ind w:firstLineChars="200" w:firstLine="420"/>
              <w:rPr>
                <w:szCs w:val="21"/>
              </w:rPr>
            </w:pPr>
            <w:r>
              <w:rPr>
                <w:rFonts w:hint="eastAsia"/>
              </w:rPr>
              <w:t>掌握数字逻辑的基本概念、基本定律，了解逻辑门电路的组成及应用逻辑电路处理逻辑问题。使学生掌握组合逻辑电路和时序逻辑电路的特点，原理和应用。了解其集成逻辑电路的特点并掌握集成逻辑电路的应用。了解数</w:t>
            </w:r>
            <w:r>
              <w:rPr>
                <w:rFonts w:hint="eastAsia"/>
              </w:rPr>
              <w:t>/</w:t>
            </w:r>
            <w:r>
              <w:rPr>
                <w:rFonts w:hint="eastAsia"/>
              </w:rPr>
              <w:t>模转换器、模</w:t>
            </w:r>
            <w:r>
              <w:rPr>
                <w:rFonts w:hint="eastAsia"/>
              </w:rPr>
              <w:t>/</w:t>
            </w:r>
            <w:r>
              <w:rPr>
                <w:rFonts w:hint="eastAsia"/>
              </w:rPr>
              <w:t>数转换器及脉冲波形的产生与整形的基本原理并掌握其集成逻辑电路的应用。掌握常用逻辑电路的工作原理、基本特性及主要参数，学会基本测量技术方法并具有设计简单逻辑电路的能力。</w:t>
            </w:r>
          </w:p>
        </w:tc>
      </w:tr>
      <w:tr w:rsidR="00B01BF7" w14:paraId="01C90C5C" w14:textId="77777777">
        <w:trPr>
          <w:trHeight w:val="1275"/>
          <w:jc w:val="center"/>
        </w:trPr>
        <w:tc>
          <w:tcPr>
            <w:tcW w:w="10080" w:type="dxa"/>
            <w:gridSpan w:val="4"/>
            <w:vAlign w:val="center"/>
          </w:tcPr>
          <w:p w14:paraId="62EE03C6" w14:textId="77777777" w:rsidR="00B01BF7" w:rsidRDefault="00000000">
            <w:pPr>
              <w:spacing w:line="360" w:lineRule="auto"/>
              <w:rPr>
                <w:rFonts w:hAnsi="宋体"/>
                <w:szCs w:val="21"/>
              </w:rPr>
            </w:pPr>
            <w:r>
              <w:rPr>
                <w:rFonts w:hAnsi="宋体"/>
                <w:szCs w:val="21"/>
              </w:rPr>
              <w:t>学习组织形式与方法：</w:t>
            </w:r>
          </w:p>
          <w:p w14:paraId="6013ABFA" w14:textId="77777777" w:rsidR="00B01BF7" w:rsidRDefault="00000000">
            <w:pPr>
              <w:spacing w:line="360" w:lineRule="auto"/>
              <w:ind w:leftChars="50" w:left="105" w:rightChars="50" w:right="105" w:firstLineChars="200" w:firstLine="420"/>
            </w:pPr>
            <w:r>
              <w:rPr>
                <w:rFonts w:hint="eastAsia"/>
              </w:rPr>
              <w:t>组织形式：本课程将理论课程和实训实践课程进行了结合，教学过程采用教学做一体化教学模式。建立起基础性</w:t>
            </w:r>
            <w:r>
              <w:rPr>
                <w:rFonts w:hint="eastAsia"/>
              </w:rPr>
              <w:t>-</w:t>
            </w:r>
            <w:r>
              <w:rPr>
                <w:rFonts w:hint="eastAsia"/>
              </w:rPr>
              <w:t>综合性</w:t>
            </w:r>
            <w:r>
              <w:rPr>
                <w:rFonts w:hint="eastAsia"/>
              </w:rPr>
              <w:t>-</w:t>
            </w:r>
            <w:r>
              <w:rPr>
                <w:rFonts w:hint="eastAsia"/>
              </w:rPr>
              <w:t>设计性三个能力层次，并此基础上开设了课程设计，将理论与设计融为一体，提高运用所学知识进行设计的能力，锻炼了学生分析问题、解决问题的应用能力。</w:t>
            </w:r>
          </w:p>
          <w:p w14:paraId="6DB988FC" w14:textId="77777777" w:rsidR="00B01BF7" w:rsidRDefault="00000000">
            <w:pPr>
              <w:spacing w:line="360" w:lineRule="auto"/>
              <w:ind w:firstLineChars="200" w:firstLine="420"/>
              <w:rPr>
                <w:rFonts w:ascii="宋体" w:hAnsi="宋体"/>
                <w:szCs w:val="21"/>
              </w:rPr>
            </w:pPr>
            <w:r>
              <w:rPr>
                <w:rFonts w:hint="eastAsia"/>
              </w:rPr>
              <w:t>教学方法：利用教学课件、教学录像、仿真软件等；采用直观演示法、实训探究法、集体讨论法等；利用校内实训基地进行实操训练等教学手段，注重激发学生的学习兴趣；充分利用现代信息技术，完成了课程相关的电子资源，逐步完善和充实了网络教学，使学生的学习不再局限于课堂，促进学生对知识的理解和掌握。</w:t>
            </w:r>
          </w:p>
        </w:tc>
      </w:tr>
      <w:tr w:rsidR="00B01BF7" w14:paraId="4C2B43BB" w14:textId="77777777">
        <w:trPr>
          <w:trHeight w:val="825"/>
          <w:jc w:val="center"/>
        </w:trPr>
        <w:tc>
          <w:tcPr>
            <w:tcW w:w="10080" w:type="dxa"/>
            <w:gridSpan w:val="4"/>
            <w:vAlign w:val="center"/>
          </w:tcPr>
          <w:p w14:paraId="18EBCC9D" w14:textId="77777777" w:rsidR="00B01BF7" w:rsidRDefault="00000000">
            <w:pPr>
              <w:spacing w:line="360" w:lineRule="auto"/>
              <w:rPr>
                <w:rFonts w:hAnsi="宋体"/>
                <w:szCs w:val="21"/>
              </w:rPr>
            </w:pPr>
            <w:r>
              <w:rPr>
                <w:rFonts w:hAnsi="宋体"/>
                <w:szCs w:val="21"/>
              </w:rPr>
              <w:t>课程考核方式与要求：</w:t>
            </w:r>
          </w:p>
          <w:p w14:paraId="29155671" w14:textId="77777777" w:rsidR="00B01BF7" w:rsidRDefault="00000000">
            <w:pPr>
              <w:spacing w:line="360" w:lineRule="auto"/>
              <w:ind w:leftChars="50" w:left="105" w:rightChars="50" w:right="105" w:firstLineChars="200" w:firstLine="420"/>
            </w:pPr>
            <w:r>
              <w:rPr>
                <w:rFonts w:hint="eastAsia"/>
              </w:rPr>
              <w:t>本课程采用阶段评价，过程性评价与终结性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w:t>
            </w:r>
            <w:r>
              <w:rPr>
                <w:rFonts w:hint="eastAsia"/>
              </w:rPr>
              <w:t xml:space="preserve"> </w:t>
            </w:r>
          </w:p>
          <w:p w14:paraId="32A1E865" w14:textId="77777777" w:rsidR="00B01BF7" w:rsidRDefault="00000000">
            <w:pPr>
              <w:spacing w:line="360" w:lineRule="auto"/>
              <w:ind w:leftChars="50" w:left="105" w:rightChars="50" w:right="105" w:firstLineChars="200" w:firstLine="420"/>
            </w:pPr>
            <w:r>
              <w:rPr>
                <w:rFonts w:hint="eastAsia"/>
              </w:rPr>
              <w:t>课程考核要求：</w:t>
            </w:r>
          </w:p>
          <w:p w14:paraId="085D3F24" w14:textId="77777777" w:rsidR="00B01BF7" w:rsidRDefault="00000000">
            <w:pPr>
              <w:spacing w:line="360" w:lineRule="auto"/>
              <w:ind w:leftChars="50" w:left="105" w:rightChars="50" w:right="105" w:firstLineChars="200" w:firstLine="420"/>
            </w:pPr>
            <w:r>
              <w:rPr>
                <w:rFonts w:hint="eastAsia"/>
              </w:rPr>
              <w:t>课程成绩</w:t>
            </w:r>
            <w:r>
              <w:rPr>
                <w:rFonts w:hint="eastAsia"/>
              </w:rPr>
              <w:t>=</w:t>
            </w:r>
            <w:r>
              <w:rPr>
                <w:rFonts w:hint="eastAsia"/>
              </w:rPr>
              <w:t>平时成绩</w:t>
            </w:r>
            <w:r>
              <w:rPr>
                <w:rFonts w:hint="eastAsia"/>
              </w:rPr>
              <w:t>+</w:t>
            </w:r>
            <w:r>
              <w:rPr>
                <w:rFonts w:hint="eastAsia"/>
              </w:rPr>
              <w:t>过程性评价</w:t>
            </w:r>
            <w:r>
              <w:rPr>
                <w:rFonts w:hint="eastAsia"/>
              </w:rPr>
              <w:t>+</w:t>
            </w:r>
            <w:r>
              <w:rPr>
                <w:rFonts w:hint="eastAsia"/>
              </w:rPr>
              <w:t>结果性评价</w:t>
            </w:r>
          </w:p>
          <w:p w14:paraId="7C4BF063" w14:textId="77777777" w:rsidR="00B01BF7" w:rsidRDefault="00000000">
            <w:pPr>
              <w:spacing w:line="360" w:lineRule="auto"/>
              <w:ind w:leftChars="50" w:left="105" w:rightChars="50" w:right="105" w:firstLineChars="200" w:firstLine="420"/>
            </w:pPr>
            <w:r>
              <w:rPr>
                <w:rFonts w:hint="eastAsia"/>
              </w:rPr>
              <w:t>平时成绩</w:t>
            </w:r>
            <w:r>
              <w:rPr>
                <w:rFonts w:hint="eastAsia"/>
              </w:rPr>
              <w:t>=</w:t>
            </w:r>
            <w:r>
              <w:rPr>
                <w:rFonts w:hint="eastAsia"/>
              </w:rPr>
              <w:t>课堂综合表现</w:t>
            </w:r>
            <w:r>
              <w:rPr>
                <w:rFonts w:hint="eastAsia"/>
              </w:rPr>
              <w:t>+</w:t>
            </w:r>
            <w:r>
              <w:rPr>
                <w:rFonts w:hint="eastAsia"/>
              </w:rPr>
              <w:t>平时作业</w:t>
            </w:r>
            <w:r>
              <w:rPr>
                <w:rFonts w:hint="eastAsia"/>
              </w:rPr>
              <w:t>+</w:t>
            </w:r>
            <w:r>
              <w:rPr>
                <w:rFonts w:hint="eastAsia"/>
              </w:rPr>
              <w:t>平时考勤</w:t>
            </w:r>
          </w:p>
          <w:p w14:paraId="0851FB88" w14:textId="77777777" w:rsidR="00B01BF7" w:rsidRDefault="00000000">
            <w:pPr>
              <w:spacing w:line="360" w:lineRule="auto"/>
              <w:ind w:firstLineChars="200" w:firstLine="420"/>
              <w:rPr>
                <w:rFonts w:hAnsi="宋体"/>
                <w:szCs w:val="21"/>
              </w:rPr>
            </w:pPr>
            <w:r>
              <w:rPr>
                <w:rFonts w:hint="eastAsia"/>
              </w:rPr>
              <w:t>课堂综合表现包含学生在课堂上与教师的互动，完成教师布置任务等情况，着重体现学生的学风素质；平时作业主要是学生完成教师布置任务的情况，体现学生课后的学习效果，是学生接受能力情况的体现；过程性评价主要是学生的是实验成绩重点考核学生动手操作能力；终结性评价即期末的考试成绩。</w:t>
            </w:r>
          </w:p>
        </w:tc>
      </w:tr>
    </w:tbl>
    <w:p w14:paraId="32D24708" w14:textId="77777777" w:rsidR="00B01BF7" w:rsidRDefault="00B01BF7">
      <w:pPr>
        <w:pStyle w:val="11"/>
        <w:ind w:firstLine="0"/>
      </w:pPr>
    </w:p>
    <w:p w14:paraId="47FBDF8A" w14:textId="77777777" w:rsidR="00B01BF7" w:rsidRDefault="00000000">
      <w:pPr>
        <w:spacing w:line="360" w:lineRule="auto"/>
        <w:jc w:val="center"/>
      </w:pPr>
      <w:r>
        <w:rPr>
          <w:rFonts w:hint="eastAsia"/>
        </w:rPr>
        <w:t>电子信息工程技术工程专业核心课程描述（</w:t>
      </w:r>
      <w:r>
        <w:rPr>
          <w:rFonts w:hint="eastAsia"/>
        </w:rPr>
        <w:t>3</w:t>
      </w:r>
      <w:r>
        <w:t>）</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5"/>
        <w:gridCol w:w="3054"/>
        <w:gridCol w:w="2079"/>
        <w:gridCol w:w="3112"/>
      </w:tblGrid>
      <w:tr w:rsidR="00B01BF7" w14:paraId="0050231A" w14:textId="77777777">
        <w:trPr>
          <w:jc w:val="center"/>
        </w:trPr>
        <w:tc>
          <w:tcPr>
            <w:tcW w:w="1835" w:type="dxa"/>
            <w:vAlign w:val="center"/>
          </w:tcPr>
          <w:p w14:paraId="24BB7E9C" w14:textId="77777777" w:rsidR="00B01BF7" w:rsidRDefault="00000000">
            <w:pPr>
              <w:spacing w:line="360" w:lineRule="auto"/>
              <w:jc w:val="center"/>
              <w:rPr>
                <w:szCs w:val="21"/>
                <w:highlight w:val="yellow"/>
              </w:rPr>
            </w:pPr>
            <w:r>
              <w:rPr>
                <w:rFonts w:hAnsi="宋体"/>
                <w:szCs w:val="21"/>
              </w:rPr>
              <w:t>课程名称</w:t>
            </w:r>
          </w:p>
        </w:tc>
        <w:tc>
          <w:tcPr>
            <w:tcW w:w="3054" w:type="dxa"/>
            <w:vAlign w:val="center"/>
          </w:tcPr>
          <w:p w14:paraId="47F4F978" w14:textId="77777777" w:rsidR="00B01BF7" w:rsidRDefault="00000000">
            <w:pPr>
              <w:spacing w:line="360" w:lineRule="auto"/>
              <w:jc w:val="center"/>
              <w:rPr>
                <w:szCs w:val="21"/>
                <w:highlight w:val="yellow"/>
              </w:rPr>
            </w:pPr>
            <w:r>
              <w:rPr>
                <w:rFonts w:hint="eastAsia"/>
                <w:szCs w:val="21"/>
              </w:rPr>
              <w:t>通信与网络技术</w:t>
            </w:r>
          </w:p>
        </w:tc>
        <w:tc>
          <w:tcPr>
            <w:tcW w:w="2079" w:type="dxa"/>
            <w:vAlign w:val="center"/>
          </w:tcPr>
          <w:p w14:paraId="1C133F6C" w14:textId="77777777" w:rsidR="00B01BF7" w:rsidRDefault="00000000">
            <w:pPr>
              <w:spacing w:line="360" w:lineRule="auto"/>
              <w:jc w:val="center"/>
              <w:rPr>
                <w:szCs w:val="21"/>
              </w:rPr>
            </w:pPr>
            <w:r>
              <w:rPr>
                <w:rFonts w:hAnsi="宋体"/>
                <w:szCs w:val="21"/>
              </w:rPr>
              <w:t>计划课时</w:t>
            </w:r>
          </w:p>
        </w:tc>
        <w:tc>
          <w:tcPr>
            <w:tcW w:w="3112" w:type="dxa"/>
            <w:vAlign w:val="center"/>
          </w:tcPr>
          <w:p w14:paraId="2974C902" w14:textId="77777777" w:rsidR="00B01BF7" w:rsidRDefault="00000000">
            <w:pPr>
              <w:spacing w:line="360" w:lineRule="auto"/>
              <w:jc w:val="center"/>
              <w:rPr>
                <w:szCs w:val="21"/>
              </w:rPr>
            </w:pPr>
            <w:r>
              <w:rPr>
                <w:rFonts w:hint="eastAsia"/>
                <w:szCs w:val="21"/>
              </w:rPr>
              <w:t>56</w:t>
            </w:r>
          </w:p>
        </w:tc>
      </w:tr>
      <w:tr w:rsidR="00B01BF7" w14:paraId="34CF88B2" w14:textId="77777777">
        <w:trPr>
          <w:jc w:val="center"/>
        </w:trPr>
        <w:tc>
          <w:tcPr>
            <w:tcW w:w="1835" w:type="dxa"/>
            <w:vAlign w:val="center"/>
          </w:tcPr>
          <w:p w14:paraId="1D5F59F7" w14:textId="77777777" w:rsidR="00B01BF7" w:rsidRDefault="00000000">
            <w:pPr>
              <w:spacing w:line="360" w:lineRule="auto"/>
              <w:jc w:val="center"/>
              <w:rPr>
                <w:szCs w:val="21"/>
              </w:rPr>
            </w:pPr>
            <w:r>
              <w:rPr>
                <w:rFonts w:hAnsi="宋体"/>
                <w:szCs w:val="21"/>
              </w:rPr>
              <w:t>课程类型</w:t>
            </w:r>
          </w:p>
        </w:tc>
        <w:tc>
          <w:tcPr>
            <w:tcW w:w="3054" w:type="dxa"/>
            <w:vAlign w:val="center"/>
          </w:tcPr>
          <w:p w14:paraId="6E0B1113" w14:textId="77777777" w:rsidR="00B01BF7" w:rsidRDefault="00000000">
            <w:pPr>
              <w:spacing w:line="360" w:lineRule="auto"/>
              <w:jc w:val="center"/>
              <w:rPr>
                <w:szCs w:val="21"/>
              </w:rPr>
            </w:pPr>
            <w:r>
              <w:rPr>
                <w:rFonts w:hint="eastAsia"/>
              </w:rPr>
              <w:t>职业技术课</w:t>
            </w:r>
          </w:p>
        </w:tc>
        <w:tc>
          <w:tcPr>
            <w:tcW w:w="2079" w:type="dxa"/>
            <w:vAlign w:val="center"/>
          </w:tcPr>
          <w:p w14:paraId="399B04E8" w14:textId="77777777" w:rsidR="00B01BF7" w:rsidRDefault="00000000">
            <w:pPr>
              <w:spacing w:line="360" w:lineRule="auto"/>
              <w:jc w:val="center"/>
              <w:rPr>
                <w:szCs w:val="21"/>
              </w:rPr>
            </w:pPr>
            <w:r>
              <w:rPr>
                <w:rFonts w:hAnsi="宋体"/>
                <w:szCs w:val="21"/>
              </w:rPr>
              <w:t>职业描述（岗位）</w:t>
            </w:r>
          </w:p>
        </w:tc>
        <w:tc>
          <w:tcPr>
            <w:tcW w:w="3112" w:type="dxa"/>
            <w:vAlign w:val="center"/>
          </w:tcPr>
          <w:p w14:paraId="0B180DA1" w14:textId="77777777" w:rsidR="00B01BF7" w:rsidRDefault="00000000">
            <w:pPr>
              <w:spacing w:line="360" w:lineRule="auto"/>
              <w:jc w:val="center"/>
              <w:rPr>
                <w:szCs w:val="21"/>
              </w:rPr>
            </w:pPr>
            <w:r>
              <w:rPr>
                <w:rFonts w:hint="eastAsia"/>
              </w:rPr>
              <w:t>网络技术</w:t>
            </w:r>
          </w:p>
        </w:tc>
      </w:tr>
      <w:tr w:rsidR="00B01BF7" w14:paraId="7FEC1232" w14:textId="77777777">
        <w:trPr>
          <w:trHeight w:val="4222"/>
          <w:jc w:val="center"/>
        </w:trPr>
        <w:tc>
          <w:tcPr>
            <w:tcW w:w="10080" w:type="dxa"/>
            <w:gridSpan w:val="4"/>
            <w:vAlign w:val="center"/>
          </w:tcPr>
          <w:p w14:paraId="18BBD8C7" w14:textId="77777777" w:rsidR="00B01BF7" w:rsidRDefault="00000000">
            <w:pPr>
              <w:spacing w:line="360" w:lineRule="auto"/>
              <w:rPr>
                <w:szCs w:val="21"/>
              </w:rPr>
            </w:pPr>
            <w:r>
              <w:rPr>
                <w:rFonts w:hAnsi="宋体"/>
                <w:szCs w:val="21"/>
              </w:rPr>
              <w:lastRenderedPageBreak/>
              <w:t>能力描述（知识、技能</w:t>
            </w:r>
            <w:r>
              <w:rPr>
                <w:rFonts w:hAnsi="宋体" w:hint="eastAsia"/>
                <w:szCs w:val="21"/>
              </w:rPr>
              <w:t>、</w:t>
            </w:r>
            <w:r>
              <w:rPr>
                <w:rFonts w:hAnsi="宋体"/>
                <w:szCs w:val="21"/>
              </w:rPr>
              <w:t>素质）：</w:t>
            </w:r>
          </w:p>
          <w:p w14:paraId="79780209" w14:textId="77777777" w:rsidR="00B01BF7" w:rsidRDefault="00000000">
            <w:pPr>
              <w:spacing w:line="360" w:lineRule="auto"/>
              <w:rPr>
                <w:szCs w:val="21"/>
              </w:rPr>
            </w:pPr>
            <w:r>
              <w:rPr>
                <w:rFonts w:hAnsi="宋体" w:hint="eastAsia"/>
                <w:szCs w:val="21"/>
              </w:rPr>
              <w:t>知识结构</w:t>
            </w:r>
            <w:r>
              <w:rPr>
                <w:rFonts w:hAnsi="宋体"/>
                <w:szCs w:val="21"/>
              </w:rPr>
              <w:t>：</w:t>
            </w:r>
          </w:p>
          <w:p w14:paraId="0BF318DF" w14:textId="77777777" w:rsidR="00B01BF7" w:rsidRDefault="00000000">
            <w:pPr>
              <w:spacing w:line="360" w:lineRule="auto"/>
              <w:ind w:leftChars="50" w:left="105" w:rightChars="50" w:right="105" w:firstLineChars="200" w:firstLine="420"/>
            </w:pPr>
            <w:r>
              <w:rPr>
                <w:rFonts w:hint="eastAsia"/>
              </w:rPr>
              <w:t>（</w:t>
            </w:r>
            <w:r>
              <w:rPr>
                <w:rFonts w:hint="eastAsia"/>
              </w:rPr>
              <w:t>1</w:t>
            </w:r>
            <w:r>
              <w:rPr>
                <w:rFonts w:hint="eastAsia"/>
              </w:rPr>
              <w:t>）掌握网络组成、工作原理等基本知识；</w:t>
            </w:r>
          </w:p>
          <w:p w14:paraId="080DD165" w14:textId="77777777" w:rsidR="00B01BF7" w:rsidRDefault="00000000">
            <w:pPr>
              <w:spacing w:line="360" w:lineRule="auto"/>
              <w:ind w:leftChars="50" w:left="105" w:rightChars="50" w:right="105" w:firstLineChars="200" w:firstLine="420"/>
            </w:pPr>
            <w:r>
              <w:rPr>
                <w:rFonts w:hint="eastAsia"/>
              </w:rPr>
              <w:t>（</w:t>
            </w:r>
            <w:r>
              <w:rPr>
                <w:rFonts w:hint="eastAsia"/>
              </w:rPr>
              <w:t>2</w:t>
            </w:r>
            <w:r>
              <w:rPr>
                <w:rFonts w:hint="eastAsia"/>
              </w:rPr>
              <w:t>）掌握网络体系结构</w:t>
            </w:r>
            <w:r>
              <w:rPr>
                <w:rFonts w:hint="eastAsia"/>
              </w:rPr>
              <w:t xml:space="preserve"> OSI/RM </w:t>
            </w:r>
            <w:r>
              <w:rPr>
                <w:rFonts w:hint="eastAsia"/>
              </w:rPr>
              <w:t>和</w:t>
            </w:r>
            <w:r>
              <w:rPr>
                <w:rFonts w:hint="eastAsia"/>
              </w:rPr>
              <w:t xml:space="preserve"> TCP/IP </w:t>
            </w:r>
            <w:r>
              <w:rPr>
                <w:rFonts w:hint="eastAsia"/>
              </w:rPr>
              <w:t>分层技术和原理；</w:t>
            </w:r>
          </w:p>
          <w:p w14:paraId="1526D3E1" w14:textId="77777777" w:rsidR="00B01BF7" w:rsidRDefault="00000000">
            <w:pPr>
              <w:spacing w:line="360" w:lineRule="auto"/>
              <w:ind w:leftChars="50" w:left="105" w:rightChars="50" w:right="105" w:firstLineChars="200" w:firstLine="420"/>
            </w:pPr>
            <w:r>
              <w:rPr>
                <w:rFonts w:hint="eastAsia"/>
              </w:rPr>
              <w:t>（</w:t>
            </w:r>
            <w:r>
              <w:rPr>
                <w:rFonts w:hint="eastAsia"/>
              </w:rPr>
              <w:t>3</w:t>
            </w:r>
            <w:r>
              <w:rPr>
                <w:rFonts w:hint="eastAsia"/>
              </w:rPr>
              <w:t>）掌握网络拓扑结构；</w:t>
            </w:r>
          </w:p>
          <w:p w14:paraId="0D9B1D75" w14:textId="77777777" w:rsidR="00B01BF7" w:rsidRDefault="00000000">
            <w:pPr>
              <w:spacing w:line="360" w:lineRule="auto"/>
              <w:ind w:leftChars="50" w:left="105" w:rightChars="50" w:right="105" w:firstLineChars="200" w:firstLine="420"/>
            </w:pPr>
            <w:r>
              <w:rPr>
                <w:rFonts w:hint="eastAsia"/>
              </w:rPr>
              <w:t>（</w:t>
            </w:r>
            <w:r>
              <w:rPr>
                <w:rFonts w:hint="eastAsia"/>
              </w:rPr>
              <w:t>4</w:t>
            </w:r>
            <w:r>
              <w:rPr>
                <w:rFonts w:hint="eastAsia"/>
              </w:rPr>
              <w:t>）掌握广域网协议；</w:t>
            </w:r>
          </w:p>
          <w:p w14:paraId="12C5C642" w14:textId="77777777" w:rsidR="00B01BF7" w:rsidRDefault="00000000">
            <w:pPr>
              <w:spacing w:line="360" w:lineRule="auto"/>
              <w:ind w:leftChars="50" w:left="105" w:rightChars="50" w:right="105" w:firstLineChars="200" w:firstLine="420"/>
            </w:pPr>
            <w:r>
              <w:rPr>
                <w:rFonts w:hint="eastAsia"/>
              </w:rPr>
              <w:t>（</w:t>
            </w:r>
            <w:r>
              <w:rPr>
                <w:rFonts w:hint="eastAsia"/>
              </w:rPr>
              <w:t>5</w:t>
            </w:r>
            <w:r>
              <w:rPr>
                <w:rFonts w:hint="eastAsia"/>
              </w:rPr>
              <w:t>）掌握网络安全设置；</w:t>
            </w:r>
          </w:p>
          <w:p w14:paraId="485380A8" w14:textId="77777777" w:rsidR="00B01BF7" w:rsidRDefault="00000000">
            <w:pPr>
              <w:spacing w:line="360" w:lineRule="auto"/>
              <w:ind w:leftChars="50" w:left="105" w:rightChars="50" w:right="105" w:firstLineChars="200" w:firstLine="420"/>
            </w:pPr>
            <w:r>
              <w:rPr>
                <w:rFonts w:hint="eastAsia"/>
              </w:rPr>
              <w:t>（</w:t>
            </w:r>
            <w:r>
              <w:rPr>
                <w:rFonts w:hint="eastAsia"/>
              </w:rPr>
              <w:t>6</w:t>
            </w:r>
            <w:r>
              <w:rPr>
                <w:rFonts w:hint="eastAsia"/>
              </w:rPr>
              <w:t>）掌握</w:t>
            </w:r>
            <w:r>
              <w:rPr>
                <w:rFonts w:hint="eastAsia"/>
              </w:rPr>
              <w:t>IPv4</w:t>
            </w:r>
            <w:r>
              <w:rPr>
                <w:rFonts w:hint="eastAsia"/>
              </w:rPr>
              <w:t>地址分类和划分方法；</w:t>
            </w:r>
          </w:p>
          <w:p w14:paraId="467B8D17" w14:textId="77777777" w:rsidR="00B01BF7" w:rsidRDefault="00000000">
            <w:pPr>
              <w:spacing w:line="360" w:lineRule="auto"/>
              <w:ind w:leftChars="50" w:left="105" w:rightChars="50" w:right="105" w:firstLineChars="200" w:firstLine="420"/>
            </w:pPr>
            <w:r>
              <w:rPr>
                <w:rFonts w:hint="eastAsia"/>
              </w:rPr>
              <w:t>（</w:t>
            </w:r>
            <w:r>
              <w:rPr>
                <w:rFonts w:hint="eastAsia"/>
              </w:rPr>
              <w:t>7</w:t>
            </w:r>
            <w:r>
              <w:rPr>
                <w:rFonts w:hint="eastAsia"/>
              </w:rPr>
              <w:t>）掌握网络信息服务级域名查询。</w:t>
            </w:r>
          </w:p>
          <w:p w14:paraId="0CE07FF4" w14:textId="77777777" w:rsidR="00B01BF7" w:rsidRDefault="00000000">
            <w:pPr>
              <w:spacing w:line="360" w:lineRule="auto"/>
              <w:ind w:leftChars="50" w:left="105" w:rightChars="50" w:right="105" w:firstLineChars="200" w:firstLine="420"/>
            </w:pPr>
            <w:r>
              <w:rPr>
                <w:rFonts w:hint="eastAsia"/>
              </w:rPr>
              <w:t>（</w:t>
            </w:r>
            <w:r>
              <w:rPr>
                <w:rFonts w:hint="eastAsia"/>
              </w:rPr>
              <w:t>8</w:t>
            </w:r>
            <w:r>
              <w:rPr>
                <w:rFonts w:hint="eastAsia"/>
              </w:rPr>
              <w:t>）掌握组网基本技术。</w:t>
            </w:r>
          </w:p>
          <w:p w14:paraId="1B9969E4" w14:textId="77777777" w:rsidR="00B01BF7" w:rsidRDefault="00000000">
            <w:pPr>
              <w:spacing w:line="360" w:lineRule="auto"/>
              <w:rPr>
                <w:szCs w:val="21"/>
              </w:rPr>
            </w:pPr>
            <w:r>
              <w:rPr>
                <w:rFonts w:hAnsi="宋体" w:hint="eastAsia"/>
                <w:szCs w:val="21"/>
              </w:rPr>
              <w:t>能力结构：</w:t>
            </w:r>
          </w:p>
          <w:p w14:paraId="678016C8" w14:textId="77777777" w:rsidR="00B01BF7" w:rsidRDefault="00000000">
            <w:pPr>
              <w:spacing w:line="360" w:lineRule="auto"/>
              <w:ind w:leftChars="50" w:left="105" w:rightChars="50" w:right="105" w:firstLineChars="200" w:firstLine="420"/>
            </w:pPr>
            <w:r>
              <w:rPr>
                <w:rFonts w:hint="eastAsia"/>
              </w:rPr>
              <w:t>（</w:t>
            </w:r>
            <w:r>
              <w:rPr>
                <w:rFonts w:hint="eastAsia"/>
              </w:rPr>
              <w:t>1</w:t>
            </w:r>
            <w:r>
              <w:rPr>
                <w:rFonts w:hint="eastAsia"/>
              </w:rPr>
              <w:t>）局域网组建的能力。</w:t>
            </w:r>
          </w:p>
          <w:p w14:paraId="37F6F762" w14:textId="77777777" w:rsidR="00B01BF7" w:rsidRDefault="00000000">
            <w:pPr>
              <w:spacing w:line="360" w:lineRule="auto"/>
              <w:ind w:leftChars="50" w:left="105" w:rightChars="50" w:right="105" w:firstLineChars="200" w:firstLine="420"/>
            </w:pPr>
            <w:r>
              <w:rPr>
                <w:rFonts w:hint="eastAsia"/>
              </w:rPr>
              <w:t>（</w:t>
            </w:r>
            <w:r>
              <w:rPr>
                <w:rFonts w:hint="eastAsia"/>
              </w:rPr>
              <w:t>2</w:t>
            </w:r>
            <w:r>
              <w:rPr>
                <w:rFonts w:hint="eastAsia"/>
              </w:rPr>
              <w:t>）交换机和路由器安装与调试的能力。</w:t>
            </w:r>
          </w:p>
          <w:p w14:paraId="187D46B1" w14:textId="77777777" w:rsidR="00B01BF7" w:rsidRDefault="00000000">
            <w:pPr>
              <w:spacing w:line="360" w:lineRule="auto"/>
              <w:ind w:leftChars="50" w:left="105" w:rightChars="50" w:right="105" w:firstLineChars="200" w:firstLine="420"/>
            </w:pPr>
            <w:r>
              <w:rPr>
                <w:rFonts w:hint="eastAsia"/>
              </w:rPr>
              <w:t>（</w:t>
            </w:r>
            <w:r>
              <w:rPr>
                <w:rFonts w:hint="eastAsia"/>
              </w:rPr>
              <w:t>3</w:t>
            </w:r>
            <w:r>
              <w:rPr>
                <w:rFonts w:hint="eastAsia"/>
              </w:rPr>
              <w:t>）常见的网络故障检测与维修的能力。</w:t>
            </w:r>
          </w:p>
          <w:p w14:paraId="190DB0D8" w14:textId="77777777" w:rsidR="00B01BF7" w:rsidRDefault="00000000">
            <w:pPr>
              <w:spacing w:line="360" w:lineRule="auto"/>
              <w:ind w:leftChars="50" w:left="105" w:rightChars="50" w:right="105" w:firstLineChars="200" w:firstLine="420"/>
            </w:pPr>
            <w:r>
              <w:rPr>
                <w:rFonts w:hint="eastAsia"/>
              </w:rPr>
              <w:t>（</w:t>
            </w:r>
            <w:r>
              <w:rPr>
                <w:rFonts w:hint="eastAsia"/>
              </w:rPr>
              <w:t>4</w:t>
            </w:r>
            <w:r>
              <w:rPr>
                <w:rFonts w:hint="eastAsia"/>
              </w:rPr>
              <w:t>）宽带网络接入的能力及网络基本管理能力。</w:t>
            </w:r>
            <w:r>
              <w:rPr>
                <w:rFonts w:hint="eastAsia"/>
              </w:rPr>
              <w:t xml:space="preserve"> </w:t>
            </w:r>
          </w:p>
          <w:p w14:paraId="3D461F51" w14:textId="77777777" w:rsidR="00B01BF7" w:rsidRDefault="00000000">
            <w:pPr>
              <w:spacing w:line="360" w:lineRule="auto"/>
              <w:ind w:leftChars="50" w:left="105" w:rightChars="50" w:right="105" w:firstLineChars="200" w:firstLine="420"/>
            </w:pPr>
            <w:r>
              <w:rPr>
                <w:rFonts w:hint="eastAsia"/>
              </w:rPr>
              <w:t>（</w:t>
            </w:r>
            <w:r>
              <w:rPr>
                <w:rFonts w:hint="eastAsia"/>
              </w:rPr>
              <w:t>5</w:t>
            </w:r>
            <w:r>
              <w:rPr>
                <w:rFonts w:hint="eastAsia"/>
              </w:rPr>
              <w:t>）路由器、交换机与网络的连接能力。</w:t>
            </w:r>
          </w:p>
          <w:p w14:paraId="462C3FE4" w14:textId="77777777" w:rsidR="00B01BF7" w:rsidRDefault="00000000">
            <w:pPr>
              <w:spacing w:line="360" w:lineRule="auto"/>
              <w:ind w:leftChars="50" w:left="105" w:rightChars="50" w:right="105" w:firstLineChars="200" w:firstLine="420"/>
            </w:pPr>
            <w:r>
              <w:rPr>
                <w:rFonts w:hint="eastAsia"/>
              </w:rPr>
              <w:t>（</w:t>
            </w:r>
            <w:r>
              <w:rPr>
                <w:rFonts w:hint="eastAsia"/>
              </w:rPr>
              <w:t>6</w:t>
            </w:r>
            <w:r>
              <w:rPr>
                <w:rFonts w:hint="eastAsia"/>
              </w:rPr>
              <w:t>）利用网络进行信息发布的能力。</w:t>
            </w:r>
          </w:p>
          <w:p w14:paraId="2A9BE306" w14:textId="77777777" w:rsidR="00B01BF7" w:rsidRDefault="00000000">
            <w:pPr>
              <w:spacing w:line="360" w:lineRule="auto"/>
            </w:pPr>
            <w:r>
              <w:rPr>
                <w:rFonts w:hint="eastAsia"/>
              </w:rPr>
              <w:t>素质结构：</w:t>
            </w:r>
          </w:p>
          <w:p w14:paraId="396124D0" w14:textId="77777777" w:rsidR="00B01BF7" w:rsidRDefault="00000000">
            <w:pPr>
              <w:spacing w:line="360" w:lineRule="auto"/>
              <w:ind w:leftChars="50" w:left="105" w:rightChars="50" w:right="105" w:firstLineChars="200" w:firstLine="420"/>
            </w:pPr>
            <w:r>
              <w:rPr>
                <w:rFonts w:hint="eastAsia"/>
              </w:rPr>
              <w:t>（</w:t>
            </w:r>
            <w:r>
              <w:rPr>
                <w:rFonts w:hint="eastAsia"/>
              </w:rPr>
              <w:t>1</w:t>
            </w:r>
            <w:r>
              <w:rPr>
                <w:rFonts w:hint="eastAsia"/>
              </w:rPr>
              <w:t>）培养学生的沟通能力及团队协作精神；</w:t>
            </w:r>
          </w:p>
          <w:p w14:paraId="5ECE0BEA" w14:textId="77777777" w:rsidR="00B01BF7" w:rsidRDefault="00000000">
            <w:pPr>
              <w:spacing w:line="360" w:lineRule="auto"/>
              <w:ind w:leftChars="50" w:left="105" w:rightChars="50" w:right="105" w:firstLineChars="200" w:firstLine="420"/>
            </w:pPr>
            <w:r>
              <w:rPr>
                <w:rFonts w:hint="eastAsia"/>
              </w:rPr>
              <w:t>（</w:t>
            </w:r>
            <w:r>
              <w:rPr>
                <w:rFonts w:hint="eastAsia"/>
              </w:rPr>
              <w:t>2</w:t>
            </w:r>
            <w:r>
              <w:rPr>
                <w:rFonts w:hint="eastAsia"/>
              </w:rPr>
              <w:t>）培养学生良好的职业道德；</w:t>
            </w:r>
          </w:p>
          <w:p w14:paraId="21ABED5F" w14:textId="77777777" w:rsidR="00B01BF7" w:rsidRDefault="00000000">
            <w:pPr>
              <w:spacing w:line="360" w:lineRule="auto"/>
              <w:ind w:leftChars="50" w:left="105" w:rightChars="50" w:right="105" w:firstLineChars="200" w:firstLine="420"/>
            </w:pPr>
            <w:r>
              <w:rPr>
                <w:rFonts w:hint="eastAsia"/>
              </w:rPr>
              <w:t>（</w:t>
            </w:r>
            <w:r>
              <w:rPr>
                <w:rFonts w:hint="eastAsia"/>
              </w:rPr>
              <w:t>3</w:t>
            </w:r>
            <w:r>
              <w:rPr>
                <w:rFonts w:hint="eastAsia"/>
              </w:rPr>
              <w:t>）形成学生勇于创新、敬业乐业的工作作风；</w:t>
            </w:r>
          </w:p>
          <w:p w14:paraId="5BBE156D" w14:textId="77777777" w:rsidR="00B01BF7" w:rsidRDefault="00000000">
            <w:pPr>
              <w:spacing w:line="360" w:lineRule="auto"/>
              <w:ind w:leftChars="50" w:left="105" w:rightChars="50" w:right="105" w:firstLineChars="200" w:firstLine="420"/>
            </w:pPr>
            <w:r>
              <w:rPr>
                <w:rFonts w:hint="eastAsia"/>
              </w:rPr>
              <w:t>（</w:t>
            </w:r>
            <w:r>
              <w:rPr>
                <w:rFonts w:hint="eastAsia"/>
              </w:rPr>
              <w:t>4</w:t>
            </w:r>
            <w:r>
              <w:rPr>
                <w:rFonts w:hint="eastAsia"/>
              </w:rPr>
              <w:t>）树立学生的质量意识、安全意识；</w:t>
            </w:r>
          </w:p>
          <w:p w14:paraId="2648CE1E" w14:textId="77777777" w:rsidR="00B01BF7" w:rsidRDefault="00000000">
            <w:pPr>
              <w:spacing w:line="360" w:lineRule="auto"/>
              <w:ind w:leftChars="50" w:left="105" w:rightChars="50" w:right="105" w:firstLineChars="200" w:firstLine="420"/>
            </w:pPr>
            <w:r>
              <w:rPr>
                <w:rFonts w:hint="eastAsia"/>
              </w:rPr>
              <w:t>（</w:t>
            </w:r>
            <w:r>
              <w:rPr>
                <w:rFonts w:hint="eastAsia"/>
              </w:rPr>
              <w:t>5</w:t>
            </w:r>
            <w:r>
              <w:rPr>
                <w:rFonts w:hint="eastAsia"/>
              </w:rPr>
              <w:t>）养成学生社会责任心、环保意识。</w:t>
            </w:r>
          </w:p>
          <w:p w14:paraId="52180E5E" w14:textId="77777777" w:rsidR="00B01BF7" w:rsidRDefault="00B01BF7">
            <w:pPr>
              <w:spacing w:line="360" w:lineRule="auto"/>
              <w:ind w:firstLineChars="200" w:firstLine="420"/>
            </w:pPr>
          </w:p>
        </w:tc>
      </w:tr>
      <w:tr w:rsidR="00B01BF7" w14:paraId="233D884A" w14:textId="77777777">
        <w:trPr>
          <w:trHeight w:val="2582"/>
          <w:jc w:val="center"/>
        </w:trPr>
        <w:tc>
          <w:tcPr>
            <w:tcW w:w="10080" w:type="dxa"/>
            <w:gridSpan w:val="4"/>
            <w:vAlign w:val="center"/>
          </w:tcPr>
          <w:p w14:paraId="1E831781" w14:textId="77777777" w:rsidR="00B01BF7" w:rsidRDefault="00000000">
            <w:pPr>
              <w:spacing w:line="360" w:lineRule="auto"/>
              <w:rPr>
                <w:szCs w:val="21"/>
              </w:rPr>
            </w:pPr>
            <w:r>
              <w:rPr>
                <w:rFonts w:hAnsi="宋体"/>
                <w:szCs w:val="21"/>
              </w:rPr>
              <w:t>课程内容：</w:t>
            </w:r>
          </w:p>
          <w:p w14:paraId="262975C6" w14:textId="77777777" w:rsidR="00B01BF7" w:rsidRDefault="00000000">
            <w:pPr>
              <w:spacing w:line="360" w:lineRule="auto"/>
              <w:ind w:firstLineChars="200" w:firstLine="420"/>
            </w:pPr>
            <w:r>
              <w:rPr>
                <w:rFonts w:hint="eastAsia"/>
              </w:rPr>
              <w:t>本课程主要简述计算机网络技术的基本概念、网络拓扑结构的规划，网络</w:t>
            </w:r>
            <w:r>
              <w:rPr>
                <w:rFonts w:hint="eastAsia"/>
              </w:rPr>
              <w:t>IP</w:t>
            </w:r>
            <w:r>
              <w:rPr>
                <w:rFonts w:hint="eastAsia"/>
              </w:rPr>
              <w:t>地址的规划，局域网组建、城域网组建、广域网组建；培养学生建网、管网、用网的基本能力，为学生将来能适应网络工程相关工作打下基础。</w:t>
            </w:r>
          </w:p>
          <w:p w14:paraId="1F97F277" w14:textId="77777777" w:rsidR="00B01BF7" w:rsidRDefault="00B01BF7">
            <w:pPr>
              <w:spacing w:line="360" w:lineRule="auto"/>
              <w:ind w:firstLineChars="200" w:firstLine="420"/>
              <w:rPr>
                <w:szCs w:val="21"/>
              </w:rPr>
            </w:pPr>
          </w:p>
        </w:tc>
      </w:tr>
      <w:tr w:rsidR="00B01BF7" w14:paraId="45071B88" w14:textId="77777777">
        <w:trPr>
          <w:trHeight w:val="580"/>
          <w:jc w:val="center"/>
        </w:trPr>
        <w:tc>
          <w:tcPr>
            <w:tcW w:w="10080" w:type="dxa"/>
            <w:gridSpan w:val="4"/>
            <w:vAlign w:val="center"/>
          </w:tcPr>
          <w:p w14:paraId="0AA2362F" w14:textId="77777777" w:rsidR="00B01BF7" w:rsidRDefault="00000000">
            <w:pPr>
              <w:spacing w:line="360" w:lineRule="auto"/>
              <w:rPr>
                <w:rFonts w:hAnsi="宋体"/>
                <w:szCs w:val="21"/>
              </w:rPr>
            </w:pPr>
            <w:r>
              <w:rPr>
                <w:rFonts w:hAnsi="宋体"/>
                <w:szCs w:val="21"/>
              </w:rPr>
              <w:t>学习组织形式与方法：</w:t>
            </w:r>
          </w:p>
          <w:p w14:paraId="0C055E80" w14:textId="77777777" w:rsidR="00B01BF7" w:rsidRDefault="00000000">
            <w:pPr>
              <w:spacing w:line="360" w:lineRule="auto"/>
              <w:ind w:firstLineChars="200" w:firstLine="420"/>
              <w:rPr>
                <w:rFonts w:ascii="宋体" w:hAnsi="宋体"/>
                <w:szCs w:val="21"/>
              </w:rPr>
            </w:pPr>
            <w:r>
              <w:rPr>
                <w:rFonts w:hint="eastAsia"/>
              </w:rPr>
              <w:lastRenderedPageBreak/>
              <w:t>以实用的产品为课程载体，采用项目导向、任务驱动的模式，将教学内容分为若干个相对独立的项目，每个项目由若干个任务组成，学做一体贯穿于整个教学过程中，每个项目由直观的生活现象引入，通过一定的知识准备后去完成任务，每个任务由任务要求、任务分析和任务设计组成，包括器件的选择、硬件电路设计和软件程序设计，完整体现实际电子产品设计开发的整个工作过程。</w:t>
            </w:r>
          </w:p>
        </w:tc>
      </w:tr>
      <w:tr w:rsidR="00B01BF7" w14:paraId="4041980C" w14:textId="77777777">
        <w:trPr>
          <w:trHeight w:val="825"/>
          <w:jc w:val="center"/>
        </w:trPr>
        <w:tc>
          <w:tcPr>
            <w:tcW w:w="10080" w:type="dxa"/>
            <w:gridSpan w:val="4"/>
            <w:vAlign w:val="center"/>
          </w:tcPr>
          <w:p w14:paraId="3CB811BD" w14:textId="77777777" w:rsidR="00B01BF7" w:rsidRDefault="00000000">
            <w:pPr>
              <w:spacing w:line="360" w:lineRule="auto"/>
              <w:rPr>
                <w:rFonts w:hAnsi="宋体"/>
                <w:szCs w:val="21"/>
              </w:rPr>
            </w:pPr>
            <w:r>
              <w:rPr>
                <w:rFonts w:hAnsi="宋体"/>
                <w:szCs w:val="21"/>
              </w:rPr>
              <w:lastRenderedPageBreak/>
              <w:t>课程考核方式与要求：</w:t>
            </w:r>
          </w:p>
          <w:p w14:paraId="7C8D579F" w14:textId="77777777" w:rsidR="00B01BF7" w:rsidRDefault="00000000">
            <w:pPr>
              <w:spacing w:line="360" w:lineRule="auto"/>
              <w:ind w:leftChars="50" w:left="105" w:rightChars="50" w:right="105" w:firstLineChars="200" w:firstLine="420"/>
            </w:pPr>
            <w:r>
              <w:rPr>
                <w:rFonts w:hint="eastAsia"/>
              </w:rPr>
              <w:t>本课程采用阶段评价，过程性评价与目标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w:t>
            </w:r>
            <w:r>
              <w:rPr>
                <w:rFonts w:hint="eastAsia"/>
              </w:rPr>
              <w:t xml:space="preserve"> </w:t>
            </w:r>
          </w:p>
          <w:p w14:paraId="55677867" w14:textId="77777777" w:rsidR="00B01BF7" w:rsidRDefault="00000000">
            <w:pPr>
              <w:spacing w:line="360" w:lineRule="auto"/>
              <w:ind w:leftChars="50" w:left="105" w:rightChars="50" w:right="105" w:firstLineChars="200" w:firstLine="420"/>
            </w:pPr>
            <w:r>
              <w:rPr>
                <w:rFonts w:hint="eastAsia"/>
              </w:rPr>
              <w:t>课程考核要求：</w:t>
            </w:r>
          </w:p>
          <w:p w14:paraId="7D82FB2E" w14:textId="77777777" w:rsidR="00B01BF7" w:rsidRDefault="00000000">
            <w:pPr>
              <w:spacing w:line="360" w:lineRule="auto"/>
              <w:ind w:leftChars="50" w:left="105" w:rightChars="50" w:right="105" w:firstLineChars="200" w:firstLine="420"/>
            </w:pPr>
            <w:r>
              <w:rPr>
                <w:rFonts w:hint="eastAsia"/>
              </w:rPr>
              <w:t>课程成绩</w:t>
            </w:r>
            <w:r>
              <w:rPr>
                <w:rFonts w:hint="eastAsia"/>
              </w:rPr>
              <w:t xml:space="preserve"> = </w:t>
            </w:r>
            <w:r>
              <w:rPr>
                <w:rFonts w:hint="eastAsia"/>
              </w:rPr>
              <w:t>平时成绩</w:t>
            </w:r>
            <w:r>
              <w:rPr>
                <w:rFonts w:hint="eastAsia"/>
              </w:rPr>
              <w:t>+</w:t>
            </w:r>
            <w:r>
              <w:rPr>
                <w:rFonts w:hint="eastAsia"/>
              </w:rPr>
              <w:t>实验成绩</w:t>
            </w:r>
            <w:r>
              <w:rPr>
                <w:rFonts w:hint="eastAsia"/>
              </w:rPr>
              <w:t>+</w:t>
            </w:r>
            <w:r>
              <w:rPr>
                <w:rFonts w:hint="eastAsia"/>
              </w:rPr>
              <w:t>期末考试成绩</w:t>
            </w:r>
          </w:p>
          <w:p w14:paraId="24EB05E7" w14:textId="77777777" w:rsidR="00B01BF7" w:rsidRDefault="00000000">
            <w:pPr>
              <w:spacing w:line="360" w:lineRule="auto"/>
              <w:ind w:leftChars="50" w:left="105" w:rightChars="50" w:right="105" w:firstLineChars="200" w:firstLine="420"/>
            </w:pPr>
            <w:r>
              <w:rPr>
                <w:rFonts w:hint="eastAsia"/>
              </w:rPr>
              <w:t>平时成绩</w:t>
            </w:r>
            <w:r>
              <w:rPr>
                <w:rFonts w:hint="eastAsia"/>
              </w:rPr>
              <w:t xml:space="preserve"> = </w:t>
            </w:r>
            <w:r>
              <w:rPr>
                <w:rFonts w:hint="eastAsia"/>
              </w:rPr>
              <w:t>课堂综合表现</w:t>
            </w:r>
            <w:r>
              <w:rPr>
                <w:rFonts w:hint="eastAsia"/>
              </w:rPr>
              <w:t>+</w:t>
            </w:r>
            <w:r>
              <w:rPr>
                <w:rFonts w:hint="eastAsia"/>
              </w:rPr>
              <w:t>平时作业</w:t>
            </w:r>
            <w:r>
              <w:rPr>
                <w:rFonts w:hint="eastAsia"/>
              </w:rPr>
              <w:t>+</w:t>
            </w:r>
            <w:r>
              <w:rPr>
                <w:rFonts w:hint="eastAsia"/>
              </w:rPr>
              <w:t>期中考试</w:t>
            </w:r>
            <w:r>
              <w:rPr>
                <w:rFonts w:hint="eastAsia"/>
              </w:rPr>
              <w:t>+</w:t>
            </w:r>
            <w:r>
              <w:rPr>
                <w:rFonts w:hint="eastAsia"/>
              </w:rPr>
              <w:t>平时考勤</w:t>
            </w:r>
          </w:p>
          <w:p w14:paraId="674E41DD" w14:textId="77777777" w:rsidR="00B01BF7" w:rsidRDefault="00000000">
            <w:pPr>
              <w:spacing w:line="360" w:lineRule="auto"/>
              <w:ind w:firstLineChars="200" w:firstLine="420"/>
              <w:rPr>
                <w:rFonts w:hAnsi="宋体"/>
                <w:szCs w:val="21"/>
              </w:rPr>
            </w:pPr>
            <w:r>
              <w:rPr>
                <w:rFonts w:hint="eastAsia"/>
              </w:rPr>
              <w:t>课堂综合表现包含学生在课堂上与教师的互动，完成教师布置任务等情况，着重体现学生的学风素质；平时作业主要是学生完成教师布置任务的情况，体现学生课后的学习效果，是学生接受能力情况的体现；期中考试，主要是学生分组完成实训项目并派出代表上台讲解，检验学生的学习效果；实习成绩主要是学生的是实验成绩重点考核学生动手操作能力。</w:t>
            </w:r>
          </w:p>
        </w:tc>
      </w:tr>
    </w:tbl>
    <w:p w14:paraId="2F72D941" w14:textId="77777777" w:rsidR="00B01BF7" w:rsidRDefault="00B01BF7">
      <w:pPr>
        <w:pStyle w:val="11"/>
        <w:ind w:firstLine="0"/>
      </w:pPr>
    </w:p>
    <w:p w14:paraId="640564BC" w14:textId="77777777" w:rsidR="00B01BF7" w:rsidRDefault="00000000">
      <w:pPr>
        <w:spacing w:line="360" w:lineRule="auto"/>
        <w:jc w:val="center"/>
      </w:pPr>
      <w:r>
        <w:rPr>
          <w:rFonts w:hint="eastAsia"/>
        </w:rPr>
        <w:t>电子信息工程技术工程专业核心课程描述（</w:t>
      </w:r>
      <w:r>
        <w:rPr>
          <w:rFonts w:hint="eastAsia"/>
        </w:rPr>
        <w:t>4</w:t>
      </w:r>
      <w:r>
        <w:t>）</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5"/>
        <w:gridCol w:w="3054"/>
        <w:gridCol w:w="2079"/>
        <w:gridCol w:w="3112"/>
      </w:tblGrid>
      <w:tr w:rsidR="00B01BF7" w14:paraId="7BB9A107" w14:textId="77777777">
        <w:trPr>
          <w:jc w:val="center"/>
        </w:trPr>
        <w:tc>
          <w:tcPr>
            <w:tcW w:w="1835" w:type="dxa"/>
            <w:vAlign w:val="center"/>
          </w:tcPr>
          <w:p w14:paraId="3DF65D22" w14:textId="77777777" w:rsidR="00B01BF7" w:rsidRDefault="00000000">
            <w:pPr>
              <w:spacing w:line="360" w:lineRule="auto"/>
              <w:jc w:val="center"/>
              <w:rPr>
                <w:szCs w:val="21"/>
                <w:highlight w:val="yellow"/>
              </w:rPr>
            </w:pPr>
            <w:r>
              <w:rPr>
                <w:rFonts w:hAnsi="宋体"/>
                <w:szCs w:val="21"/>
              </w:rPr>
              <w:t>课程名称</w:t>
            </w:r>
          </w:p>
        </w:tc>
        <w:tc>
          <w:tcPr>
            <w:tcW w:w="3054" w:type="dxa"/>
            <w:vAlign w:val="center"/>
          </w:tcPr>
          <w:p w14:paraId="2F5FBD37" w14:textId="77777777" w:rsidR="00B01BF7" w:rsidRDefault="00000000">
            <w:pPr>
              <w:spacing w:line="360" w:lineRule="auto"/>
              <w:jc w:val="center"/>
              <w:rPr>
                <w:szCs w:val="21"/>
                <w:highlight w:val="yellow"/>
              </w:rPr>
            </w:pPr>
            <w:r>
              <w:rPr>
                <w:rFonts w:hint="eastAsia"/>
                <w:szCs w:val="21"/>
              </w:rPr>
              <w:t>单片机技术及应用</w:t>
            </w:r>
          </w:p>
        </w:tc>
        <w:tc>
          <w:tcPr>
            <w:tcW w:w="2079" w:type="dxa"/>
            <w:vAlign w:val="center"/>
          </w:tcPr>
          <w:p w14:paraId="06EAB4FC" w14:textId="77777777" w:rsidR="00B01BF7" w:rsidRDefault="00000000">
            <w:pPr>
              <w:spacing w:line="360" w:lineRule="auto"/>
              <w:jc w:val="center"/>
              <w:rPr>
                <w:szCs w:val="21"/>
              </w:rPr>
            </w:pPr>
            <w:r>
              <w:rPr>
                <w:rFonts w:hAnsi="宋体"/>
                <w:szCs w:val="21"/>
              </w:rPr>
              <w:t>计划课时</w:t>
            </w:r>
          </w:p>
        </w:tc>
        <w:tc>
          <w:tcPr>
            <w:tcW w:w="3112" w:type="dxa"/>
            <w:vAlign w:val="center"/>
          </w:tcPr>
          <w:p w14:paraId="752DDE64" w14:textId="77777777" w:rsidR="00B01BF7" w:rsidRDefault="00000000">
            <w:pPr>
              <w:spacing w:line="360" w:lineRule="auto"/>
              <w:jc w:val="center"/>
              <w:rPr>
                <w:szCs w:val="21"/>
              </w:rPr>
            </w:pPr>
            <w:r>
              <w:rPr>
                <w:rFonts w:hint="eastAsia"/>
                <w:szCs w:val="21"/>
              </w:rPr>
              <w:t>64</w:t>
            </w:r>
          </w:p>
        </w:tc>
      </w:tr>
      <w:tr w:rsidR="00B01BF7" w14:paraId="1DF33A5B" w14:textId="77777777">
        <w:trPr>
          <w:jc w:val="center"/>
        </w:trPr>
        <w:tc>
          <w:tcPr>
            <w:tcW w:w="1835" w:type="dxa"/>
            <w:vAlign w:val="center"/>
          </w:tcPr>
          <w:p w14:paraId="1B638FBE" w14:textId="77777777" w:rsidR="00B01BF7" w:rsidRDefault="00000000">
            <w:pPr>
              <w:spacing w:line="360" w:lineRule="auto"/>
              <w:jc w:val="center"/>
              <w:rPr>
                <w:szCs w:val="21"/>
              </w:rPr>
            </w:pPr>
            <w:r>
              <w:rPr>
                <w:rFonts w:hAnsi="宋体"/>
                <w:szCs w:val="21"/>
              </w:rPr>
              <w:t>课程类型</w:t>
            </w:r>
          </w:p>
        </w:tc>
        <w:tc>
          <w:tcPr>
            <w:tcW w:w="3054" w:type="dxa"/>
            <w:vAlign w:val="center"/>
          </w:tcPr>
          <w:p w14:paraId="558E2BC9" w14:textId="77777777" w:rsidR="00B01BF7" w:rsidRDefault="00000000">
            <w:pPr>
              <w:spacing w:line="360" w:lineRule="auto"/>
              <w:jc w:val="center"/>
              <w:rPr>
                <w:szCs w:val="21"/>
              </w:rPr>
            </w:pPr>
            <w:r>
              <w:rPr>
                <w:rFonts w:hint="eastAsia"/>
              </w:rPr>
              <w:t>职业技术课</w:t>
            </w:r>
          </w:p>
        </w:tc>
        <w:tc>
          <w:tcPr>
            <w:tcW w:w="2079" w:type="dxa"/>
            <w:vAlign w:val="center"/>
          </w:tcPr>
          <w:p w14:paraId="4A32ADF6" w14:textId="77777777" w:rsidR="00B01BF7" w:rsidRDefault="00000000">
            <w:pPr>
              <w:spacing w:line="360" w:lineRule="auto"/>
              <w:jc w:val="center"/>
              <w:rPr>
                <w:szCs w:val="21"/>
              </w:rPr>
            </w:pPr>
            <w:r>
              <w:rPr>
                <w:rFonts w:hAnsi="宋体"/>
                <w:szCs w:val="21"/>
              </w:rPr>
              <w:t>职业描述（岗位）</w:t>
            </w:r>
          </w:p>
        </w:tc>
        <w:tc>
          <w:tcPr>
            <w:tcW w:w="3112" w:type="dxa"/>
            <w:vAlign w:val="center"/>
          </w:tcPr>
          <w:p w14:paraId="15489E72" w14:textId="77777777" w:rsidR="00B01BF7" w:rsidRDefault="00000000">
            <w:pPr>
              <w:spacing w:line="360" w:lineRule="auto"/>
              <w:jc w:val="center"/>
              <w:rPr>
                <w:szCs w:val="21"/>
              </w:rPr>
            </w:pPr>
            <w:r>
              <w:rPr>
                <w:rFonts w:hint="eastAsia"/>
              </w:rPr>
              <w:t>智能电子产品开发</w:t>
            </w:r>
          </w:p>
        </w:tc>
      </w:tr>
      <w:tr w:rsidR="00B01BF7" w14:paraId="6722138A" w14:textId="77777777">
        <w:trPr>
          <w:trHeight w:val="4222"/>
          <w:jc w:val="center"/>
        </w:trPr>
        <w:tc>
          <w:tcPr>
            <w:tcW w:w="10080" w:type="dxa"/>
            <w:gridSpan w:val="4"/>
            <w:vAlign w:val="center"/>
          </w:tcPr>
          <w:p w14:paraId="17127EB7" w14:textId="77777777" w:rsidR="00B01BF7" w:rsidRDefault="00000000">
            <w:pPr>
              <w:spacing w:line="360" w:lineRule="auto"/>
              <w:rPr>
                <w:szCs w:val="21"/>
              </w:rPr>
            </w:pPr>
            <w:r>
              <w:rPr>
                <w:rFonts w:hAnsi="宋体"/>
                <w:szCs w:val="21"/>
              </w:rPr>
              <w:t>能力描述（知识、技能</w:t>
            </w:r>
            <w:r>
              <w:rPr>
                <w:rFonts w:hAnsi="宋体" w:hint="eastAsia"/>
                <w:szCs w:val="21"/>
              </w:rPr>
              <w:t>、</w:t>
            </w:r>
            <w:r>
              <w:rPr>
                <w:rFonts w:hAnsi="宋体"/>
                <w:szCs w:val="21"/>
              </w:rPr>
              <w:t>素质）：</w:t>
            </w:r>
          </w:p>
          <w:p w14:paraId="3B93FB29" w14:textId="77777777" w:rsidR="00B01BF7" w:rsidRDefault="00000000">
            <w:pPr>
              <w:spacing w:line="360" w:lineRule="auto"/>
              <w:rPr>
                <w:szCs w:val="21"/>
              </w:rPr>
            </w:pPr>
            <w:r>
              <w:rPr>
                <w:rFonts w:hAnsi="宋体" w:hint="eastAsia"/>
                <w:szCs w:val="21"/>
              </w:rPr>
              <w:t>知识结构</w:t>
            </w:r>
            <w:r>
              <w:rPr>
                <w:rFonts w:hAnsi="宋体"/>
                <w:szCs w:val="21"/>
              </w:rPr>
              <w:t>：</w:t>
            </w:r>
          </w:p>
          <w:p w14:paraId="37173514" w14:textId="77777777" w:rsidR="00B01BF7" w:rsidRDefault="00000000">
            <w:pPr>
              <w:numPr>
                <w:ilvl w:val="0"/>
                <w:numId w:val="1"/>
              </w:numPr>
              <w:spacing w:line="360" w:lineRule="auto"/>
              <w:ind w:firstLineChars="200" w:firstLine="420"/>
            </w:pPr>
            <w:r>
              <w:rPr>
                <w:rFonts w:hint="eastAsia"/>
              </w:rPr>
              <w:t>掌握</w:t>
            </w:r>
            <w:r>
              <w:rPr>
                <w:rFonts w:hint="eastAsia"/>
              </w:rPr>
              <w:t>51</w:t>
            </w:r>
            <w:r>
              <w:rPr>
                <w:rFonts w:hint="eastAsia"/>
              </w:rPr>
              <w:t>单片机的资源配置；</w:t>
            </w:r>
          </w:p>
          <w:p w14:paraId="105C0A4C" w14:textId="77777777" w:rsidR="00B01BF7" w:rsidRDefault="00000000">
            <w:pPr>
              <w:numPr>
                <w:ilvl w:val="0"/>
                <w:numId w:val="1"/>
              </w:numPr>
              <w:spacing w:line="360" w:lineRule="auto"/>
              <w:ind w:firstLineChars="200" w:firstLine="420"/>
            </w:pPr>
            <w:r>
              <w:rPr>
                <w:rFonts w:hint="eastAsia"/>
              </w:rPr>
              <w:t>熟练使用</w:t>
            </w:r>
            <w:r>
              <w:rPr>
                <w:rFonts w:hint="eastAsia"/>
              </w:rPr>
              <w:t>keil</w:t>
            </w:r>
            <w:r>
              <w:rPr>
                <w:rFonts w:hint="eastAsia"/>
              </w:rPr>
              <w:t>、</w:t>
            </w:r>
            <w:r>
              <w:rPr>
                <w:rFonts w:hint="eastAsia"/>
              </w:rPr>
              <w:t>proteus</w:t>
            </w:r>
            <w:r>
              <w:rPr>
                <w:rFonts w:hint="eastAsia"/>
              </w:rPr>
              <w:t>软件；</w:t>
            </w:r>
          </w:p>
          <w:p w14:paraId="3603CAC5" w14:textId="77777777" w:rsidR="00B01BF7" w:rsidRDefault="00000000">
            <w:pPr>
              <w:numPr>
                <w:ilvl w:val="0"/>
                <w:numId w:val="1"/>
              </w:numPr>
              <w:spacing w:line="360" w:lineRule="auto"/>
              <w:ind w:firstLineChars="200" w:firstLine="420"/>
            </w:pPr>
            <w:r>
              <w:rPr>
                <w:rFonts w:hint="eastAsia"/>
              </w:rPr>
              <w:t>掌握基本</w:t>
            </w:r>
            <w:r>
              <w:rPr>
                <w:rFonts w:hint="eastAsia"/>
              </w:rPr>
              <w:t>I/O</w:t>
            </w:r>
            <w:r>
              <w:rPr>
                <w:rFonts w:hint="eastAsia"/>
              </w:rPr>
              <w:t>口的控制、定时、中断和串行口的基本应用；</w:t>
            </w:r>
          </w:p>
          <w:p w14:paraId="4A86B425" w14:textId="77777777" w:rsidR="00B01BF7" w:rsidRDefault="00000000">
            <w:pPr>
              <w:numPr>
                <w:ilvl w:val="0"/>
                <w:numId w:val="1"/>
              </w:numPr>
              <w:spacing w:line="360" w:lineRule="auto"/>
              <w:ind w:firstLineChars="200" w:firstLine="420"/>
            </w:pPr>
            <w:r>
              <w:rPr>
                <w:rFonts w:hint="eastAsia"/>
              </w:rPr>
              <w:t>掌握单片机控制键盘、显示、</w:t>
            </w:r>
            <w:r>
              <w:rPr>
                <w:rFonts w:hint="eastAsia"/>
              </w:rPr>
              <w:t>A/D</w:t>
            </w:r>
            <w:r>
              <w:rPr>
                <w:rFonts w:hint="eastAsia"/>
              </w:rPr>
              <w:t>和</w:t>
            </w:r>
            <w:r>
              <w:rPr>
                <w:rFonts w:hint="eastAsia"/>
              </w:rPr>
              <w:t>D/A</w:t>
            </w:r>
            <w:r>
              <w:rPr>
                <w:rFonts w:hint="eastAsia"/>
              </w:rPr>
              <w:t>的应用；</w:t>
            </w:r>
          </w:p>
          <w:p w14:paraId="2CB9BB58" w14:textId="77777777" w:rsidR="00B01BF7" w:rsidRDefault="00000000">
            <w:pPr>
              <w:numPr>
                <w:ilvl w:val="0"/>
                <w:numId w:val="1"/>
              </w:numPr>
              <w:spacing w:line="360" w:lineRule="auto"/>
              <w:ind w:firstLineChars="200" w:firstLine="420"/>
            </w:pPr>
            <w:r>
              <w:rPr>
                <w:rFonts w:hint="eastAsia"/>
              </w:rPr>
              <w:t>掌握基本模块的</w:t>
            </w:r>
            <w:r>
              <w:rPr>
                <w:rFonts w:hint="eastAsia"/>
              </w:rPr>
              <w:t>C</w:t>
            </w:r>
            <w:r>
              <w:rPr>
                <w:rFonts w:hint="eastAsia"/>
              </w:rPr>
              <w:t>语言程序设计。</w:t>
            </w:r>
          </w:p>
          <w:p w14:paraId="6C54F8E1" w14:textId="77777777" w:rsidR="00B01BF7" w:rsidRDefault="00000000">
            <w:pPr>
              <w:spacing w:line="360" w:lineRule="auto"/>
              <w:rPr>
                <w:szCs w:val="21"/>
              </w:rPr>
            </w:pPr>
            <w:r>
              <w:rPr>
                <w:rFonts w:hAnsi="宋体" w:hint="eastAsia"/>
                <w:szCs w:val="21"/>
              </w:rPr>
              <w:t>能力结构：</w:t>
            </w:r>
          </w:p>
          <w:p w14:paraId="12DCCEBF" w14:textId="77777777" w:rsidR="00B01BF7" w:rsidRDefault="00000000">
            <w:pPr>
              <w:numPr>
                <w:ilvl w:val="0"/>
                <w:numId w:val="2"/>
              </w:numPr>
              <w:spacing w:line="360" w:lineRule="auto"/>
              <w:ind w:firstLineChars="200" w:firstLine="420"/>
            </w:pPr>
            <w:r>
              <w:rPr>
                <w:rFonts w:hint="eastAsia"/>
              </w:rPr>
              <w:t>会搜集相关器件资料；</w:t>
            </w:r>
          </w:p>
          <w:p w14:paraId="3BF4245E" w14:textId="77777777" w:rsidR="00B01BF7" w:rsidRDefault="00000000">
            <w:pPr>
              <w:numPr>
                <w:ilvl w:val="0"/>
                <w:numId w:val="2"/>
              </w:numPr>
              <w:spacing w:line="360" w:lineRule="auto"/>
              <w:ind w:firstLineChars="200" w:firstLine="420"/>
            </w:pPr>
            <w:r>
              <w:rPr>
                <w:rFonts w:hint="eastAsia"/>
              </w:rPr>
              <w:t>进行硬件电路的制作；</w:t>
            </w:r>
          </w:p>
          <w:p w14:paraId="2023FFB8" w14:textId="77777777" w:rsidR="00B01BF7" w:rsidRDefault="00000000">
            <w:pPr>
              <w:numPr>
                <w:ilvl w:val="0"/>
                <w:numId w:val="2"/>
              </w:numPr>
              <w:spacing w:line="360" w:lineRule="auto"/>
              <w:ind w:firstLineChars="200" w:firstLine="420"/>
            </w:pPr>
            <w:r>
              <w:rPr>
                <w:rFonts w:hint="eastAsia"/>
              </w:rPr>
              <w:lastRenderedPageBreak/>
              <w:t>进行软件设计和编写；</w:t>
            </w:r>
          </w:p>
          <w:p w14:paraId="2015F9F5" w14:textId="77777777" w:rsidR="00B01BF7" w:rsidRDefault="00000000">
            <w:pPr>
              <w:numPr>
                <w:ilvl w:val="0"/>
                <w:numId w:val="2"/>
              </w:numPr>
              <w:spacing w:line="360" w:lineRule="auto"/>
              <w:ind w:firstLineChars="200" w:firstLine="420"/>
            </w:pPr>
            <w:r>
              <w:rPr>
                <w:rFonts w:hint="eastAsia"/>
              </w:rPr>
              <w:t>初步识读单片机控制电路图，并能对所设计的软件和硬件联调。</w:t>
            </w:r>
          </w:p>
          <w:p w14:paraId="0622E3C1" w14:textId="77777777" w:rsidR="00B01BF7" w:rsidRDefault="00000000">
            <w:pPr>
              <w:spacing w:line="360" w:lineRule="auto"/>
            </w:pPr>
            <w:r>
              <w:rPr>
                <w:rFonts w:hint="eastAsia"/>
              </w:rPr>
              <w:t>素质结构：</w:t>
            </w:r>
          </w:p>
          <w:p w14:paraId="03881BFD" w14:textId="77777777" w:rsidR="00B01BF7" w:rsidRDefault="00000000">
            <w:pPr>
              <w:numPr>
                <w:ilvl w:val="0"/>
                <w:numId w:val="3"/>
              </w:numPr>
              <w:spacing w:line="360" w:lineRule="auto"/>
              <w:ind w:firstLineChars="200" w:firstLine="420"/>
            </w:pPr>
            <w:r>
              <w:rPr>
                <w:rFonts w:hint="eastAsia"/>
              </w:rPr>
              <w:t>培养积极、严谨的科学态度和工作作风；</w:t>
            </w:r>
          </w:p>
          <w:p w14:paraId="17A66738" w14:textId="77777777" w:rsidR="00B01BF7" w:rsidRDefault="00000000">
            <w:pPr>
              <w:numPr>
                <w:ilvl w:val="0"/>
                <w:numId w:val="3"/>
              </w:numPr>
              <w:spacing w:line="360" w:lineRule="auto"/>
              <w:ind w:firstLineChars="200" w:firstLine="420"/>
            </w:pPr>
            <w:r>
              <w:rPr>
                <w:rFonts w:hint="eastAsia"/>
              </w:rPr>
              <w:t>培养参与专业实践活动的热情；</w:t>
            </w:r>
          </w:p>
          <w:p w14:paraId="65D28C8F" w14:textId="77777777" w:rsidR="00B01BF7" w:rsidRDefault="00000000">
            <w:pPr>
              <w:numPr>
                <w:ilvl w:val="0"/>
                <w:numId w:val="3"/>
              </w:numPr>
              <w:spacing w:line="360" w:lineRule="auto"/>
              <w:ind w:firstLineChars="200" w:firstLine="420"/>
            </w:pPr>
            <w:r>
              <w:rPr>
                <w:rFonts w:hint="eastAsia"/>
              </w:rPr>
              <w:t>培养合作意识，提高语言表达与交流能力。</w:t>
            </w:r>
          </w:p>
          <w:p w14:paraId="59673326" w14:textId="77777777" w:rsidR="00B01BF7" w:rsidRDefault="00B01BF7">
            <w:pPr>
              <w:spacing w:line="360" w:lineRule="auto"/>
              <w:ind w:firstLineChars="200" w:firstLine="420"/>
            </w:pPr>
          </w:p>
        </w:tc>
      </w:tr>
      <w:tr w:rsidR="00B01BF7" w14:paraId="39FB4342" w14:textId="77777777">
        <w:trPr>
          <w:trHeight w:val="2582"/>
          <w:jc w:val="center"/>
        </w:trPr>
        <w:tc>
          <w:tcPr>
            <w:tcW w:w="10080" w:type="dxa"/>
            <w:gridSpan w:val="4"/>
            <w:vAlign w:val="center"/>
          </w:tcPr>
          <w:p w14:paraId="21549410" w14:textId="77777777" w:rsidR="00B01BF7" w:rsidRDefault="00000000">
            <w:pPr>
              <w:spacing w:line="360" w:lineRule="auto"/>
              <w:rPr>
                <w:szCs w:val="21"/>
              </w:rPr>
            </w:pPr>
            <w:r>
              <w:rPr>
                <w:rFonts w:hAnsi="宋体"/>
                <w:szCs w:val="21"/>
              </w:rPr>
              <w:lastRenderedPageBreak/>
              <w:t>课程内容：</w:t>
            </w:r>
          </w:p>
          <w:p w14:paraId="44C0F81D" w14:textId="77777777" w:rsidR="00B01BF7" w:rsidRDefault="00000000">
            <w:pPr>
              <w:spacing w:line="360" w:lineRule="auto"/>
              <w:ind w:firstLineChars="200" w:firstLine="420"/>
              <w:rPr>
                <w:szCs w:val="21"/>
              </w:rPr>
            </w:pPr>
            <w:r>
              <w:rPr>
                <w:rFonts w:hint="eastAsia"/>
                <w:szCs w:val="21"/>
              </w:rPr>
              <w:t>课程将单片机的知识点融入到各个项目及下层的任务中，每个任务又包含了任务要求、任务分析和任务设计，完整体现实际电子产品设计开发的过程。硬件的设计从单片机的</w:t>
            </w:r>
            <w:r>
              <w:rPr>
                <w:rFonts w:hint="eastAsia"/>
                <w:szCs w:val="21"/>
              </w:rPr>
              <w:t>I/O</w:t>
            </w:r>
            <w:r>
              <w:rPr>
                <w:rFonts w:hint="eastAsia"/>
                <w:szCs w:val="21"/>
              </w:rPr>
              <w:t>、定时</w:t>
            </w:r>
            <w:r>
              <w:rPr>
                <w:rFonts w:hint="eastAsia"/>
                <w:szCs w:val="21"/>
              </w:rPr>
              <w:t>/</w:t>
            </w:r>
            <w:r>
              <w:rPr>
                <w:rFonts w:hint="eastAsia"/>
                <w:szCs w:val="21"/>
              </w:rPr>
              <w:t>计数器、中断和串行口的基本应用，到单片机实用的键盘、显示、</w:t>
            </w:r>
            <w:r>
              <w:rPr>
                <w:rFonts w:hint="eastAsia"/>
                <w:szCs w:val="21"/>
              </w:rPr>
              <w:t>AD</w:t>
            </w:r>
            <w:r>
              <w:rPr>
                <w:rFonts w:hint="eastAsia"/>
                <w:szCs w:val="21"/>
              </w:rPr>
              <w:t>转换器和</w:t>
            </w:r>
            <w:r>
              <w:rPr>
                <w:rFonts w:hint="eastAsia"/>
                <w:szCs w:val="21"/>
              </w:rPr>
              <w:t>DA</w:t>
            </w:r>
            <w:r>
              <w:rPr>
                <w:rFonts w:hint="eastAsia"/>
                <w:szCs w:val="21"/>
              </w:rPr>
              <w:t>转换器的应用，循序渐进，软件的设计采用通用的</w:t>
            </w:r>
            <w:r>
              <w:rPr>
                <w:rFonts w:hint="eastAsia"/>
                <w:szCs w:val="21"/>
              </w:rPr>
              <w:t>C</w:t>
            </w:r>
            <w:r>
              <w:rPr>
                <w:rFonts w:hint="eastAsia"/>
                <w:szCs w:val="21"/>
              </w:rPr>
              <w:t>语言进行编程，硬件电路采用</w:t>
            </w:r>
            <w:r>
              <w:rPr>
                <w:rFonts w:hint="eastAsia"/>
                <w:szCs w:val="21"/>
              </w:rPr>
              <w:t>Proteus</w:t>
            </w:r>
            <w:r>
              <w:rPr>
                <w:rFonts w:hint="eastAsia"/>
                <w:szCs w:val="21"/>
              </w:rPr>
              <w:t>软件环境设计。</w:t>
            </w:r>
          </w:p>
        </w:tc>
      </w:tr>
      <w:tr w:rsidR="00B01BF7" w14:paraId="5DFEEC5C" w14:textId="77777777">
        <w:trPr>
          <w:trHeight w:val="580"/>
          <w:jc w:val="center"/>
        </w:trPr>
        <w:tc>
          <w:tcPr>
            <w:tcW w:w="10080" w:type="dxa"/>
            <w:gridSpan w:val="4"/>
            <w:vAlign w:val="center"/>
          </w:tcPr>
          <w:p w14:paraId="775002D4" w14:textId="77777777" w:rsidR="00B01BF7" w:rsidRDefault="00000000">
            <w:pPr>
              <w:spacing w:line="360" w:lineRule="auto"/>
              <w:rPr>
                <w:rFonts w:hAnsi="宋体"/>
                <w:szCs w:val="21"/>
              </w:rPr>
            </w:pPr>
            <w:r>
              <w:rPr>
                <w:rFonts w:hAnsi="宋体"/>
                <w:szCs w:val="21"/>
              </w:rPr>
              <w:t>学习组织形式与方法：</w:t>
            </w:r>
          </w:p>
          <w:p w14:paraId="538986A3" w14:textId="77777777" w:rsidR="00B01BF7" w:rsidRDefault="00000000">
            <w:pPr>
              <w:spacing w:line="360" w:lineRule="auto"/>
              <w:ind w:firstLineChars="200" w:firstLine="420"/>
              <w:rPr>
                <w:rFonts w:ascii="宋体" w:hAnsi="宋体"/>
                <w:szCs w:val="21"/>
              </w:rPr>
            </w:pPr>
            <w:r>
              <w:rPr>
                <w:rFonts w:hint="eastAsia"/>
              </w:rPr>
              <w:t>以实用的产品为课程载体，采用项目导向、任务驱动的模式，将教学内容分为若干个相对独立的项目，每个项目由若干个任务组成，学做一体贯穿于整个教学过程中，每个项目由直观的生活现象引入，通过一定的知识准备后去完成任务，每个任务由任务要求、任务分析和任务设计组成，包括器件的选择、硬件电路设计和软件程序设计，完整体现实际电子产品设计开发的整个工作过程。</w:t>
            </w:r>
          </w:p>
        </w:tc>
      </w:tr>
      <w:tr w:rsidR="00B01BF7" w14:paraId="44015B87" w14:textId="77777777">
        <w:trPr>
          <w:trHeight w:val="825"/>
          <w:jc w:val="center"/>
        </w:trPr>
        <w:tc>
          <w:tcPr>
            <w:tcW w:w="10080" w:type="dxa"/>
            <w:gridSpan w:val="4"/>
            <w:vAlign w:val="center"/>
          </w:tcPr>
          <w:p w14:paraId="17BE7AC3" w14:textId="77777777" w:rsidR="00B01BF7" w:rsidRDefault="00000000">
            <w:pPr>
              <w:spacing w:line="360" w:lineRule="auto"/>
              <w:rPr>
                <w:rFonts w:hAnsi="宋体"/>
                <w:szCs w:val="21"/>
              </w:rPr>
            </w:pPr>
            <w:r>
              <w:rPr>
                <w:rFonts w:hAnsi="宋体"/>
                <w:szCs w:val="21"/>
              </w:rPr>
              <w:t>课程考核方式与要求：</w:t>
            </w:r>
          </w:p>
          <w:p w14:paraId="01784F8E" w14:textId="77777777" w:rsidR="00B01BF7" w:rsidRDefault="00000000">
            <w:pPr>
              <w:spacing w:line="360" w:lineRule="auto"/>
              <w:ind w:leftChars="50" w:left="105" w:rightChars="50" w:right="105" w:firstLineChars="200" w:firstLine="420"/>
            </w:pPr>
            <w:r>
              <w:rPr>
                <w:rFonts w:hint="eastAsia"/>
              </w:rPr>
              <w:t>本课程采用阶段评价，过程性评价与目标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w:t>
            </w:r>
            <w:r>
              <w:rPr>
                <w:rFonts w:hint="eastAsia"/>
              </w:rPr>
              <w:t xml:space="preserve"> </w:t>
            </w:r>
          </w:p>
          <w:p w14:paraId="7F909D59" w14:textId="77777777" w:rsidR="00B01BF7" w:rsidRDefault="00000000">
            <w:pPr>
              <w:spacing w:line="360" w:lineRule="auto"/>
              <w:ind w:leftChars="50" w:left="105" w:rightChars="50" w:right="105" w:firstLineChars="200" w:firstLine="420"/>
            </w:pPr>
            <w:r>
              <w:rPr>
                <w:rFonts w:hint="eastAsia"/>
              </w:rPr>
              <w:t>课程考核要求：</w:t>
            </w:r>
          </w:p>
          <w:p w14:paraId="69F16A53" w14:textId="77777777" w:rsidR="00B01BF7" w:rsidRDefault="00000000">
            <w:pPr>
              <w:spacing w:line="360" w:lineRule="auto"/>
              <w:ind w:leftChars="50" w:left="105" w:rightChars="50" w:right="105" w:firstLineChars="200" w:firstLine="420"/>
            </w:pPr>
            <w:r>
              <w:rPr>
                <w:rFonts w:hint="eastAsia"/>
              </w:rPr>
              <w:t>课程成绩</w:t>
            </w:r>
            <w:r>
              <w:rPr>
                <w:rFonts w:hint="eastAsia"/>
              </w:rPr>
              <w:t xml:space="preserve"> = </w:t>
            </w:r>
            <w:r>
              <w:rPr>
                <w:rFonts w:hint="eastAsia"/>
              </w:rPr>
              <w:t>平时成绩</w:t>
            </w:r>
            <w:r>
              <w:rPr>
                <w:rFonts w:hint="eastAsia"/>
              </w:rPr>
              <w:t>+</w:t>
            </w:r>
            <w:r>
              <w:rPr>
                <w:rFonts w:hint="eastAsia"/>
              </w:rPr>
              <w:t>实验成绩</w:t>
            </w:r>
            <w:r>
              <w:rPr>
                <w:rFonts w:hint="eastAsia"/>
              </w:rPr>
              <w:t>+</w:t>
            </w:r>
            <w:r>
              <w:rPr>
                <w:rFonts w:hint="eastAsia"/>
              </w:rPr>
              <w:t>期末考试成绩</w:t>
            </w:r>
          </w:p>
          <w:p w14:paraId="6D88D56E" w14:textId="77777777" w:rsidR="00B01BF7" w:rsidRDefault="00000000">
            <w:pPr>
              <w:spacing w:line="360" w:lineRule="auto"/>
              <w:ind w:leftChars="50" w:left="105" w:rightChars="50" w:right="105" w:firstLineChars="200" w:firstLine="420"/>
            </w:pPr>
            <w:r>
              <w:rPr>
                <w:rFonts w:hint="eastAsia"/>
              </w:rPr>
              <w:t>平时成绩</w:t>
            </w:r>
            <w:r>
              <w:rPr>
                <w:rFonts w:hint="eastAsia"/>
              </w:rPr>
              <w:t xml:space="preserve"> = </w:t>
            </w:r>
            <w:r>
              <w:rPr>
                <w:rFonts w:hint="eastAsia"/>
              </w:rPr>
              <w:t>课堂综合表现</w:t>
            </w:r>
            <w:r>
              <w:rPr>
                <w:rFonts w:hint="eastAsia"/>
              </w:rPr>
              <w:t>+</w:t>
            </w:r>
            <w:r>
              <w:rPr>
                <w:rFonts w:hint="eastAsia"/>
              </w:rPr>
              <w:t>平时作业</w:t>
            </w:r>
            <w:r>
              <w:rPr>
                <w:rFonts w:hint="eastAsia"/>
              </w:rPr>
              <w:t>+</w:t>
            </w:r>
            <w:r>
              <w:rPr>
                <w:rFonts w:hint="eastAsia"/>
              </w:rPr>
              <w:t>期中考试</w:t>
            </w:r>
            <w:r>
              <w:rPr>
                <w:rFonts w:hint="eastAsia"/>
              </w:rPr>
              <w:t>+</w:t>
            </w:r>
            <w:r>
              <w:rPr>
                <w:rFonts w:hint="eastAsia"/>
              </w:rPr>
              <w:t>平时考勤</w:t>
            </w:r>
          </w:p>
          <w:p w14:paraId="3570D0A7" w14:textId="77777777" w:rsidR="00B01BF7" w:rsidRDefault="00000000">
            <w:pPr>
              <w:spacing w:line="360" w:lineRule="auto"/>
              <w:ind w:firstLineChars="200" w:firstLine="420"/>
              <w:rPr>
                <w:rFonts w:hAnsi="宋体"/>
                <w:szCs w:val="21"/>
              </w:rPr>
            </w:pPr>
            <w:r>
              <w:rPr>
                <w:rFonts w:hint="eastAsia"/>
              </w:rPr>
              <w:t>课堂综合表现包含学生在课堂上与教师的互动，完成教师布置任务等情况，着重体现学生的学风素质；平时作业主要是学生完成教师布置任务的情况，体现学生课后的学习效果，是学生接受能力情况的体现；期中考试，主要是学生分组完成实训项目并派出代表上台讲解，检验学生的学习效果；实习成绩主要是学生的</w:t>
            </w:r>
            <w:r>
              <w:rPr>
                <w:rFonts w:hint="eastAsia"/>
              </w:rPr>
              <w:lastRenderedPageBreak/>
              <w:t>是实验成绩重点考核学生动手操作能力。</w:t>
            </w:r>
          </w:p>
        </w:tc>
      </w:tr>
    </w:tbl>
    <w:p w14:paraId="0321211D" w14:textId="77777777" w:rsidR="00B01BF7" w:rsidRDefault="00B01BF7">
      <w:pPr>
        <w:pStyle w:val="11"/>
        <w:ind w:firstLine="0"/>
      </w:pPr>
    </w:p>
    <w:p w14:paraId="29000B8F" w14:textId="77777777" w:rsidR="00B01BF7" w:rsidRDefault="00000000">
      <w:pPr>
        <w:spacing w:before="120" w:after="40" w:line="400" w:lineRule="exact"/>
        <w:jc w:val="center"/>
      </w:pPr>
      <w:r>
        <w:rPr>
          <w:rFonts w:hint="eastAsia"/>
        </w:rPr>
        <w:t>电子信息工程技术专业核心课程描述（</w:t>
      </w:r>
      <w:r>
        <w:rPr>
          <w:rFonts w:hint="eastAsia"/>
        </w:rPr>
        <w:t>5</w:t>
      </w:r>
      <w:r>
        <w:t>）</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5"/>
        <w:gridCol w:w="3054"/>
        <w:gridCol w:w="2079"/>
        <w:gridCol w:w="3112"/>
      </w:tblGrid>
      <w:tr w:rsidR="00B01BF7" w14:paraId="51980A25" w14:textId="77777777">
        <w:trPr>
          <w:jc w:val="center"/>
        </w:trPr>
        <w:tc>
          <w:tcPr>
            <w:tcW w:w="1835" w:type="dxa"/>
            <w:vAlign w:val="center"/>
          </w:tcPr>
          <w:p w14:paraId="01C8455F" w14:textId="77777777" w:rsidR="00B01BF7" w:rsidRDefault="00000000">
            <w:pPr>
              <w:spacing w:line="400" w:lineRule="exact"/>
              <w:jc w:val="center"/>
              <w:rPr>
                <w:szCs w:val="21"/>
                <w:highlight w:val="yellow"/>
              </w:rPr>
            </w:pPr>
            <w:r>
              <w:rPr>
                <w:rFonts w:hAnsi="宋体"/>
                <w:szCs w:val="21"/>
              </w:rPr>
              <w:t>课程名称</w:t>
            </w:r>
          </w:p>
        </w:tc>
        <w:tc>
          <w:tcPr>
            <w:tcW w:w="3054" w:type="dxa"/>
            <w:vAlign w:val="center"/>
          </w:tcPr>
          <w:p w14:paraId="7B19FE83" w14:textId="77777777" w:rsidR="00B01BF7" w:rsidRDefault="00000000">
            <w:pPr>
              <w:spacing w:line="400" w:lineRule="exact"/>
              <w:jc w:val="center"/>
              <w:rPr>
                <w:szCs w:val="21"/>
                <w:highlight w:val="yellow"/>
              </w:rPr>
            </w:pPr>
            <w:r>
              <w:rPr>
                <w:rFonts w:ascii="宋体" w:hAnsi="宋体" w:cs="宋体" w:hint="eastAsia"/>
                <w:color w:val="000000"/>
                <w:kern w:val="0"/>
                <w:szCs w:val="21"/>
                <w:lang w:bidi="ar"/>
              </w:rPr>
              <w:t>电子产品检测与维修</w:t>
            </w:r>
          </w:p>
        </w:tc>
        <w:tc>
          <w:tcPr>
            <w:tcW w:w="2079" w:type="dxa"/>
            <w:vAlign w:val="center"/>
          </w:tcPr>
          <w:p w14:paraId="2F45DFDA" w14:textId="77777777" w:rsidR="00B01BF7" w:rsidRDefault="00000000">
            <w:pPr>
              <w:spacing w:line="400" w:lineRule="exact"/>
              <w:jc w:val="center"/>
              <w:rPr>
                <w:szCs w:val="21"/>
              </w:rPr>
            </w:pPr>
            <w:r>
              <w:rPr>
                <w:rFonts w:hAnsi="宋体"/>
                <w:szCs w:val="21"/>
              </w:rPr>
              <w:t>计划课时</w:t>
            </w:r>
          </w:p>
        </w:tc>
        <w:tc>
          <w:tcPr>
            <w:tcW w:w="3112" w:type="dxa"/>
            <w:vAlign w:val="center"/>
          </w:tcPr>
          <w:p w14:paraId="26A98D22" w14:textId="77777777" w:rsidR="00B01BF7" w:rsidRDefault="00000000">
            <w:pPr>
              <w:spacing w:line="400" w:lineRule="exact"/>
              <w:jc w:val="center"/>
              <w:rPr>
                <w:szCs w:val="21"/>
              </w:rPr>
            </w:pPr>
            <w:r>
              <w:rPr>
                <w:rFonts w:hint="eastAsia"/>
                <w:szCs w:val="21"/>
              </w:rPr>
              <w:t>64</w:t>
            </w:r>
          </w:p>
        </w:tc>
      </w:tr>
      <w:tr w:rsidR="00B01BF7" w14:paraId="3B1B8B80" w14:textId="77777777">
        <w:trPr>
          <w:jc w:val="center"/>
        </w:trPr>
        <w:tc>
          <w:tcPr>
            <w:tcW w:w="1835" w:type="dxa"/>
            <w:vAlign w:val="center"/>
          </w:tcPr>
          <w:p w14:paraId="50CA2181" w14:textId="77777777" w:rsidR="00B01BF7" w:rsidRDefault="00000000">
            <w:pPr>
              <w:spacing w:line="400" w:lineRule="exact"/>
              <w:jc w:val="center"/>
              <w:rPr>
                <w:szCs w:val="21"/>
              </w:rPr>
            </w:pPr>
            <w:r>
              <w:rPr>
                <w:rFonts w:hAnsi="宋体"/>
                <w:szCs w:val="21"/>
              </w:rPr>
              <w:t>课程类型</w:t>
            </w:r>
          </w:p>
        </w:tc>
        <w:tc>
          <w:tcPr>
            <w:tcW w:w="3054" w:type="dxa"/>
            <w:vAlign w:val="center"/>
          </w:tcPr>
          <w:p w14:paraId="75743990" w14:textId="77777777" w:rsidR="00B01BF7" w:rsidRDefault="00000000">
            <w:pPr>
              <w:spacing w:line="400" w:lineRule="exact"/>
              <w:jc w:val="center"/>
              <w:rPr>
                <w:szCs w:val="21"/>
              </w:rPr>
            </w:pPr>
            <w:r>
              <w:rPr>
                <w:rFonts w:hint="eastAsia"/>
                <w:kern w:val="0"/>
              </w:rPr>
              <w:t>职业技术课</w:t>
            </w:r>
          </w:p>
        </w:tc>
        <w:tc>
          <w:tcPr>
            <w:tcW w:w="2079" w:type="dxa"/>
            <w:vAlign w:val="center"/>
          </w:tcPr>
          <w:p w14:paraId="06D13224" w14:textId="77777777" w:rsidR="00B01BF7" w:rsidRDefault="00000000">
            <w:pPr>
              <w:spacing w:line="400" w:lineRule="exact"/>
              <w:jc w:val="center"/>
              <w:rPr>
                <w:szCs w:val="21"/>
              </w:rPr>
            </w:pPr>
            <w:r>
              <w:rPr>
                <w:rFonts w:hAnsi="宋体"/>
                <w:szCs w:val="21"/>
              </w:rPr>
              <w:t>职业描述（岗位）</w:t>
            </w:r>
          </w:p>
        </w:tc>
        <w:tc>
          <w:tcPr>
            <w:tcW w:w="3112" w:type="dxa"/>
            <w:vAlign w:val="center"/>
          </w:tcPr>
          <w:p w14:paraId="227D470D" w14:textId="77777777" w:rsidR="00B01BF7" w:rsidRDefault="00000000">
            <w:pPr>
              <w:spacing w:line="400" w:lineRule="exact"/>
              <w:jc w:val="center"/>
              <w:rPr>
                <w:szCs w:val="21"/>
              </w:rPr>
            </w:pPr>
            <w:r>
              <w:rPr>
                <w:rFonts w:ascii="宋体" w:hAnsi="宋体" w:cs="宋体" w:hint="eastAsia"/>
                <w:color w:val="000000"/>
                <w:kern w:val="0"/>
                <w:szCs w:val="21"/>
                <w:lang w:bidi="ar"/>
              </w:rPr>
              <w:t>电子产品检测与维修</w:t>
            </w:r>
          </w:p>
        </w:tc>
      </w:tr>
      <w:tr w:rsidR="00B01BF7" w14:paraId="0920D931" w14:textId="77777777">
        <w:trPr>
          <w:jc w:val="center"/>
        </w:trPr>
        <w:tc>
          <w:tcPr>
            <w:tcW w:w="10080" w:type="dxa"/>
            <w:gridSpan w:val="4"/>
          </w:tcPr>
          <w:p w14:paraId="2AC375CF" w14:textId="77777777" w:rsidR="00B01BF7" w:rsidRDefault="00000000">
            <w:pPr>
              <w:spacing w:line="360" w:lineRule="auto"/>
              <w:rPr>
                <w:szCs w:val="21"/>
              </w:rPr>
            </w:pPr>
            <w:r>
              <w:rPr>
                <w:rFonts w:hAnsi="宋体"/>
                <w:szCs w:val="21"/>
              </w:rPr>
              <w:t>能力描述（知识、技能</w:t>
            </w:r>
            <w:r>
              <w:rPr>
                <w:rFonts w:hAnsi="宋体" w:hint="eastAsia"/>
                <w:szCs w:val="21"/>
              </w:rPr>
              <w:t>、</w:t>
            </w:r>
            <w:r>
              <w:rPr>
                <w:rFonts w:hAnsi="宋体"/>
                <w:szCs w:val="21"/>
              </w:rPr>
              <w:t>素质）：</w:t>
            </w:r>
          </w:p>
          <w:p w14:paraId="278B448B" w14:textId="77777777" w:rsidR="00B01BF7" w:rsidRDefault="00000000">
            <w:pPr>
              <w:spacing w:line="360" w:lineRule="auto"/>
              <w:rPr>
                <w:szCs w:val="21"/>
              </w:rPr>
            </w:pPr>
            <w:r>
              <w:rPr>
                <w:rFonts w:hAnsi="宋体"/>
                <w:szCs w:val="21"/>
              </w:rPr>
              <w:t>知识结构：</w:t>
            </w:r>
          </w:p>
          <w:p w14:paraId="24D140C5" w14:textId="77777777" w:rsidR="00B01BF7" w:rsidRDefault="00000000">
            <w:pPr>
              <w:pStyle w:val="a5"/>
              <w:widowControl/>
              <w:wordWrap w:val="0"/>
              <w:spacing w:line="460" w:lineRule="exact"/>
              <w:ind w:firstLineChars="200" w:firstLine="420"/>
              <w:jc w:val="left"/>
            </w:pPr>
            <w:r>
              <w:rPr>
                <w:rFonts w:hint="eastAsia"/>
              </w:rPr>
              <w:t>（</w:t>
            </w:r>
            <w:r>
              <w:rPr>
                <w:rFonts w:hint="eastAsia"/>
              </w:rPr>
              <w:t>1</w:t>
            </w:r>
            <w:r>
              <w:rPr>
                <w:rFonts w:hint="eastAsia"/>
              </w:rPr>
              <w:t>）了解自动保温电饭锅、电子控制自动压力电饭锅、微电脑控制电饭锅、智能模糊控制电饭锅的结构和特点；理解电饭锅的工作原理，掌握电脑控制型电饭锅常见故障的检修方法。</w:t>
            </w:r>
          </w:p>
          <w:p w14:paraId="0AAE88DB" w14:textId="77777777" w:rsidR="00B01BF7" w:rsidRDefault="00000000">
            <w:pPr>
              <w:pStyle w:val="a5"/>
              <w:widowControl/>
              <w:wordWrap w:val="0"/>
              <w:spacing w:line="460" w:lineRule="exact"/>
              <w:ind w:firstLineChars="200" w:firstLine="420"/>
              <w:jc w:val="left"/>
            </w:pPr>
            <w:r>
              <w:rPr>
                <w:rFonts w:hint="eastAsia"/>
              </w:rPr>
              <w:t>（</w:t>
            </w:r>
            <w:r>
              <w:rPr>
                <w:rFonts w:hint="eastAsia"/>
              </w:rPr>
              <w:t>2</w:t>
            </w:r>
            <w:r>
              <w:rPr>
                <w:rFonts w:hint="eastAsia"/>
              </w:rPr>
              <w:t>）了解电磁炉的类型、特点和结构，理解电磁炉的工作原理，了解电磁炉的的使用方法及注意事项，掌握电磁炉常见故障的检修方法。</w:t>
            </w:r>
          </w:p>
          <w:p w14:paraId="64C4F161" w14:textId="77777777" w:rsidR="00B01BF7" w:rsidRDefault="00000000">
            <w:pPr>
              <w:pStyle w:val="a5"/>
              <w:widowControl/>
              <w:wordWrap w:val="0"/>
              <w:spacing w:line="460" w:lineRule="exact"/>
              <w:ind w:firstLineChars="200" w:firstLine="420"/>
              <w:jc w:val="left"/>
            </w:pPr>
            <w:r>
              <w:rPr>
                <w:rFonts w:hint="eastAsia"/>
              </w:rPr>
              <w:t>（</w:t>
            </w:r>
            <w:r>
              <w:rPr>
                <w:rFonts w:hint="eastAsia"/>
              </w:rPr>
              <w:t>3</w:t>
            </w:r>
            <w:r>
              <w:rPr>
                <w:rFonts w:hint="eastAsia"/>
              </w:rPr>
              <w:t>）了解</w:t>
            </w:r>
            <w:r>
              <w:rPr>
                <w:rFonts w:hint="eastAsia"/>
              </w:rPr>
              <w:t>DVD</w:t>
            </w:r>
            <w:r>
              <w:rPr>
                <w:rFonts w:hint="eastAsia"/>
              </w:rPr>
              <w:t>系统的基本组成结构以及各部分作用。</w:t>
            </w:r>
            <w:r>
              <w:rPr>
                <w:rFonts w:hint="eastAsia"/>
              </w:rPr>
              <w:t xml:space="preserve"> </w:t>
            </w:r>
            <w:r>
              <w:rPr>
                <w:rFonts w:hint="eastAsia"/>
              </w:rPr>
              <w:t>掌握</w:t>
            </w:r>
            <w:r>
              <w:rPr>
                <w:rFonts w:hint="eastAsia"/>
              </w:rPr>
              <w:t>DVD</w:t>
            </w:r>
            <w:r>
              <w:rPr>
                <w:rFonts w:hint="eastAsia"/>
              </w:rPr>
              <w:t>的工作原理和维修技巧。了解常用电子仪器、仪表对</w:t>
            </w:r>
            <w:r>
              <w:rPr>
                <w:rFonts w:hint="eastAsia"/>
              </w:rPr>
              <w:t>DVD</w:t>
            </w:r>
            <w:r>
              <w:rPr>
                <w:rFonts w:hint="eastAsia"/>
              </w:rPr>
              <w:t>机关键点进行信号的检测。</w:t>
            </w:r>
            <w:r>
              <w:rPr>
                <w:rFonts w:hint="eastAsia"/>
              </w:rPr>
              <w:t xml:space="preserve"> </w:t>
            </w:r>
            <w:r>
              <w:rPr>
                <w:rFonts w:hint="eastAsia"/>
              </w:rPr>
              <w:t>掌握典型</w:t>
            </w:r>
            <w:r>
              <w:rPr>
                <w:rFonts w:hint="eastAsia"/>
              </w:rPr>
              <w:t>DVD</w:t>
            </w:r>
            <w:r>
              <w:rPr>
                <w:rFonts w:hint="eastAsia"/>
              </w:rPr>
              <w:t>机的电原理框图和交流信号的流程。</w:t>
            </w:r>
            <w:r>
              <w:rPr>
                <w:rFonts w:hint="eastAsia"/>
              </w:rPr>
              <w:t xml:space="preserve"> </w:t>
            </w:r>
            <w:r>
              <w:rPr>
                <w:rFonts w:hint="eastAsia"/>
              </w:rPr>
              <w:t>能判断和排除</w:t>
            </w:r>
            <w:r>
              <w:rPr>
                <w:rFonts w:hint="eastAsia"/>
              </w:rPr>
              <w:t>DVD</w:t>
            </w:r>
            <w:r>
              <w:rPr>
                <w:rFonts w:hint="eastAsia"/>
              </w:rPr>
              <w:t>机常见故障的能力。</w:t>
            </w:r>
            <w:r>
              <w:rPr>
                <w:rFonts w:hint="eastAsia"/>
              </w:rPr>
              <w:t xml:space="preserve"> </w:t>
            </w:r>
            <w:r>
              <w:rPr>
                <w:rFonts w:hint="eastAsia"/>
              </w:rPr>
              <w:t>了解和掌握数字视频</w:t>
            </w:r>
            <w:r>
              <w:rPr>
                <w:rFonts w:hint="eastAsia"/>
              </w:rPr>
              <w:t>MPEG-2</w:t>
            </w:r>
            <w:r>
              <w:rPr>
                <w:rFonts w:hint="eastAsia"/>
              </w:rPr>
              <w:t>压缩和解压缩技术。</w:t>
            </w:r>
          </w:p>
          <w:p w14:paraId="726CFC70" w14:textId="77777777" w:rsidR="00B01BF7" w:rsidRDefault="00000000">
            <w:pPr>
              <w:pStyle w:val="a5"/>
              <w:widowControl/>
              <w:wordWrap w:val="0"/>
              <w:spacing w:line="460" w:lineRule="exact"/>
              <w:ind w:firstLineChars="200" w:firstLine="420"/>
              <w:jc w:val="left"/>
            </w:pPr>
            <w:r>
              <w:rPr>
                <w:rFonts w:hint="eastAsia"/>
              </w:rPr>
              <w:t>（</w:t>
            </w:r>
            <w:r>
              <w:rPr>
                <w:rFonts w:hint="eastAsia"/>
              </w:rPr>
              <w:t>4</w:t>
            </w:r>
            <w:r>
              <w:rPr>
                <w:rFonts w:hint="eastAsia"/>
              </w:rPr>
              <w:t>）了解手机的型号、特点和结构，理解手机的工作原理，了解手机的的使用方法及注意事项，掌握手机常见故障的检修方法。</w:t>
            </w:r>
          </w:p>
          <w:p w14:paraId="5A1D4B99" w14:textId="77777777" w:rsidR="00B01BF7" w:rsidRDefault="00000000">
            <w:pPr>
              <w:pStyle w:val="a5"/>
              <w:widowControl/>
              <w:wordWrap w:val="0"/>
              <w:spacing w:line="460" w:lineRule="exact"/>
              <w:ind w:firstLineChars="200" w:firstLine="420"/>
              <w:jc w:val="left"/>
            </w:pPr>
            <w:r>
              <w:rPr>
                <w:rFonts w:hint="eastAsia"/>
              </w:rPr>
              <w:t>（</w:t>
            </w:r>
            <w:r>
              <w:rPr>
                <w:rFonts w:hint="eastAsia"/>
              </w:rPr>
              <w:t>5</w:t>
            </w:r>
            <w:r>
              <w:rPr>
                <w:rFonts w:hint="eastAsia"/>
              </w:rPr>
              <w:t>）掌握液晶显示（</w:t>
            </w:r>
            <w:r>
              <w:rPr>
                <w:rFonts w:hint="eastAsia"/>
              </w:rPr>
              <w:t>LED</w:t>
            </w:r>
            <w:r>
              <w:rPr>
                <w:rFonts w:hint="eastAsia"/>
              </w:rPr>
              <w:t>）的组成模块以及个部分作用；</w:t>
            </w:r>
            <w:r>
              <w:rPr>
                <w:rFonts w:hint="eastAsia"/>
              </w:rPr>
              <w:t xml:space="preserve"> </w:t>
            </w:r>
            <w:r>
              <w:rPr>
                <w:rFonts w:hint="eastAsia"/>
              </w:rPr>
              <w:t>掌握液晶显示模块工作原理；</w:t>
            </w:r>
            <w:r>
              <w:rPr>
                <w:rFonts w:hint="eastAsia"/>
              </w:rPr>
              <w:t xml:space="preserve"> </w:t>
            </w:r>
            <w:r>
              <w:rPr>
                <w:rFonts w:hint="eastAsia"/>
              </w:rPr>
              <w:t>了解液晶屏型号命名规则和驱动板接口类型；</w:t>
            </w:r>
            <w:r>
              <w:rPr>
                <w:rFonts w:hint="eastAsia"/>
              </w:rPr>
              <w:t xml:space="preserve"> </w:t>
            </w:r>
            <w:r>
              <w:rPr>
                <w:rFonts w:hint="eastAsia"/>
              </w:rPr>
              <w:t>掌握点屏配线的方法和步骤；</w:t>
            </w:r>
            <w:r>
              <w:rPr>
                <w:rFonts w:hint="eastAsia"/>
              </w:rPr>
              <w:t xml:space="preserve"> </w:t>
            </w:r>
            <w:r>
              <w:rPr>
                <w:rFonts w:hint="eastAsia"/>
              </w:rPr>
              <w:t>掌握液晶显示器的整机组装以及换偏光膜的操作流程。</w:t>
            </w:r>
          </w:p>
          <w:p w14:paraId="30EA109D" w14:textId="77777777" w:rsidR="00B01BF7" w:rsidRDefault="00000000">
            <w:pPr>
              <w:spacing w:line="360" w:lineRule="auto"/>
            </w:pPr>
            <w:r>
              <w:rPr>
                <w:rFonts w:hint="eastAsia"/>
              </w:rPr>
              <w:t>能力结构：</w:t>
            </w:r>
          </w:p>
          <w:p w14:paraId="1E8C1D52" w14:textId="77777777" w:rsidR="00B01BF7" w:rsidRDefault="00000000">
            <w:pPr>
              <w:pStyle w:val="a5"/>
              <w:widowControl/>
              <w:wordWrap w:val="0"/>
              <w:spacing w:line="460" w:lineRule="exact"/>
              <w:ind w:firstLineChars="200" w:firstLine="420"/>
              <w:jc w:val="left"/>
            </w:pPr>
            <w:r>
              <w:rPr>
                <w:rFonts w:hint="eastAsia"/>
              </w:rPr>
              <w:t>（</w:t>
            </w:r>
            <w:r>
              <w:rPr>
                <w:rFonts w:hint="eastAsia"/>
              </w:rPr>
              <w:t>1</w:t>
            </w:r>
            <w:r>
              <w:rPr>
                <w:rFonts w:hint="eastAsia"/>
              </w:rPr>
              <w:t>）经历各种科学探究过程，进一步理解科学探究的意义，学习科学探究的基本方法，提高科学探究能力。</w:t>
            </w:r>
          </w:p>
          <w:p w14:paraId="004D94CE" w14:textId="77777777" w:rsidR="00B01BF7" w:rsidRDefault="00000000">
            <w:pPr>
              <w:pStyle w:val="a5"/>
              <w:widowControl/>
              <w:wordWrap w:val="0"/>
              <w:spacing w:line="460" w:lineRule="exact"/>
              <w:ind w:firstLineChars="200" w:firstLine="420"/>
              <w:jc w:val="left"/>
            </w:pPr>
            <w:r>
              <w:rPr>
                <w:rFonts w:hint="eastAsia"/>
              </w:rPr>
              <w:t>（</w:t>
            </w:r>
            <w:r>
              <w:rPr>
                <w:rFonts w:hint="eastAsia"/>
              </w:rPr>
              <w:t>2</w:t>
            </w:r>
            <w:r>
              <w:rPr>
                <w:rFonts w:hint="eastAsia"/>
              </w:rPr>
              <w:t>）在学习过程中，学会运用观察、实验、查阅资料等多种手段获取信息，并运用比较、分类、归纳、概括等方法对信息进行加工。</w:t>
            </w:r>
          </w:p>
          <w:p w14:paraId="3B525749" w14:textId="77777777" w:rsidR="00B01BF7" w:rsidRDefault="00000000">
            <w:pPr>
              <w:pStyle w:val="a5"/>
              <w:widowControl/>
              <w:wordWrap w:val="0"/>
              <w:spacing w:line="460" w:lineRule="exact"/>
              <w:ind w:firstLineChars="200" w:firstLine="420"/>
              <w:jc w:val="left"/>
            </w:pPr>
            <w:r>
              <w:rPr>
                <w:rFonts w:hint="eastAsia"/>
              </w:rPr>
              <w:t>（</w:t>
            </w:r>
            <w:r>
              <w:rPr>
                <w:rFonts w:hint="eastAsia"/>
              </w:rPr>
              <w:t>3</w:t>
            </w:r>
            <w:r>
              <w:rPr>
                <w:rFonts w:hint="eastAsia"/>
              </w:rPr>
              <w:t>）能对自己的学习过程进行计划、反思、评价和调控，提高自主学习的能力。</w:t>
            </w:r>
          </w:p>
          <w:p w14:paraId="60EB6B0E" w14:textId="77777777" w:rsidR="00B01BF7" w:rsidRDefault="00000000">
            <w:pPr>
              <w:pStyle w:val="a5"/>
              <w:widowControl/>
              <w:wordWrap w:val="0"/>
              <w:spacing w:line="460" w:lineRule="exact"/>
              <w:ind w:firstLineChars="200" w:firstLine="420"/>
              <w:jc w:val="left"/>
            </w:pPr>
            <w:r>
              <w:rPr>
                <w:rFonts w:hint="eastAsia"/>
              </w:rPr>
              <w:t>（</w:t>
            </w:r>
            <w:r>
              <w:rPr>
                <w:rFonts w:hint="eastAsia"/>
              </w:rPr>
              <w:t>4</w:t>
            </w:r>
            <w:r>
              <w:rPr>
                <w:rFonts w:hint="eastAsia"/>
              </w:rPr>
              <w:t>）通过理论知识和实践活动相结合的一体化学习过程，深入了解实践和理论之间的相互关系。</w:t>
            </w:r>
          </w:p>
          <w:p w14:paraId="4276D0A7" w14:textId="77777777" w:rsidR="00B01BF7" w:rsidRDefault="00000000">
            <w:pPr>
              <w:pStyle w:val="a5"/>
              <w:widowControl/>
              <w:wordWrap w:val="0"/>
              <w:spacing w:line="460" w:lineRule="exact"/>
              <w:ind w:firstLineChars="200" w:firstLine="420"/>
              <w:jc w:val="left"/>
            </w:pPr>
            <w:r>
              <w:rPr>
                <w:rFonts w:hint="eastAsia"/>
              </w:rPr>
              <w:t>（</w:t>
            </w:r>
            <w:r>
              <w:rPr>
                <w:rFonts w:hint="eastAsia"/>
              </w:rPr>
              <w:t>5</w:t>
            </w:r>
            <w:r>
              <w:rPr>
                <w:rFonts w:hint="eastAsia"/>
              </w:rPr>
              <w:t>）通过各种实践活动，尝试经过思考发表自己的见解，尝试运用技术知识和研究方法解决一些工程实践问题。</w:t>
            </w:r>
          </w:p>
          <w:p w14:paraId="632F64F7" w14:textId="77777777" w:rsidR="00B01BF7" w:rsidRDefault="00000000">
            <w:pPr>
              <w:pStyle w:val="a5"/>
              <w:widowControl/>
              <w:wordWrap w:val="0"/>
              <w:spacing w:line="460" w:lineRule="exact"/>
              <w:ind w:firstLineChars="200" w:firstLine="420"/>
              <w:jc w:val="left"/>
            </w:pPr>
            <w:r>
              <w:rPr>
                <w:rFonts w:hint="eastAsia"/>
              </w:rPr>
              <w:t>（</w:t>
            </w:r>
            <w:r>
              <w:rPr>
                <w:rFonts w:hint="eastAsia"/>
              </w:rPr>
              <w:t>6</w:t>
            </w:r>
            <w:r>
              <w:rPr>
                <w:rFonts w:hint="eastAsia"/>
              </w:rPr>
              <w:t>）具有一定的质疑能力，分析、解决问题能力，交流、合作能力。</w:t>
            </w:r>
          </w:p>
          <w:p w14:paraId="2C4150D1" w14:textId="77777777" w:rsidR="00B01BF7" w:rsidRDefault="00000000">
            <w:pPr>
              <w:spacing w:line="360" w:lineRule="auto"/>
            </w:pPr>
            <w:r>
              <w:rPr>
                <w:rFonts w:hint="eastAsia"/>
              </w:rPr>
              <w:t>素质结构：</w:t>
            </w:r>
          </w:p>
          <w:p w14:paraId="60C629C8" w14:textId="77777777" w:rsidR="00B01BF7" w:rsidRDefault="00000000">
            <w:pPr>
              <w:pStyle w:val="a5"/>
              <w:widowControl/>
              <w:wordWrap w:val="0"/>
              <w:spacing w:line="460" w:lineRule="exact"/>
              <w:ind w:firstLineChars="200" w:firstLine="420"/>
              <w:jc w:val="left"/>
            </w:pPr>
            <w:r>
              <w:rPr>
                <w:rFonts w:hint="eastAsia"/>
              </w:rPr>
              <w:lastRenderedPageBreak/>
              <w:t>（</w:t>
            </w:r>
            <w:r>
              <w:rPr>
                <w:rFonts w:hint="eastAsia"/>
              </w:rPr>
              <w:t>1</w:t>
            </w:r>
            <w:r>
              <w:rPr>
                <w:rFonts w:hint="eastAsia"/>
              </w:rPr>
              <w:t>）能领略本领域科技发展的过程，激发对科学技术探究的好奇心与求知欲，能体验技术改革的艰辛与喜悦。</w:t>
            </w:r>
          </w:p>
          <w:p w14:paraId="2D3DBEEA" w14:textId="77777777" w:rsidR="00B01BF7" w:rsidRDefault="00000000">
            <w:pPr>
              <w:pStyle w:val="a5"/>
              <w:widowControl/>
              <w:wordWrap w:val="0"/>
              <w:spacing w:line="460" w:lineRule="exact"/>
              <w:ind w:firstLineChars="200" w:firstLine="420"/>
              <w:jc w:val="left"/>
            </w:pPr>
            <w:r>
              <w:rPr>
                <w:rFonts w:hint="eastAsia"/>
              </w:rPr>
              <w:t>（</w:t>
            </w:r>
            <w:r>
              <w:rPr>
                <w:rFonts w:hint="eastAsia"/>
              </w:rPr>
              <w:t>2</w:t>
            </w:r>
            <w:r>
              <w:rPr>
                <w:rFonts w:hint="eastAsia"/>
              </w:rPr>
              <w:t>）有参与科技活动的热情，有将科学知识应用于生活和生产实践的意识，勇于探究各种工程问题。</w:t>
            </w:r>
          </w:p>
          <w:p w14:paraId="34D1E802" w14:textId="77777777" w:rsidR="00B01BF7" w:rsidRDefault="00000000">
            <w:pPr>
              <w:pStyle w:val="a5"/>
              <w:widowControl/>
              <w:wordWrap w:val="0"/>
              <w:spacing w:line="460" w:lineRule="exact"/>
              <w:ind w:firstLineChars="200" w:firstLine="420"/>
              <w:jc w:val="left"/>
            </w:pPr>
            <w:r>
              <w:rPr>
                <w:rFonts w:hint="eastAsia"/>
              </w:rPr>
              <w:t>（</w:t>
            </w:r>
            <w:r>
              <w:rPr>
                <w:rFonts w:hint="eastAsia"/>
              </w:rPr>
              <w:t>3</w:t>
            </w:r>
            <w:r>
              <w:rPr>
                <w:rFonts w:hint="eastAsia"/>
              </w:rPr>
              <w:t>）具有敢于坚持真理、勇于创新和实事求是的科学态度和科学精神，</w:t>
            </w:r>
          </w:p>
          <w:p w14:paraId="73BE55C3" w14:textId="77777777" w:rsidR="00B01BF7" w:rsidRDefault="00000000">
            <w:pPr>
              <w:pStyle w:val="a5"/>
              <w:widowControl/>
              <w:wordWrap w:val="0"/>
              <w:spacing w:line="460" w:lineRule="exact"/>
              <w:ind w:firstLineChars="200" w:firstLine="420"/>
              <w:jc w:val="left"/>
            </w:pPr>
            <w:r>
              <w:rPr>
                <w:rFonts w:hint="eastAsia"/>
              </w:rPr>
              <w:t>（</w:t>
            </w:r>
            <w:r>
              <w:rPr>
                <w:rFonts w:hint="eastAsia"/>
              </w:rPr>
              <w:t>4</w:t>
            </w:r>
            <w:r>
              <w:rPr>
                <w:rFonts w:hint="eastAsia"/>
              </w:rPr>
              <w:t>）有主动与他人合作的精神，有将自己的见解与他人交流的愿望，敢于坚持正确观点，勇于修正错误，具有团队精神。</w:t>
            </w:r>
          </w:p>
          <w:p w14:paraId="67ED0D27" w14:textId="77777777" w:rsidR="00B01BF7" w:rsidRDefault="00000000">
            <w:pPr>
              <w:pStyle w:val="a5"/>
              <w:widowControl/>
              <w:wordWrap w:val="0"/>
              <w:spacing w:line="460" w:lineRule="exact"/>
              <w:ind w:firstLineChars="200" w:firstLine="420"/>
              <w:jc w:val="left"/>
            </w:pPr>
            <w:r>
              <w:rPr>
                <w:rFonts w:hint="eastAsia"/>
              </w:rPr>
              <w:t>（</w:t>
            </w:r>
            <w:r>
              <w:rPr>
                <w:rFonts w:hint="eastAsia"/>
              </w:rPr>
              <w:t>5</w:t>
            </w:r>
            <w:r>
              <w:rPr>
                <w:rFonts w:hint="eastAsia"/>
              </w:rPr>
              <w:t>）养成认真细致、实事求是、积极探索的科学态度和工作作风，形成理论联系实际、自主学习和探索创新的良好习惯。</w:t>
            </w:r>
          </w:p>
          <w:p w14:paraId="0C1E7FFE" w14:textId="77777777" w:rsidR="00B01BF7" w:rsidRDefault="00000000">
            <w:pPr>
              <w:pStyle w:val="a5"/>
              <w:widowControl/>
              <w:wordWrap w:val="0"/>
              <w:spacing w:line="460" w:lineRule="exact"/>
              <w:ind w:firstLineChars="200" w:firstLine="420"/>
              <w:jc w:val="left"/>
            </w:pPr>
            <w:r>
              <w:rPr>
                <w:rFonts w:hint="eastAsia"/>
              </w:rPr>
              <w:t>（</w:t>
            </w:r>
            <w:r>
              <w:rPr>
                <w:rFonts w:hint="eastAsia"/>
              </w:rPr>
              <w:t>6</w:t>
            </w:r>
            <w:r>
              <w:rPr>
                <w:rFonts w:hint="eastAsia"/>
              </w:rPr>
              <w:t>）关心国内、外科技发展现状与趋势，有振兴中华的使命感与责任感，有将科学技术服务于人类的意识。</w:t>
            </w:r>
          </w:p>
        </w:tc>
      </w:tr>
      <w:tr w:rsidR="00B01BF7" w14:paraId="594FABA9" w14:textId="77777777">
        <w:trPr>
          <w:trHeight w:val="3620"/>
          <w:jc w:val="center"/>
        </w:trPr>
        <w:tc>
          <w:tcPr>
            <w:tcW w:w="10080" w:type="dxa"/>
            <w:gridSpan w:val="4"/>
            <w:vAlign w:val="center"/>
          </w:tcPr>
          <w:p w14:paraId="4C38DCD4" w14:textId="77777777" w:rsidR="00B01BF7" w:rsidRDefault="00000000">
            <w:pPr>
              <w:spacing w:line="360" w:lineRule="auto"/>
              <w:rPr>
                <w:rFonts w:hAnsi="宋体"/>
                <w:szCs w:val="21"/>
              </w:rPr>
            </w:pPr>
            <w:r>
              <w:rPr>
                <w:rFonts w:hAnsi="宋体"/>
                <w:szCs w:val="21"/>
              </w:rPr>
              <w:lastRenderedPageBreak/>
              <w:t>课程内容：</w:t>
            </w:r>
          </w:p>
          <w:p w14:paraId="3C7C9B6A" w14:textId="77777777" w:rsidR="00B01BF7" w:rsidRDefault="00000000">
            <w:pPr>
              <w:widowControl/>
              <w:wordWrap w:val="0"/>
              <w:spacing w:line="460" w:lineRule="exact"/>
              <w:ind w:firstLineChars="200" w:firstLine="420"/>
              <w:jc w:val="left"/>
            </w:pPr>
            <w:r>
              <w:rPr>
                <w:rFonts w:hint="eastAsia"/>
              </w:rPr>
              <w:t>本课程内容的选择上降低了理论重心，删除繁冗计算，突出实际应用，注重培养学生的应用能力和解决问题的实际工作能力；本课程在内容组织形式上强调了学生的主体性学习，在每个项目实施前，先提出学习目标，再进行任务分析，使学生在学习每个项目开始就知道学习的任务和要求，引起学生的注意与兴趣，然后针对本项目相关理论知识进行介绍，最后给出技能训练的目标、内容、安装、调试及评分标准，以方便学生的自我评价。</w:t>
            </w:r>
          </w:p>
          <w:p w14:paraId="136308A7" w14:textId="77777777" w:rsidR="00B01BF7" w:rsidRDefault="00B01BF7">
            <w:pPr>
              <w:spacing w:line="360" w:lineRule="auto"/>
              <w:rPr>
                <w:szCs w:val="21"/>
              </w:rPr>
            </w:pPr>
          </w:p>
        </w:tc>
      </w:tr>
      <w:tr w:rsidR="00B01BF7" w14:paraId="60DC4179" w14:textId="77777777">
        <w:trPr>
          <w:trHeight w:val="1275"/>
          <w:jc w:val="center"/>
        </w:trPr>
        <w:tc>
          <w:tcPr>
            <w:tcW w:w="10080" w:type="dxa"/>
            <w:gridSpan w:val="4"/>
            <w:vAlign w:val="center"/>
          </w:tcPr>
          <w:p w14:paraId="607946B0" w14:textId="77777777" w:rsidR="00B01BF7" w:rsidRDefault="00000000">
            <w:pPr>
              <w:spacing w:line="360" w:lineRule="auto"/>
              <w:rPr>
                <w:rFonts w:hAnsi="宋体"/>
                <w:szCs w:val="21"/>
              </w:rPr>
            </w:pPr>
            <w:r>
              <w:rPr>
                <w:rFonts w:hAnsi="宋体"/>
                <w:szCs w:val="21"/>
              </w:rPr>
              <w:t>学习组织形式与方法：</w:t>
            </w:r>
          </w:p>
          <w:p w14:paraId="2799B50A" w14:textId="77777777" w:rsidR="00B01BF7" w:rsidRDefault="00000000">
            <w:pPr>
              <w:spacing w:line="360" w:lineRule="auto"/>
            </w:pPr>
            <w:r>
              <w:rPr>
                <w:rFonts w:hAnsi="宋体" w:hint="eastAsia"/>
                <w:szCs w:val="21"/>
              </w:rPr>
              <w:t xml:space="preserve">    </w:t>
            </w:r>
            <w:r>
              <w:rPr>
                <w:rFonts w:hint="eastAsia"/>
              </w:rPr>
              <w:t>本课程将理论课程和实训实践课程进行了结合，教学过程采用教学做一体化。教学过程中，以学生为主体，技能训练项目为载体，学生在教师的引领下，由浅入深，由易到难，学习系统的操作和调试。</w:t>
            </w:r>
          </w:p>
          <w:p w14:paraId="4EC31813" w14:textId="77777777" w:rsidR="00B01BF7" w:rsidRDefault="00000000">
            <w:pPr>
              <w:spacing w:line="360" w:lineRule="auto"/>
              <w:rPr>
                <w:rFonts w:hAnsi="宋体"/>
                <w:szCs w:val="21"/>
              </w:rPr>
            </w:pPr>
            <w:r>
              <w:rPr>
                <w:rFonts w:hint="eastAsia"/>
              </w:rPr>
              <w:t>围绕着充分发挥学生主体作用开展了一系列教学改革工作，不同的学习情境使用不同的教学方法，同时将启发式、自主式、开放式等教学方法运用于教学过程中。</w:t>
            </w:r>
          </w:p>
          <w:p w14:paraId="2D7F69C5" w14:textId="77777777" w:rsidR="00B01BF7" w:rsidRDefault="00B01BF7">
            <w:pPr>
              <w:spacing w:line="360" w:lineRule="auto"/>
              <w:ind w:firstLineChars="200" w:firstLine="420"/>
              <w:rPr>
                <w:rFonts w:ascii="宋体" w:hAnsi="宋体"/>
                <w:szCs w:val="21"/>
              </w:rPr>
            </w:pPr>
          </w:p>
          <w:p w14:paraId="0C096E61" w14:textId="77777777" w:rsidR="00B01BF7" w:rsidRDefault="00B01BF7">
            <w:pPr>
              <w:spacing w:line="360" w:lineRule="auto"/>
              <w:rPr>
                <w:rFonts w:ascii="宋体" w:hAnsi="宋体"/>
                <w:szCs w:val="21"/>
              </w:rPr>
            </w:pPr>
          </w:p>
        </w:tc>
      </w:tr>
      <w:tr w:rsidR="00B01BF7" w14:paraId="3A789002" w14:textId="77777777">
        <w:trPr>
          <w:trHeight w:val="825"/>
          <w:jc w:val="center"/>
        </w:trPr>
        <w:tc>
          <w:tcPr>
            <w:tcW w:w="10080" w:type="dxa"/>
            <w:gridSpan w:val="4"/>
            <w:vAlign w:val="center"/>
          </w:tcPr>
          <w:p w14:paraId="7CC8AEAC" w14:textId="77777777" w:rsidR="00B01BF7" w:rsidRDefault="00000000">
            <w:pPr>
              <w:spacing w:line="360" w:lineRule="auto"/>
              <w:ind w:rightChars="50" w:right="105"/>
              <w:rPr>
                <w:rFonts w:hAnsi="宋体"/>
                <w:szCs w:val="21"/>
              </w:rPr>
            </w:pPr>
            <w:r>
              <w:rPr>
                <w:rFonts w:hAnsi="宋体"/>
                <w:szCs w:val="21"/>
              </w:rPr>
              <w:t>课程考核方式与要求：</w:t>
            </w:r>
          </w:p>
          <w:p w14:paraId="39E1F605" w14:textId="77777777" w:rsidR="00B01BF7" w:rsidRDefault="00000000">
            <w:pPr>
              <w:spacing w:line="360" w:lineRule="auto"/>
              <w:ind w:leftChars="50" w:left="105" w:rightChars="50" w:right="105" w:firstLineChars="200" w:firstLine="420"/>
            </w:pPr>
            <w:r>
              <w:rPr>
                <w:rFonts w:hint="eastAsia"/>
              </w:rPr>
              <w:t>本采用阶段评价，过程性评价与目标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w:t>
            </w:r>
            <w:r>
              <w:rPr>
                <w:rFonts w:hint="eastAsia"/>
              </w:rPr>
              <w:t xml:space="preserve"> </w:t>
            </w:r>
          </w:p>
          <w:p w14:paraId="2CA7E945" w14:textId="77777777" w:rsidR="00B01BF7" w:rsidRDefault="00000000">
            <w:pPr>
              <w:spacing w:line="360" w:lineRule="auto"/>
              <w:ind w:leftChars="50" w:left="105" w:rightChars="50" w:right="105" w:firstLineChars="200" w:firstLine="420"/>
            </w:pPr>
            <w:r>
              <w:rPr>
                <w:rFonts w:hint="eastAsia"/>
              </w:rPr>
              <w:t>课程考核要求：</w:t>
            </w:r>
          </w:p>
          <w:p w14:paraId="40ACD289" w14:textId="77777777" w:rsidR="00B01BF7" w:rsidRDefault="00000000">
            <w:pPr>
              <w:spacing w:line="360" w:lineRule="auto"/>
              <w:ind w:leftChars="50" w:left="105" w:rightChars="50" w:right="105" w:firstLineChars="200" w:firstLine="420"/>
            </w:pPr>
            <w:r>
              <w:rPr>
                <w:rFonts w:hint="eastAsia"/>
              </w:rPr>
              <w:lastRenderedPageBreak/>
              <w:t>课程成绩</w:t>
            </w:r>
            <w:r>
              <w:rPr>
                <w:rFonts w:hint="eastAsia"/>
              </w:rPr>
              <w:t xml:space="preserve"> = </w:t>
            </w:r>
            <w:r>
              <w:rPr>
                <w:rFonts w:hint="eastAsia"/>
              </w:rPr>
              <w:t>平时成绩</w:t>
            </w:r>
            <w:r>
              <w:rPr>
                <w:rFonts w:hint="eastAsia"/>
              </w:rPr>
              <w:t>+</w:t>
            </w:r>
            <w:r>
              <w:rPr>
                <w:rFonts w:hint="eastAsia"/>
              </w:rPr>
              <w:t>过程性考核成绩</w:t>
            </w:r>
            <w:r>
              <w:rPr>
                <w:rFonts w:hint="eastAsia"/>
              </w:rPr>
              <w:t>+</w:t>
            </w:r>
            <w:r>
              <w:rPr>
                <w:rFonts w:hint="eastAsia"/>
              </w:rPr>
              <w:t>终结性考核成绩</w:t>
            </w:r>
          </w:p>
          <w:p w14:paraId="41159CC6" w14:textId="77777777" w:rsidR="00B01BF7" w:rsidRDefault="00000000">
            <w:pPr>
              <w:spacing w:line="360" w:lineRule="auto"/>
              <w:ind w:leftChars="50" w:left="105" w:rightChars="50" w:right="105" w:firstLineChars="200" w:firstLine="420"/>
            </w:pPr>
            <w:r>
              <w:rPr>
                <w:rFonts w:hint="eastAsia"/>
              </w:rPr>
              <w:t>平时成绩</w:t>
            </w:r>
            <w:r>
              <w:rPr>
                <w:rFonts w:hint="eastAsia"/>
              </w:rPr>
              <w:t>=</w:t>
            </w:r>
            <w:r>
              <w:rPr>
                <w:rFonts w:hint="eastAsia"/>
              </w:rPr>
              <w:t>课堂综合表现</w:t>
            </w:r>
            <w:r>
              <w:rPr>
                <w:rFonts w:hint="eastAsia"/>
              </w:rPr>
              <w:t>+</w:t>
            </w:r>
            <w:r>
              <w:rPr>
                <w:rFonts w:hint="eastAsia"/>
              </w:rPr>
              <w:t>平时作业</w:t>
            </w:r>
            <w:r>
              <w:rPr>
                <w:rFonts w:hint="eastAsia"/>
              </w:rPr>
              <w:t>+</w:t>
            </w:r>
            <w:r>
              <w:rPr>
                <w:rFonts w:hint="eastAsia"/>
              </w:rPr>
              <w:t>平时考勤</w:t>
            </w:r>
          </w:p>
          <w:p w14:paraId="752C2AF3" w14:textId="77777777" w:rsidR="00B01BF7" w:rsidRDefault="00000000">
            <w:pPr>
              <w:spacing w:line="360" w:lineRule="auto"/>
              <w:rPr>
                <w:rFonts w:hAnsi="宋体"/>
                <w:szCs w:val="21"/>
              </w:rPr>
            </w:pPr>
            <w:r>
              <w:rPr>
                <w:rFonts w:hint="eastAsia"/>
              </w:rPr>
              <w:t>课堂综合表现包含学生在课堂上与教师的互动，完成教师布置任务等情况，着重体现学生的学风素质；平时作业主要是学生完成教师布置任务的情况，体现学生课后的学习效果，是学生接受能力情况的体现；期中考试，主要是学生分组制作教学课件并派出代表上台讲解，检验学生的学习效果；实习成绩主要是学生的是实验成绩重点考核学生动手操作能力，下厂实践成绩主要考核学生在企业中应用所学理论联系实际的能力。</w:t>
            </w:r>
          </w:p>
        </w:tc>
      </w:tr>
    </w:tbl>
    <w:p w14:paraId="3E396D93" w14:textId="77777777" w:rsidR="00B01BF7" w:rsidRDefault="00B01BF7">
      <w:pPr>
        <w:spacing w:line="460" w:lineRule="exact"/>
        <w:ind w:firstLineChars="224" w:firstLine="470"/>
        <w:rPr>
          <w:rFonts w:ascii="仿宋_GB2312" w:eastAsia="仿宋_GB2312" w:hAnsi="宋体-18030"/>
          <w:szCs w:val="21"/>
        </w:rPr>
      </w:pPr>
    </w:p>
    <w:p w14:paraId="3C2D79DE" w14:textId="77777777" w:rsidR="00B01BF7" w:rsidRDefault="00000000">
      <w:pPr>
        <w:spacing w:before="120" w:after="40" w:line="400" w:lineRule="exact"/>
        <w:jc w:val="center"/>
        <w:rPr>
          <w:rFonts w:ascii="仿宋_GB2312" w:eastAsia="仿宋_GB2312" w:hAnsi="宋体-18030"/>
          <w:szCs w:val="21"/>
        </w:rPr>
      </w:pPr>
      <w:r>
        <w:rPr>
          <w:rFonts w:hint="eastAsia"/>
        </w:rPr>
        <w:t>电子信息工程技术专业核心课程描述（</w:t>
      </w:r>
      <w:r>
        <w:rPr>
          <w:rFonts w:hint="eastAsia"/>
        </w:rPr>
        <w:t>6</w:t>
      </w:r>
      <w:r>
        <w:t>）</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5"/>
        <w:gridCol w:w="3054"/>
        <w:gridCol w:w="2079"/>
        <w:gridCol w:w="3112"/>
      </w:tblGrid>
      <w:tr w:rsidR="00B01BF7" w14:paraId="636339BD" w14:textId="77777777">
        <w:trPr>
          <w:jc w:val="center"/>
        </w:trPr>
        <w:tc>
          <w:tcPr>
            <w:tcW w:w="1835" w:type="dxa"/>
            <w:vAlign w:val="center"/>
          </w:tcPr>
          <w:p w14:paraId="37A90ED8" w14:textId="77777777" w:rsidR="00B01BF7" w:rsidRDefault="00000000">
            <w:pPr>
              <w:spacing w:line="360" w:lineRule="auto"/>
              <w:jc w:val="center"/>
              <w:rPr>
                <w:szCs w:val="21"/>
                <w:highlight w:val="yellow"/>
              </w:rPr>
            </w:pPr>
            <w:r>
              <w:rPr>
                <w:rFonts w:hAnsi="宋体"/>
                <w:szCs w:val="21"/>
              </w:rPr>
              <w:t>课程名称</w:t>
            </w:r>
          </w:p>
        </w:tc>
        <w:tc>
          <w:tcPr>
            <w:tcW w:w="3054" w:type="dxa"/>
            <w:vAlign w:val="center"/>
          </w:tcPr>
          <w:p w14:paraId="6BAB3C19" w14:textId="77777777" w:rsidR="00B01BF7" w:rsidRDefault="00000000">
            <w:pPr>
              <w:spacing w:line="360" w:lineRule="auto"/>
              <w:jc w:val="center"/>
              <w:rPr>
                <w:szCs w:val="21"/>
                <w:highlight w:val="yellow"/>
              </w:rPr>
            </w:pPr>
            <w:r>
              <w:rPr>
                <w:rFonts w:ascii="宋体" w:hAnsi="宋体" w:cs="宋体" w:hint="eastAsia"/>
                <w:color w:val="000000"/>
                <w:kern w:val="0"/>
                <w:szCs w:val="21"/>
                <w:lang w:bidi="ar"/>
              </w:rPr>
              <w:t>系统集成与维护</w:t>
            </w:r>
          </w:p>
        </w:tc>
        <w:tc>
          <w:tcPr>
            <w:tcW w:w="2079" w:type="dxa"/>
            <w:vAlign w:val="center"/>
          </w:tcPr>
          <w:p w14:paraId="232D7DCD" w14:textId="77777777" w:rsidR="00B01BF7" w:rsidRDefault="00000000">
            <w:pPr>
              <w:spacing w:line="360" w:lineRule="auto"/>
              <w:jc w:val="center"/>
              <w:rPr>
                <w:szCs w:val="21"/>
              </w:rPr>
            </w:pPr>
            <w:r>
              <w:rPr>
                <w:rFonts w:hAnsi="宋体"/>
                <w:szCs w:val="21"/>
              </w:rPr>
              <w:t>计划课时</w:t>
            </w:r>
          </w:p>
        </w:tc>
        <w:tc>
          <w:tcPr>
            <w:tcW w:w="3112" w:type="dxa"/>
            <w:vAlign w:val="center"/>
          </w:tcPr>
          <w:p w14:paraId="233FD88C" w14:textId="77777777" w:rsidR="00B01BF7" w:rsidRDefault="00000000">
            <w:pPr>
              <w:spacing w:line="360" w:lineRule="auto"/>
              <w:jc w:val="center"/>
              <w:rPr>
                <w:szCs w:val="21"/>
              </w:rPr>
            </w:pPr>
            <w:r>
              <w:rPr>
                <w:rFonts w:hint="eastAsia"/>
                <w:szCs w:val="21"/>
              </w:rPr>
              <w:t>64</w:t>
            </w:r>
          </w:p>
        </w:tc>
      </w:tr>
      <w:tr w:rsidR="00B01BF7" w14:paraId="543A2B42" w14:textId="77777777">
        <w:trPr>
          <w:jc w:val="center"/>
        </w:trPr>
        <w:tc>
          <w:tcPr>
            <w:tcW w:w="1835" w:type="dxa"/>
            <w:vAlign w:val="center"/>
          </w:tcPr>
          <w:p w14:paraId="70AB016A" w14:textId="77777777" w:rsidR="00B01BF7" w:rsidRDefault="00000000">
            <w:pPr>
              <w:spacing w:line="360" w:lineRule="auto"/>
              <w:jc w:val="center"/>
              <w:rPr>
                <w:szCs w:val="21"/>
              </w:rPr>
            </w:pPr>
            <w:r>
              <w:rPr>
                <w:rFonts w:hAnsi="宋体"/>
                <w:szCs w:val="21"/>
              </w:rPr>
              <w:t>课程类型</w:t>
            </w:r>
          </w:p>
        </w:tc>
        <w:tc>
          <w:tcPr>
            <w:tcW w:w="3054" w:type="dxa"/>
            <w:vAlign w:val="center"/>
          </w:tcPr>
          <w:p w14:paraId="6B624614" w14:textId="77777777" w:rsidR="00B01BF7" w:rsidRDefault="00000000">
            <w:pPr>
              <w:spacing w:line="360" w:lineRule="auto"/>
              <w:jc w:val="center"/>
              <w:rPr>
                <w:szCs w:val="21"/>
              </w:rPr>
            </w:pPr>
            <w:r>
              <w:rPr>
                <w:rFonts w:hint="eastAsia"/>
                <w:kern w:val="0"/>
              </w:rPr>
              <w:t>职业技术课</w:t>
            </w:r>
          </w:p>
        </w:tc>
        <w:tc>
          <w:tcPr>
            <w:tcW w:w="2079" w:type="dxa"/>
            <w:vAlign w:val="center"/>
          </w:tcPr>
          <w:p w14:paraId="34274FCC" w14:textId="77777777" w:rsidR="00B01BF7" w:rsidRDefault="00000000">
            <w:pPr>
              <w:spacing w:line="360" w:lineRule="auto"/>
              <w:jc w:val="center"/>
              <w:rPr>
                <w:szCs w:val="21"/>
              </w:rPr>
            </w:pPr>
            <w:r>
              <w:rPr>
                <w:rFonts w:hAnsi="宋体"/>
                <w:szCs w:val="21"/>
              </w:rPr>
              <w:t>职业描述（岗位）</w:t>
            </w:r>
          </w:p>
        </w:tc>
        <w:tc>
          <w:tcPr>
            <w:tcW w:w="3112" w:type="dxa"/>
            <w:vAlign w:val="center"/>
          </w:tcPr>
          <w:p w14:paraId="632D198D" w14:textId="77777777" w:rsidR="00B01BF7" w:rsidRDefault="00000000">
            <w:pPr>
              <w:spacing w:line="360" w:lineRule="auto"/>
              <w:jc w:val="center"/>
              <w:rPr>
                <w:szCs w:val="21"/>
              </w:rPr>
            </w:pPr>
            <w:r>
              <w:rPr>
                <w:rFonts w:hint="eastAsia"/>
                <w:szCs w:val="21"/>
              </w:rPr>
              <w:t>项目管理</w:t>
            </w:r>
          </w:p>
        </w:tc>
      </w:tr>
      <w:tr w:rsidR="00B01BF7" w14:paraId="45ED2740" w14:textId="77777777">
        <w:trPr>
          <w:jc w:val="center"/>
        </w:trPr>
        <w:tc>
          <w:tcPr>
            <w:tcW w:w="10080" w:type="dxa"/>
            <w:gridSpan w:val="4"/>
          </w:tcPr>
          <w:p w14:paraId="569A788A" w14:textId="77777777" w:rsidR="00B01BF7" w:rsidRDefault="00000000">
            <w:pPr>
              <w:spacing w:line="360" w:lineRule="auto"/>
              <w:rPr>
                <w:szCs w:val="21"/>
              </w:rPr>
            </w:pPr>
            <w:r>
              <w:rPr>
                <w:rFonts w:hAnsi="宋体"/>
                <w:szCs w:val="21"/>
              </w:rPr>
              <w:t>能力描述（知识、技能</w:t>
            </w:r>
            <w:r>
              <w:rPr>
                <w:rFonts w:hAnsi="宋体" w:hint="eastAsia"/>
                <w:szCs w:val="21"/>
              </w:rPr>
              <w:t>、</w:t>
            </w:r>
            <w:r>
              <w:rPr>
                <w:rFonts w:hAnsi="宋体"/>
                <w:szCs w:val="21"/>
              </w:rPr>
              <w:t>素质）：</w:t>
            </w:r>
          </w:p>
          <w:p w14:paraId="7F0F1FBE" w14:textId="77777777" w:rsidR="00B01BF7" w:rsidRDefault="00000000">
            <w:pPr>
              <w:spacing w:line="360" w:lineRule="auto"/>
              <w:rPr>
                <w:rFonts w:hAnsi="宋体"/>
                <w:szCs w:val="21"/>
              </w:rPr>
            </w:pPr>
            <w:r>
              <w:rPr>
                <w:rFonts w:hAnsi="宋体"/>
                <w:szCs w:val="21"/>
              </w:rPr>
              <w:t>知识结构：</w:t>
            </w:r>
          </w:p>
          <w:p w14:paraId="0241C585" w14:textId="77777777" w:rsidR="00B01BF7" w:rsidRDefault="00000000">
            <w:pPr>
              <w:spacing w:line="360" w:lineRule="auto"/>
              <w:ind w:firstLineChars="200" w:firstLine="420"/>
              <w:rPr>
                <w:rFonts w:ascii="宋体" w:hAnsi="宋体"/>
                <w:kern w:val="0"/>
              </w:rPr>
            </w:pPr>
            <w:r>
              <w:rPr>
                <w:rFonts w:ascii="宋体" w:hAnsi="宋体" w:hint="eastAsia"/>
                <w:kern w:val="0"/>
              </w:rPr>
              <w:t>(1)熟悉电子信息系统的基本知识及常用弱电系统缆线及管材，并能正确选用。</w:t>
            </w:r>
          </w:p>
          <w:p w14:paraId="30433EC8" w14:textId="77777777" w:rsidR="00B01BF7" w:rsidRDefault="00000000">
            <w:pPr>
              <w:spacing w:line="360" w:lineRule="auto"/>
              <w:ind w:firstLineChars="200" w:firstLine="420"/>
              <w:rPr>
                <w:rFonts w:ascii="宋体" w:hAnsi="宋体"/>
                <w:kern w:val="0"/>
              </w:rPr>
            </w:pPr>
            <w:r>
              <w:rPr>
                <w:rFonts w:ascii="宋体" w:hAnsi="宋体" w:hint="eastAsia"/>
                <w:kern w:val="0"/>
              </w:rPr>
              <w:t>(2)具有识图、绘制系统设计图的能力。</w:t>
            </w:r>
          </w:p>
          <w:p w14:paraId="1ECC52BB" w14:textId="77777777" w:rsidR="00B01BF7" w:rsidRDefault="00000000">
            <w:pPr>
              <w:spacing w:line="360" w:lineRule="auto"/>
              <w:ind w:firstLineChars="200" w:firstLine="420"/>
              <w:rPr>
                <w:rFonts w:ascii="宋体" w:hAnsi="宋体"/>
                <w:kern w:val="0"/>
              </w:rPr>
            </w:pPr>
            <w:r>
              <w:rPr>
                <w:rFonts w:ascii="宋体" w:hAnsi="宋体" w:hint="eastAsia"/>
                <w:kern w:val="0"/>
              </w:rPr>
              <w:t>(3)具有进行电子信息系统的设备进行安装和调试的能力。</w:t>
            </w:r>
          </w:p>
          <w:p w14:paraId="1F8E92C6" w14:textId="77777777" w:rsidR="00B01BF7" w:rsidRDefault="00000000">
            <w:pPr>
              <w:spacing w:line="360" w:lineRule="auto"/>
              <w:ind w:firstLineChars="200" w:firstLine="420"/>
              <w:rPr>
                <w:rFonts w:ascii="宋体" w:hAnsi="宋体"/>
                <w:kern w:val="0"/>
              </w:rPr>
            </w:pPr>
            <w:r>
              <w:rPr>
                <w:rFonts w:ascii="宋体" w:hAnsi="宋体" w:hint="eastAsia"/>
                <w:kern w:val="0"/>
              </w:rPr>
              <w:t>(4)能对通信系统进行分析设计，根据施工图进行施工。</w:t>
            </w:r>
          </w:p>
          <w:p w14:paraId="3BA16A4E" w14:textId="77777777" w:rsidR="00B01BF7" w:rsidRDefault="00000000">
            <w:pPr>
              <w:spacing w:line="360" w:lineRule="auto"/>
              <w:ind w:firstLineChars="200" w:firstLine="420"/>
              <w:rPr>
                <w:rFonts w:ascii="宋体" w:hAnsi="宋体"/>
                <w:kern w:val="0"/>
              </w:rPr>
            </w:pPr>
            <w:r>
              <w:rPr>
                <w:rFonts w:ascii="宋体" w:hAnsi="宋体" w:hint="eastAsia"/>
                <w:kern w:val="0"/>
              </w:rPr>
              <w:t>(5)能对电缆电视系统进行分析设计，根据施工图进行施工。</w:t>
            </w:r>
          </w:p>
          <w:p w14:paraId="3A780AE7" w14:textId="77777777" w:rsidR="00B01BF7" w:rsidRDefault="00000000">
            <w:pPr>
              <w:spacing w:line="360" w:lineRule="auto"/>
              <w:ind w:firstLineChars="200" w:firstLine="420"/>
              <w:rPr>
                <w:rFonts w:ascii="宋体" w:hAnsi="宋体"/>
                <w:kern w:val="0"/>
              </w:rPr>
            </w:pPr>
            <w:r>
              <w:rPr>
                <w:rFonts w:ascii="宋体" w:hAnsi="宋体" w:hint="eastAsia"/>
                <w:kern w:val="0"/>
              </w:rPr>
              <w:t>(6)能看懂安全防范及综合布线系统施工图。</w:t>
            </w:r>
          </w:p>
          <w:p w14:paraId="2A470E38" w14:textId="77777777" w:rsidR="00B01BF7" w:rsidRDefault="00000000">
            <w:pPr>
              <w:spacing w:line="360" w:lineRule="auto"/>
              <w:ind w:firstLineChars="200" w:firstLine="420"/>
              <w:rPr>
                <w:rFonts w:ascii="宋体" w:hAnsi="宋体"/>
                <w:kern w:val="0"/>
              </w:rPr>
            </w:pPr>
            <w:r>
              <w:rPr>
                <w:rFonts w:ascii="宋体" w:hAnsi="宋体" w:hint="eastAsia"/>
                <w:kern w:val="0"/>
              </w:rPr>
              <w:t>能力结构：</w:t>
            </w:r>
          </w:p>
          <w:p w14:paraId="02F94D12" w14:textId="77777777" w:rsidR="00B01BF7" w:rsidRDefault="00000000">
            <w:pPr>
              <w:spacing w:line="360" w:lineRule="auto"/>
              <w:ind w:firstLineChars="200" w:firstLine="420"/>
              <w:rPr>
                <w:rFonts w:ascii="宋体" w:hAnsi="宋体"/>
                <w:kern w:val="0"/>
              </w:rPr>
            </w:pPr>
            <w:r>
              <w:rPr>
                <w:rFonts w:ascii="宋体" w:hAnsi="宋体" w:hint="eastAsia"/>
                <w:kern w:val="0"/>
              </w:rPr>
              <w:t>(1)通过理论实践的学习，使学生获得较强的实践动手能力，使学生具备必要的基本知识，具有一定的资料收集整理能力制定、实施工作计划和自我学习的能力。</w:t>
            </w:r>
          </w:p>
          <w:p w14:paraId="310E4D09" w14:textId="77777777" w:rsidR="00B01BF7" w:rsidRDefault="00000000">
            <w:pPr>
              <w:spacing w:line="360" w:lineRule="auto"/>
              <w:ind w:firstLineChars="200" w:firstLine="420"/>
              <w:rPr>
                <w:rFonts w:ascii="宋体" w:hAnsi="宋体"/>
                <w:kern w:val="0"/>
              </w:rPr>
            </w:pPr>
            <w:r>
              <w:rPr>
                <w:rFonts w:ascii="宋体" w:hAnsi="宋体" w:hint="eastAsia"/>
                <w:kern w:val="0"/>
              </w:rPr>
              <w:t>(2)通过对电子信息系统的认识和深刻领会，培养学生提出问题、独立分析问题、解决问题和技术创新的能力，使学生养成良好的思维习惯，掌握基本的思考与设计的方法，在未来的工作中敢于创新、善于创新。</w:t>
            </w:r>
          </w:p>
          <w:p w14:paraId="0CAE0D2B" w14:textId="77777777" w:rsidR="00B01BF7" w:rsidRDefault="00000000">
            <w:pPr>
              <w:spacing w:line="360" w:lineRule="auto"/>
              <w:ind w:firstLineChars="200" w:firstLine="420"/>
              <w:rPr>
                <w:rFonts w:ascii="宋体" w:hAnsi="宋体"/>
                <w:kern w:val="0"/>
              </w:rPr>
            </w:pPr>
            <w:r>
              <w:rPr>
                <w:rFonts w:ascii="宋体" w:hAnsi="宋体" w:hint="eastAsia"/>
                <w:kern w:val="0"/>
              </w:rPr>
              <w:t>素质结构：</w:t>
            </w:r>
          </w:p>
          <w:p w14:paraId="0C3BEC43" w14:textId="77777777" w:rsidR="00B01BF7" w:rsidRDefault="00000000">
            <w:pPr>
              <w:spacing w:line="360" w:lineRule="auto"/>
              <w:ind w:firstLineChars="200" w:firstLine="420"/>
              <w:rPr>
                <w:rFonts w:ascii="宋体" w:hAnsi="宋体"/>
                <w:kern w:val="0"/>
              </w:rPr>
            </w:pPr>
            <w:r>
              <w:rPr>
                <w:rFonts w:ascii="宋体" w:hAnsi="宋体" w:hint="eastAsia"/>
                <w:kern w:val="0"/>
              </w:rPr>
              <w:t>(1)对从事弱电工作，充满热情。</w:t>
            </w:r>
          </w:p>
          <w:p w14:paraId="71E37E4F" w14:textId="77777777" w:rsidR="00B01BF7" w:rsidRDefault="00000000">
            <w:pPr>
              <w:spacing w:line="360" w:lineRule="auto"/>
              <w:ind w:firstLineChars="200" w:firstLine="420"/>
              <w:rPr>
                <w:rFonts w:ascii="宋体" w:hAnsi="宋体"/>
                <w:kern w:val="0"/>
              </w:rPr>
            </w:pPr>
            <w:r>
              <w:rPr>
                <w:rFonts w:ascii="宋体" w:hAnsi="宋体" w:hint="eastAsia"/>
                <w:kern w:val="0"/>
              </w:rPr>
              <w:t>(2)有较强的求知欲，乐于、善于使用所学弱电知识解决生产实际问题。</w:t>
            </w:r>
          </w:p>
          <w:p w14:paraId="3F7190D7" w14:textId="77777777" w:rsidR="00B01BF7" w:rsidRDefault="00000000">
            <w:pPr>
              <w:spacing w:line="360" w:lineRule="auto"/>
              <w:ind w:firstLineChars="200" w:firstLine="420"/>
              <w:rPr>
                <w:rFonts w:ascii="宋体" w:hAnsi="宋体"/>
                <w:kern w:val="0"/>
              </w:rPr>
            </w:pPr>
            <w:r>
              <w:rPr>
                <w:rFonts w:ascii="宋体" w:hAnsi="宋体" w:hint="eastAsia"/>
                <w:kern w:val="0"/>
              </w:rPr>
              <w:t>(3)培养诚实守信、认真负责的工作态度和严谨细致的工作作风。</w:t>
            </w:r>
          </w:p>
          <w:p w14:paraId="02CE5091" w14:textId="77777777" w:rsidR="00B01BF7" w:rsidRDefault="00000000">
            <w:pPr>
              <w:spacing w:line="360" w:lineRule="auto"/>
              <w:ind w:firstLineChars="200" w:firstLine="420"/>
              <w:rPr>
                <w:rFonts w:ascii="宋体" w:hAnsi="宋体"/>
                <w:kern w:val="0"/>
              </w:rPr>
            </w:pPr>
            <w:r>
              <w:rPr>
                <w:rFonts w:ascii="宋体" w:hAnsi="宋体" w:hint="eastAsia"/>
                <w:kern w:val="0"/>
              </w:rPr>
              <w:t>(4)培养团队协作能力、语言表达、自学和创新的能力。</w:t>
            </w:r>
          </w:p>
          <w:p w14:paraId="3FF57097" w14:textId="77777777" w:rsidR="00B01BF7" w:rsidRDefault="00B01BF7">
            <w:pPr>
              <w:spacing w:line="360" w:lineRule="auto"/>
              <w:ind w:firstLineChars="200" w:firstLine="420"/>
            </w:pPr>
          </w:p>
        </w:tc>
      </w:tr>
      <w:tr w:rsidR="00B01BF7" w14:paraId="43E4674E" w14:textId="77777777">
        <w:trPr>
          <w:trHeight w:val="3620"/>
          <w:jc w:val="center"/>
        </w:trPr>
        <w:tc>
          <w:tcPr>
            <w:tcW w:w="10080" w:type="dxa"/>
            <w:gridSpan w:val="4"/>
            <w:vAlign w:val="center"/>
          </w:tcPr>
          <w:p w14:paraId="36079D4A" w14:textId="77777777" w:rsidR="00B01BF7" w:rsidRDefault="00000000">
            <w:pPr>
              <w:spacing w:line="360" w:lineRule="auto"/>
              <w:rPr>
                <w:rFonts w:hAnsi="宋体"/>
                <w:szCs w:val="21"/>
              </w:rPr>
            </w:pPr>
            <w:r>
              <w:rPr>
                <w:rFonts w:hAnsi="宋体"/>
                <w:szCs w:val="21"/>
              </w:rPr>
              <w:lastRenderedPageBreak/>
              <w:t>课程内容：</w:t>
            </w:r>
          </w:p>
          <w:p w14:paraId="5D29EDF5" w14:textId="77777777" w:rsidR="00B01BF7" w:rsidRDefault="00000000">
            <w:pPr>
              <w:spacing w:line="360" w:lineRule="auto"/>
              <w:ind w:firstLineChars="200" w:firstLine="420"/>
              <w:rPr>
                <w:rFonts w:ascii="宋体" w:hAnsi="宋体"/>
                <w:kern w:val="0"/>
              </w:rPr>
            </w:pPr>
            <w:r>
              <w:rPr>
                <w:rFonts w:ascii="宋体" w:hAnsi="宋体" w:hint="eastAsia"/>
                <w:kern w:val="0"/>
              </w:rPr>
              <w:t>弱电系统基本知识</w:t>
            </w:r>
          </w:p>
          <w:p w14:paraId="2C9AB42F" w14:textId="77777777" w:rsidR="00B01BF7" w:rsidRDefault="00000000">
            <w:pPr>
              <w:spacing w:line="360" w:lineRule="auto"/>
              <w:ind w:firstLineChars="200" w:firstLine="420"/>
              <w:rPr>
                <w:rFonts w:ascii="宋体" w:hAnsi="宋体"/>
                <w:kern w:val="0"/>
              </w:rPr>
            </w:pPr>
            <w:r>
              <w:rPr>
                <w:rFonts w:ascii="宋体" w:hAnsi="宋体" w:hint="eastAsia"/>
                <w:kern w:val="0"/>
              </w:rPr>
              <w:t>弱电系统缆线及敷设</w:t>
            </w:r>
          </w:p>
          <w:p w14:paraId="45FF434B" w14:textId="77777777" w:rsidR="00B01BF7" w:rsidRDefault="00000000">
            <w:pPr>
              <w:spacing w:line="360" w:lineRule="auto"/>
              <w:ind w:firstLineChars="200" w:firstLine="420"/>
              <w:rPr>
                <w:rFonts w:ascii="宋体" w:hAnsi="宋体"/>
                <w:kern w:val="0"/>
              </w:rPr>
            </w:pPr>
            <w:r>
              <w:rPr>
                <w:rFonts w:ascii="宋体" w:hAnsi="宋体" w:hint="eastAsia"/>
                <w:kern w:val="0"/>
              </w:rPr>
              <w:t>通信系统</w:t>
            </w:r>
          </w:p>
          <w:p w14:paraId="6CC57460" w14:textId="77777777" w:rsidR="00B01BF7" w:rsidRDefault="00000000">
            <w:pPr>
              <w:spacing w:line="360" w:lineRule="auto"/>
              <w:ind w:firstLineChars="200" w:firstLine="420"/>
              <w:rPr>
                <w:rFonts w:ascii="宋体" w:hAnsi="宋体"/>
                <w:kern w:val="0"/>
              </w:rPr>
            </w:pPr>
            <w:r>
              <w:rPr>
                <w:rFonts w:ascii="宋体" w:hAnsi="宋体" w:hint="eastAsia"/>
                <w:kern w:val="0"/>
              </w:rPr>
              <w:t>电缆电视卫星电视系统</w:t>
            </w:r>
          </w:p>
          <w:p w14:paraId="6E0E88CC" w14:textId="77777777" w:rsidR="00B01BF7" w:rsidRDefault="00000000">
            <w:pPr>
              <w:spacing w:line="360" w:lineRule="auto"/>
              <w:ind w:firstLineChars="200" w:firstLine="420"/>
              <w:rPr>
                <w:rFonts w:ascii="宋体" w:hAnsi="宋体"/>
                <w:kern w:val="0"/>
              </w:rPr>
            </w:pPr>
            <w:r>
              <w:rPr>
                <w:rFonts w:ascii="宋体" w:hAnsi="宋体" w:hint="eastAsia"/>
                <w:kern w:val="0"/>
              </w:rPr>
              <w:t>电视监控系统</w:t>
            </w:r>
          </w:p>
          <w:p w14:paraId="3EA2F91D" w14:textId="77777777" w:rsidR="00B01BF7" w:rsidRDefault="00000000">
            <w:pPr>
              <w:spacing w:line="360" w:lineRule="auto"/>
              <w:ind w:firstLineChars="200" w:firstLine="420"/>
              <w:rPr>
                <w:rFonts w:ascii="宋体" w:hAnsi="宋体"/>
                <w:kern w:val="0"/>
              </w:rPr>
            </w:pPr>
            <w:r>
              <w:rPr>
                <w:rFonts w:ascii="宋体" w:hAnsi="宋体" w:hint="eastAsia"/>
                <w:kern w:val="0"/>
              </w:rPr>
              <w:t>消防系统</w:t>
            </w:r>
          </w:p>
          <w:p w14:paraId="0D3BA2E2" w14:textId="77777777" w:rsidR="00B01BF7" w:rsidRDefault="00000000">
            <w:pPr>
              <w:spacing w:line="360" w:lineRule="auto"/>
              <w:ind w:firstLineChars="200" w:firstLine="420"/>
              <w:rPr>
                <w:rFonts w:ascii="宋体" w:hAnsi="宋体"/>
                <w:kern w:val="0"/>
              </w:rPr>
            </w:pPr>
            <w:r>
              <w:rPr>
                <w:rFonts w:ascii="宋体" w:hAnsi="宋体" w:hint="eastAsia"/>
                <w:kern w:val="0"/>
              </w:rPr>
              <w:t>综合布线系统</w:t>
            </w:r>
          </w:p>
        </w:tc>
      </w:tr>
      <w:tr w:rsidR="00B01BF7" w14:paraId="17C8BA7F" w14:textId="77777777">
        <w:trPr>
          <w:trHeight w:val="1275"/>
          <w:jc w:val="center"/>
        </w:trPr>
        <w:tc>
          <w:tcPr>
            <w:tcW w:w="10080" w:type="dxa"/>
            <w:gridSpan w:val="4"/>
            <w:vAlign w:val="center"/>
          </w:tcPr>
          <w:p w14:paraId="2C5C05D0" w14:textId="77777777" w:rsidR="00B01BF7" w:rsidRDefault="00000000">
            <w:pPr>
              <w:spacing w:line="360" w:lineRule="auto"/>
              <w:rPr>
                <w:rFonts w:hAnsi="宋体"/>
                <w:szCs w:val="21"/>
              </w:rPr>
            </w:pPr>
            <w:r>
              <w:rPr>
                <w:rFonts w:hAnsi="宋体"/>
                <w:szCs w:val="21"/>
              </w:rPr>
              <w:t>学习组织形式与方法：</w:t>
            </w:r>
          </w:p>
          <w:p w14:paraId="6157B44F" w14:textId="77777777" w:rsidR="00B01BF7" w:rsidRDefault="00000000">
            <w:pPr>
              <w:spacing w:line="360" w:lineRule="auto"/>
            </w:pPr>
            <w:r>
              <w:rPr>
                <w:rFonts w:hAnsi="宋体" w:hint="eastAsia"/>
                <w:szCs w:val="21"/>
              </w:rPr>
              <w:t xml:space="preserve">    </w:t>
            </w:r>
            <w:r>
              <w:rPr>
                <w:rFonts w:hint="eastAsia"/>
              </w:rPr>
              <w:t>本课程将理论课程和实训实践课程进行了结合，教学过程采用教学做一体化。教学过程中，以学生为主体，技能训练项目为载体，学生在教师的引领下，由浅入深，由易到难，学习系统的操作和调试。</w:t>
            </w:r>
          </w:p>
          <w:p w14:paraId="7CAD19EE" w14:textId="77777777" w:rsidR="00B01BF7" w:rsidRDefault="00000000">
            <w:pPr>
              <w:spacing w:line="360" w:lineRule="auto"/>
              <w:rPr>
                <w:rFonts w:hAnsi="宋体"/>
                <w:szCs w:val="21"/>
              </w:rPr>
            </w:pPr>
            <w:r>
              <w:rPr>
                <w:rFonts w:hint="eastAsia"/>
              </w:rPr>
              <w:t>围绕着充分发挥学生主体作用开展了一系列教学改革工作，不同的学习情境使用不同的教学方法，同时将启发式、自主式、开放式等教学方法运用于教学过程中。</w:t>
            </w:r>
          </w:p>
        </w:tc>
      </w:tr>
      <w:tr w:rsidR="00B01BF7" w14:paraId="0A7D40F8" w14:textId="77777777">
        <w:trPr>
          <w:trHeight w:val="825"/>
          <w:jc w:val="center"/>
        </w:trPr>
        <w:tc>
          <w:tcPr>
            <w:tcW w:w="10080" w:type="dxa"/>
            <w:gridSpan w:val="4"/>
            <w:vAlign w:val="center"/>
          </w:tcPr>
          <w:p w14:paraId="0AA75782" w14:textId="77777777" w:rsidR="00B01BF7" w:rsidRDefault="00000000">
            <w:pPr>
              <w:spacing w:line="360" w:lineRule="auto"/>
              <w:ind w:rightChars="50" w:right="105"/>
              <w:rPr>
                <w:rFonts w:hAnsi="宋体"/>
                <w:szCs w:val="21"/>
              </w:rPr>
            </w:pPr>
            <w:r>
              <w:rPr>
                <w:rFonts w:hAnsi="宋体"/>
                <w:szCs w:val="21"/>
              </w:rPr>
              <w:t>课程考核方式与要求：</w:t>
            </w:r>
          </w:p>
          <w:p w14:paraId="50D4C0A3" w14:textId="77777777" w:rsidR="00B01BF7" w:rsidRDefault="00000000">
            <w:pPr>
              <w:spacing w:line="360" w:lineRule="auto"/>
              <w:ind w:leftChars="50" w:left="105" w:rightChars="50" w:right="105" w:firstLineChars="200" w:firstLine="420"/>
            </w:pPr>
            <w:r>
              <w:rPr>
                <w:rFonts w:hint="eastAsia"/>
              </w:rPr>
              <w:t>本采用阶段评价，过程性评价与目标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w:t>
            </w:r>
            <w:r>
              <w:rPr>
                <w:rFonts w:hint="eastAsia"/>
              </w:rPr>
              <w:t xml:space="preserve"> </w:t>
            </w:r>
          </w:p>
          <w:p w14:paraId="0CEEFFB7" w14:textId="77777777" w:rsidR="00B01BF7" w:rsidRDefault="00000000">
            <w:pPr>
              <w:spacing w:line="360" w:lineRule="auto"/>
              <w:ind w:leftChars="50" w:left="105" w:rightChars="50" w:right="105" w:firstLineChars="200" w:firstLine="420"/>
            </w:pPr>
            <w:r>
              <w:rPr>
                <w:rFonts w:hint="eastAsia"/>
              </w:rPr>
              <w:t>课程考核要求：</w:t>
            </w:r>
          </w:p>
          <w:p w14:paraId="47D4C26E" w14:textId="77777777" w:rsidR="00B01BF7" w:rsidRDefault="00000000">
            <w:pPr>
              <w:spacing w:line="360" w:lineRule="auto"/>
              <w:ind w:leftChars="50" w:left="105" w:rightChars="50" w:right="105" w:firstLineChars="200" w:firstLine="420"/>
            </w:pPr>
            <w:r>
              <w:rPr>
                <w:rFonts w:hint="eastAsia"/>
              </w:rPr>
              <w:t>课程成绩</w:t>
            </w:r>
            <w:r>
              <w:rPr>
                <w:rFonts w:hint="eastAsia"/>
              </w:rPr>
              <w:t xml:space="preserve"> = </w:t>
            </w:r>
            <w:r>
              <w:rPr>
                <w:rFonts w:hint="eastAsia"/>
              </w:rPr>
              <w:t>平时成绩</w:t>
            </w:r>
            <w:r>
              <w:rPr>
                <w:rFonts w:hint="eastAsia"/>
              </w:rPr>
              <w:t>+</w:t>
            </w:r>
            <w:r>
              <w:rPr>
                <w:rFonts w:hint="eastAsia"/>
              </w:rPr>
              <w:t>过程性考核成绩</w:t>
            </w:r>
            <w:r>
              <w:rPr>
                <w:rFonts w:hint="eastAsia"/>
              </w:rPr>
              <w:t>+</w:t>
            </w:r>
            <w:r>
              <w:rPr>
                <w:rFonts w:hint="eastAsia"/>
              </w:rPr>
              <w:t>终结性考核成绩</w:t>
            </w:r>
          </w:p>
          <w:p w14:paraId="4833E395" w14:textId="77777777" w:rsidR="00B01BF7" w:rsidRDefault="00000000">
            <w:pPr>
              <w:spacing w:line="360" w:lineRule="auto"/>
              <w:ind w:leftChars="50" w:left="105" w:rightChars="50" w:right="105" w:firstLineChars="200" w:firstLine="420"/>
            </w:pPr>
            <w:r>
              <w:rPr>
                <w:rFonts w:hint="eastAsia"/>
              </w:rPr>
              <w:t>平时成绩</w:t>
            </w:r>
            <w:r>
              <w:rPr>
                <w:rFonts w:hint="eastAsia"/>
              </w:rPr>
              <w:t>=</w:t>
            </w:r>
            <w:r>
              <w:rPr>
                <w:rFonts w:hint="eastAsia"/>
              </w:rPr>
              <w:t>课堂综合表现</w:t>
            </w:r>
            <w:r>
              <w:rPr>
                <w:rFonts w:hint="eastAsia"/>
              </w:rPr>
              <w:t>+</w:t>
            </w:r>
            <w:r>
              <w:rPr>
                <w:rFonts w:hint="eastAsia"/>
              </w:rPr>
              <w:t>平时作业</w:t>
            </w:r>
            <w:r>
              <w:rPr>
                <w:rFonts w:hint="eastAsia"/>
              </w:rPr>
              <w:t>+</w:t>
            </w:r>
            <w:r>
              <w:rPr>
                <w:rFonts w:hint="eastAsia"/>
              </w:rPr>
              <w:t>平时考勤</w:t>
            </w:r>
          </w:p>
          <w:p w14:paraId="09AE9B02" w14:textId="77777777" w:rsidR="00B01BF7" w:rsidRDefault="00000000">
            <w:pPr>
              <w:spacing w:line="360" w:lineRule="auto"/>
              <w:rPr>
                <w:rFonts w:hAnsi="宋体"/>
                <w:szCs w:val="21"/>
              </w:rPr>
            </w:pPr>
            <w:r>
              <w:rPr>
                <w:rFonts w:hint="eastAsia"/>
              </w:rPr>
              <w:t>课堂综合表现包含学生在课堂上与教师的互动，完成教师布置任务等情况，着重体现学生的学风素质；平时作业主要是学生完成教师布置任务的情况，体现学生课后的学习效果，是学生接受能力情况的体现；期中考试，主要是学生分组制作教学课件并派出代表上台讲解，检验学生的学习效果；实习成绩主要是学生的是实验成绩重点考核学生动手操作能力，下厂实践成绩主要考核学生在企业中应用所学理论联系实际的能力。</w:t>
            </w:r>
          </w:p>
        </w:tc>
      </w:tr>
    </w:tbl>
    <w:p w14:paraId="02322823" w14:textId="77777777" w:rsidR="00B01BF7" w:rsidRDefault="00B01BF7">
      <w:pPr>
        <w:spacing w:line="360" w:lineRule="auto"/>
        <w:jc w:val="center"/>
      </w:pPr>
    </w:p>
    <w:p w14:paraId="593A897A" w14:textId="77777777" w:rsidR="00B01BF7" w:rsidRDefault="00000000">
      <w:pPr>
        <w:spacing w:line="360" w:lineRule="auto"/>
        <w:jc w:val="center"/>
      </w:pPr>
      <w:r>
        <w:rPr>
          <w:rFonts w:hint="eastAsia"/>
        </w:rPr>
        <w:t>电子信息工程技术专业核心课程描述（</w:t>
      </w:r>
      <w:r>
        <w:rPr>
          <w:rFonts w:hint="eastAsia"/>
        </w:rPr>
        <w:t>7</w:t>
      </w:r>
      <w:r>
        <w:t>）</w:t>
      </w:r>
    </w:p>
    <w:tbl>
      <w:tblPr>
        <w:tblW w:w="9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0"/>
        <w:gridCol w:w="2983"/>
        <w:gridCol w:w="2031"/>
        <w:gridCol w:w="3046"/>
      </w:tblGrid>
      <w:tr w:rsidR="00B01BF7" w14:paraId="0E8A8F89" w14:textId="77777777">
        <w:tc>
          <w:tcPr>
            <w:tcW w:w="1790" w:type="dxa"/>
            <w:vAlign w:val="center"/>
          </w:tcPr>
          <w:p w14:paraId="35B8E118" w14:textId="77777777" w:rsidR="00B01BF7" w:rsidRDefault="00000000">
            <w:pPr>
              <w:spacing w:line="360" w:lineRule="auto"/>
              <w:jc w:val="center"/>
              <w:rPr>
                <w:szCs w:val="21"/>
                <w:highlight w:val="yellow"/>
              </w:rPr>
            </w:pPr>
            <w:r>
              <w:rPr>
                <w:rFonts w:hAnsi="宋体"/>
                <w:szCs w:val="21"/>
              </w:rPr>
              <w:t>课程名称</w:t>
            </w:r>
          </w:p>
        </w:tc>
        <w:tc>
          <w:tcPr>
            <w:tcW w:w="2983" w:type="dxa"/>
            <w:vAlign w:val="center"/>
          </w:tcPr>
          <w:p w14:paraId="10A0230C" w14:textId="77777777" w:rsidR="00B01BF7" w:rsidRDefault="00000000">
            <w:pPr>
              <w:spacing w:line="360" w:lineRule="auto"/>
              <w:jc w:val="center"/>
              <w:rPr>
                <w:szCs w:val="21"/>
                <w:highlight w:val="yellow"/>
              </w:rPr>
            </w:pPr>
            <w:r>
              <w:rPr>
                <w:rFonts w:hint="eastAsia"/>
                <w:szCs w:val="21"/>
              </w:rPr>
              <w:t>电工技术</w:t>
            </w:r>
          </w:p>
        </w:tc>
        <w:tc>
          <w:tcPr>
            <w:tcW w:w="2031" w:type="dxa"/>
            <w:vAlign w:val="center"/>
          </w:tcPr>
          <w:p w14:paraId="6A6D4837" w14:textId="77777777" w:rsidR="00B01BF7" w:rsidRDefault="00000000">
            <w:pPr>
              <w:spacing w:line="360" w:lineRule="auto"/>
              <w:jc w:val="center"/>
              <w:rPr>
                <w:szCs w:val="21"/>
              </w:rPr>
            </w:pPr>
            <w:r>
              <w:rPr>
                <w:rFonts w:hAnsi="宋体"/>
                <w:szCs w:val="21"/>
              </w:rPr>
              <w:t>计划课时</w:t>
            </w:r>
          </w:p>
        </w:tc>
        <w:tc>
          <w:tcPr>
            <w:tcW w:w="3046" w:type="dxa"/>
            <w:vAlign w:val="center"/>
          </w:tcPr>
          <w:p w14:paraId="7D786368" w14:textId="77777777" w:rsidR="00B01BF7" w:rsidRDefault="00000000">
            <w:pPr>
              <w:spacing w:line="360" w:lineRule="auto"/>
              <w:jc w:val="center"/>
              <w:rPr>
                <w:szCs w:val="21"/>
              </w:rPr>
            </w:pPr>
            <w:r>
              <w:rPr>
                <w:rFonts w:hint="eastAsia"/>
                <w:szCs w:val="21"/>
              </w:rPr>
              <w:t>56</w:t>
            </w:r>
          </w:p>
        </w:tc>
      </w:tr>
      <w:tr w:rsidR="00B01BF7" w14:paraId="06A7447E" w14:textId="77777777">
        <w:tc>
          <w:tcPr>
            <w:tcW w:w="1790" w:type="dxa"/>
            <w:vAlign w:val="center"/>
          </w:tcPr>
          <w:p w14:paraId="74B12CE5" w14:textId="77777777" w:rsidR="00B01BF7" w:rsidRDefault="00000000">
            <w:pPr>
              <w:spacing w:line="360" w:lineRule="auto"/>
              <w:jc w:val="center"/>
              <w:rPr>
                <w:szCs w:val="21"/>
              </w:rPr>
            </w:pPr>
            <w:r>
              <w:rPr>
                <w:rFonts w:hAnsi="宋体"/>
                <w:szCs w:val="21"/>
              </w:rPr>
              <w:t>课程类型</w:t>
            </w:r>
          </w:p>
        </w:tc>
        <w:tc>
          <w:tcPr>
            <w:tcW w:w="2983" w:type="dxa"/>
            <w:vAlign w:val="center"/>
          </w:tcPr>
          <w:p w14:paraId="4C143AE3" w14:textId="77777777" w:rsidR="00B01BF7" w:rsidRDefault="00000000">
            <w:pPr>
              <w:spacing w:line="360" w:lineRule="auto"/>
              <w:jc w:val="center"/>
              <w:rPr>
                <w:szCs w:val="21"/>
              </w:rPr>
            </w:pPr>
            <w:r>
              <w:rPr>
                <w:rFonts w:hint="eastAsia"/>
              </w:rPr>
              <w:t>职业技术课</w:t>
            </w:r>
          </w:p>
        </w:tc>
        <w:tc>
          <w:tcPr>
            <w:tcW w:w="2031" w:type="dxa"/>
            <w:vAlign w:val="center"/>
          </w:tcPr>
          <w:p w14:paraId="3F23ED4F" w14:textId="77777777" w:rsidR="00B01BF7" w:rsidRDefault="00000000">
            <w:pPr>
              <w:spacing w:line="360" w:lineRule="auto"/>
              <w:jc w:val="center"/>
              <w:rPr>
                <w:szCs w:val="21"/>
              </w:rPr>
            </w:pPr>
            <w:r>
              <w:rPr>
                <w:rFonts w:hAnsi="宋体"/>
                <w:szCs w:val="21"/>
              </w:rPr>
              <w:t>职业描述（岗位）</w:t>
            </w:r>
          </w:p>
        </w:tc>
        <w:tc>
          <w:tcPr>
            <w:tcW w:w="3046" w:type="dxa"/>
            <w:vAlign w:val="center"/>
          </w:tcPr>
          <w:p w14:paraId="6053B72E" w14:textId="77777777" w:rsidR="00B01BF7" w:rsidRDefault="00000000">
            <w:pPr>
              <w:spacing w:line="360" w:lineRule="auto"/>
              <w:jc w:val="center"/>
              <w:rPr>
                <w:szCs w:val="21"/>
              </w:rPr>
            </w:pPr>
            <w:r>
              <w:rPr>
                <w:rFonts w:hint="eastAsia"/>
                <w:szCs w:val="21"/>
              </w:rPr>
              <w:t>分析电路，从事电子检修工作的基础</w:t>
            </w:r>
          </w:p>
        </w:tc>
      </w:tr>
      <w:tr w:rsidR="00B01BF7" w14:paraId="0688CE3F" w14:textId="77777777">
        <w:tc>
          <w:tcPr>
            <w:tcW w:w="9850" w:type="dxa"/>
            <w:gridSpan w:val="4"/>
            <w:vAlign w:val="center"/>
          </w:tcPr>
          <w:p w14:paraId="59FB5503" w14:textId="77777777" w:rsidR="00B01BF7" w:rsidRDefault="00000000">
            <w:pPr>
              <w:spacing w:line="360" w:lineRule="auto"/>
              <w:rPr>
                <w:szCs w:val="21"/>
              </w:rPr>
            </w:pPr>
            <w:r>
              <w:rPr>
                <w:rFonts w:hAnsi="宋体"/>
                <w:szCs w:val="21"/>
              </w:rPr>
              <w:lastRenderedPageBreak/>
              <w:t>能力描述（知识、技能</w:t>
            </w:r>
            <w:r>
              <w:rPr>
                <w:rFonts w:hAnsi="宋体" w:hint="eastAsia"/>
                <w:szCs w:val="21"/>
              </w:rPr>
              <w:t>、</w:t>
            </w:r>
            <w:r>
              <w:rPr>
                <w:rFonts w:hAnsi="宋体"/>
                <w:szCs w:val="21"/>
              </w:rPr>
              <w:t>素质）：</w:t>
            </w:r>
          </w:p>
          <w:p w14:paraId="19F9399F" w14:textId="77777777" w:rsidR="00B01BF7" w:rsidRDefault="00000000">
            <w:pPr>
              <w:spacing w:line="360" w:lineRule="auto"/>
              <w:rPr>
                <w:szCs w:val="21"/>
              </w:rPr>
            </w:pPr>
            <w:r>
              <w:rPr>
                <w:rFonts w:hAnsi="宋体" w:hint="eastAsia"/>
                <w:szCs w:val="21"/>
              </w:rPr>
              <w:t>知识结构</w:t>
            </w:r>
            <w:r>
              <w:rPr>
                <w:rFonts w:hAnsi="宋体"/>
                <w:szCs w:val="21"/>
              </w:rPr>
              <w:t>：</w:t>
            </w:r>
          </w:p>
          <w:p w14:paraId="092440F6" w14:textId="77777777" w:rsidR="00B01BF7" w:rsidRDefault="00000000">
            <w:pPr>
              <w:numPr>
                <w:ilvl w:val="0"/>
                <w:numId w:val="4"/>
              </w:numPr>
              <w:spacing w:line="360" w:lineRule="auto"/>
              <w:ind w:firstLineChars="200" w:firstLine="420"/>
              <w:rPr>
                <w:rFonts w:hAnsi="宋体"/>
                <w:szCs w:val="21"/>
              </w:rPr>
            </w:pPr>
            <w:r>
              <w:rPr>
                <w:rFonts w:hAnsi="宋体" w:hint="eastAsia"/>
                <w:szCs w:val="21"/>
              </w:rPr>
              <w:t>熟练掌握基尔霍夫定律的应用和电路元件的伏安特性；</w:t>
            </w:r>
          </w:p>
          <w:p w14:paraId="4EDCD9AF" w14:textId="77777777" w:rsidR="00B01BF7" w:rsidRDefault="00000000">
            <w:pPr>
              <w:spacing w:line="360" w:lineRule="auto"/>
              <w:ind w:firstLine="420"/>
              <w:rPr>
                <w:rFonts w:hAnsi="宋体"/>
                <w:szCs w:val="21"/>
              </w:rPr>
            </w:pPr>
            <w:r>
              <w:rPr>
                <w:rFonts w:hAnsi="宋体" w:hint="eastAsia"/>
                <w:szCs w:val="21"/>
              </w:rPr>
              <w:t>（</w:t>
            </w:r>
            <w:r>
              <w:rPr>
                <w:rFonts w:hAnsi="宋体" w:hint="eastAsia"/>
                <w:szCs w:val="21"/>
              </w:rPr>
              <w:t>2</w:t>
            </w:r>
            <w:r>
              <w:rPr>
                <w:rFonts w:hAnsi="宋体" w:hint="eastAsia"/>
                <w:szCs w:val="21"/>
              </w:rPr>
              <w:t>）充分理解和掌握线性电路的基本分析方法及基本定理；</w:t>
            </w:r>
          </w:p>
          <w:p w14:paraId="0997F0E2" w14:textId="77777777" w:rsidR="00B01BF7" w:rsidRDefault="00000000">
            <w:pPr>
              <w:spacing w:line="360" w:lineRule="auto"/>
              <w:ind w:firstLine="420"/>
              <w:rPr>
                <w:rFonts w:hAnsi="宋体"/>
                <w:szCs w:val="21"/>
              </w:rPr>
            </w:pPr>
            <w:r>
              <w:rPr>
                <w:rFonts w:hAnsi="宋体" w:hint="eastAsia"/>
                <w:szCs w:val="21"/>
              </w:rPr>
              <w:t>（</w:t>
            </w:r>
            <w:r>
              <w:rPr>
                <w:rFonts w:hAnsi="宋体" w:hint="eastAsia"/>
                <w:szCs w:val="21"/>
              </w:rPr>
              <w:t>3</w:t>
            </w:r>
            <w:r>
              <w:rPr>
                <w:rFonts w:hAnsi="宋体" w:hint="eastAsia"/>
                <w:szCs w:val="21"/>
              </w:rPr>
              <w:t>）熟练掌握和应用等效变换的概念和方法，掌握一阶电路的动态过程分析；</w:t>
            </w:r>
          </w:p>
          <w:p w14:paraId="2500CD91" w14:textId="77777777" w:rsidR="00B01BF7" w:rsidRDefault="00000000">
            <w:pPr>
              <w:spacing w:line="360" w:lineRule="auto"/>
              <w:ind w:firstLine="420"/>
              <w:rPr>
                <w:szCs w:val="21"/>
              </w:rPr>
            </w:pPr>
            <w:r>
              <w:rPr>
                <w:rFonts w:hAnsi="宋体" w:hint="eastAsia"/>
                <w:szCs w:val="21"/>
              </w:rPr>
              <w:t>（</w:t>
            </w:r>
            <w:r>
              <w:rPr>
                <w:rFonts w:hAnsi="宋体" w:hint="eastAsia"/>
                <w:szCs w:val="21"/>
              </w:rPr>
              <w:t>4</w:t>
            </w:r>
            <w:r>
              <w:rPr>
                <w:rFonts w:hAnsi="宋体" w:hint="eastAsia"/>
                <w:szCs w:val="21"/>
              </w:rPr>
              <w:t>）掌握正弦量及正弦电路的基本概念及分析方法。了解三相电路有关概念。</w:t>
            </w:r>
          </w:p>
          <w:p w14:paraId="2ADB07BF" w14:textId="77777777" w:rsidR="00B01BF7" w:rsidRDefault="00000000">
            <w:pPr>
              <w:spacing w:line="360" w:lineRule="auto"/>
              <w:rPr>
                <w:szCs w:val="21"/>
              </w:rPr>
            </w:pPr>
            <w:r>
              <w:rPr>
                <w:rFonts w:hAnsi="宋体" w:hint="eastAsia"/>
                <w:szCs w:val="21"/>
              </w:rPr>
              <w:t>能力结构</w:t>
            </w:r>
            <w:r>
              <w:rPr>
                <w:rFonts w:hAnsi="宋体"/>
                <w:szCs w:val="21"/>
              </w:rPr>
              <w:t>：</w:t>
            </w:r>
          </w:p>
          <w:p w14:paraId="2FC4FC96" w14:textId="77777777" w:rsidR="00B01BF7" w:rsidRDefault="00000000">
            <w:pPr>
              <w:spacing w:line="360" w:lineRule="auto"/>
              <w:ind w:firstLine="420"/>
              <w:rPr>
                <w:rFonts w:hAnsi="宋体"/>
                <w:szCs w:val="21"/>
              </w:rPr>
            </w:pPr>
            <w:r>
              <w:rPr>
                <w:rFonts w:hAnsi="宋体" w:hint="eastAsia"/>
                <w:szCs w:val="21"/>
              </w:rPr>
              <w:t>（</w:t>
            </w:r>
            <w:r>
              <w:rPr>
                <w:rFonts w:hAnsi="宋体" w:hint="eastAsia"/>
                <w:szCs w:val="21"/>
              </w:rPr>
              <w:t>1</w:t>
            </w:r>
            <w:r>
              <w:rPr>
                <w:rFonts w:hAnsi="宋体" w:hint="eastAsia"/>
                <w:szCs w:val="21"/>
              </w:rPr>
              <w:t>）培养学生的科学思维能力、分析计算能力、实验研究能力和科学归纳能力；</w:t>
            </w:r>
          </w:p>
          <w:p w14:paraId="331AC3EF" w14:textId="77777777" w:rsidR="00B01BF7" w:rsidRDefault="00000000">
            <w:pPr>
              <w:spacing w:line="360" w:lineRule="auto"/>
              <w:ind w:firstLine="420"/>
            </w:pPr>
            <w:r>
              <w:rPr>
                <w:rFonts w:hAnsi="宋体" w:hint="eastAsia"/>
                <w:szCs w:val="21"/>
              </w:rPr>
              <w:t>（</w:t>
            </w:r>
            <w:r>
              <w:rPr>
                <w:rFonts w:hAnsi="宋体" w:hint="eastAsia"/>
                <w:szCs w:val="21"/>
              </w:rPr>
              <w:t>2</w:t>
            </w:r>
            <w:r>
              <w:rPr>
                <w:rFonts w:hAnsi="宋体" w:hint="eastAsia"/>
                <w:szCs w:val="21"/>
              </w:rPr>
              <w:t>）学生通过实验提高动手实践能力。</w:t>
            </w:r>
          </w:p>
          <w:p w14:paraId="24DB7F91" w14:textId="77777777" w:rsidR="00B01BF7" w:rsidRDefault="00000000">
            <w:pPr>
              <w:spacing w:line="360" w:lineRule="auto"/>
            </w:pPr>
            <w:r>
              <w:rPr>
                <w:rFonts w:hint="eastAsia"/>
              </w:rPr>
              <w:t>素质结构</w:t>
            </w:r>
            <w:r>
              <w:rPr>
                <w:rFonts w:hint="eastAsia"/>
              </w:rPr>
              <w:t>:</w:t>
            </w:r>
          </w:p>
          <w:p w14:paraId="13B9AC0E" w14:textId="77777777" w:rsidR="00B01BF7" w:rsidRDefault="00000000">
            <w:pPr>
              <w:spacing w:line="360" w:lineRule="auto"/>
              <w:ind w:firstLine="420"/>
            </w:pPr>
            <w:r>
              <w:rPr>
                <w:rFonts w:hint="eastAsia"/>
              </w:rPr>
              <w:t>（</w:t>
            </w:r>
            <w:r>
              <w:rPr>
                <w:rFonts w:hint="eastAsia"/>
              </w:rPr>
              <w:t>1</w:t>
            </w:r>
            <w:r>
              <w:rPr>
                <w:rFonts w:hint="eastAsia"/>
              </w:rPr>
              <w:t>）培养学生科学、严谨的学习态度，以及执着探索、创新改革的科学精神；</w:t>
            </w:r>
          </w:p>
          <w:p w14:paraId="550A4869" w14:textId="77777777" w:rsidR="00B01BF7" w:rsidRDefault="00000000">
            <w:pPr>
              <w:spacing w:line="360" w:lineRule="auto"/>
              <w:ind w:firstLine="420"/>
            </w:pPr>
            <w:r>
              <w:rPr>
                <w:rFonts w:hint="eastAsia"/>
              </w:rPr>
              <w:t>（</w:t>
            </w:r>
            <w:r>
              <w:rPr>
                <w:rFonts w:hint="eastAsia"/>
              </w:rPr>
              <w:t>2</w:t>
            </w:r>
            <w:r>
              <w:rPr>
                <w:rFonts w:hint="eastAsia"/>
              </w:rPr>
              <w:t>）培养学生具有现代系统工程理念、理论知识扎实、实践能力强、有创新精神，成为真正符合社会需求的合格人才</w:t>
            </w:r>
          </w:p>
        </w:tc>
      </w:tr>
      <w:tr w:rsidR="00B01BF7" w14:paraId="3B215C17" w14:textId="77777777">
        <w:trPr>
          <w:trHeight w:val="1896"/>
        </w:trPr>
        <w:tc>
          <w:tcPr>
            <w:tcW w:w="9850" w:type="dxa"/>
            <w:gridSpan w:val="4"/>
            <w:vAlign w:val="center"/>
          </w:tcPr>
          <w:p w14:paraId="495D0228" w14:textId="77777777" w:rsidR="00B01BF7" w:rsidRDefault="00000000">
            <w:pPr>
              <w:spacing w:line="360" w:lineRule="auto"/>
              <w:rPr>
                <w:szCs w:val="21"/>
              </w:rPr>
            </w:pPr>
            <w:r>
              <w:rPr>
                <w:rFonts w:hAnsi="宋体"/>
                <w:szCs w:val="21"/>
              </w:rPr>
              <w:t>课程内容：</w:t>
            </w:r>
          </w:p>
          <w:p w14:paraId="10288603" w14:textId="77777777" w:rsidR="00B01BF7" w:rsidRDefault="00000000">
            <w:pPr>
              <w:numPr>
                <w:ilvl w:val="0"/>
                <w:numId w:val="5"/>
              </w:numPr>
              <w:spacing w:line="360" w:lineRule="auto"/>
              <w:ind w:firstLineChars="200" w:firstLine="420"/>
              <w:rPr>
                <w:szCs w:val="21"/>
              </w:rPr>
            </w:pPr>
            <w:r>
              <w:rPr>
                <w:rFonts w:hint="eastAsia"/>
                <w:szCs w:val="21"/>
              </w:rPr>
              <w:t>电工常识和</w:t>
            </w:r>
            <w:r>
              <w:rPr>
                <w:rFonts w:hint="eastAsia"/>
                <w:szCs w:val="21"/>
              </w:rPr>
              <w:t>EWB</w:t>
            </w:r>
            <w:r>
              <w:rPr>
                <w:rFonts w:hint="eastAsia"/>
                <w:szCs w:val="21"/>
              </w:rPr>
              <w:t>电路仿真软件；</w:t>
            </w:r>
          </w:p>
          <w:p w14:paraId="7DA9CD85" w14:textId="77777777" w:rsidR="00B01BF7" w:rsidRDefault="00000000">
            <w:pPr>
              <w:numPr>
                <w:ilvl w:val="0"/>
                <w:numId w:val="5"/>
              </w:numPr>
              <w:spacing w:line="360" w:lineRule="auto"/>
              <w:ind w:firstLineChars="200" w:firstLine="420"/>
              <w:rPr>
                <w:szCs w:val="21"/>
              </w:rPr>
            </w:pPr>
            <w:r>
              <w:rPr>
                <w:rFonts w:hint="eastAsia"/>
                <w:szCs w:val="21"/>
              </w:rPr>
              <w:t>简单直流电路；</w:t>
            </w:r>
          </w:p>
          <w:p w14:paraId="763E5C80" w14:textId="77777777" w:rsidR="00B01BF7" w:rsidRDefault="00000000">
            <w:pPr>
              <w:numPr>
                <w:ilvl w:val="0"/>
                <w:numId w:val="5"/>
              </w:numPr>
              <w:spacing w:line="360" w:lineRule="auto"/>
              <w:ind w:firstLineChars="200" w:firstLine="420"/>
              <w:rPr>
                <w:szCs w:val="21"/>
              </w:rPr>
            </w:pPr>
            <w:r>
              <w:rPr>
                <w:rFonts w:hint="eastAsia"/>
                <w:szCs w:val="21"/>
              </w:rPr>
              <w:t>复杂直流电路；</w:t>
            </w:r>
          </w:p>
          <w:p w14:paraId="516F9E00" w14:textId="77777777" w:rsidR="00B01BF7" w:rsidRDefault="00000000">
            <w:pPr>
              <w:numPr>
                <w:ilvl w:val="0"/>
                <w:numId w:val="5"/>
              </w:numPr>
              <w:spacing w:line="360" w:lineRule="auto"/>
              <w:ind w:firstLineChars="200" w:firstLine="420"/>
              <w:rPr>
                <w:szCs w:val="21"/>
              </w:rPr>
            </w:pPr>
            <w:r>
              <w:rPr>
                <w:rFonts w:hint="eastAsia"/>
                <w:szCs w:val="21"/>
              </w:rPr>
              <w:t>线性动态电路；</w:t>
            </w:r>
          </w:p>
          <w:p w14:paraId="420D3772" w14:textId="77777777" w:rsidR="00B01BF7" w:rsidRDefault="00000000">
            <w:pPr>
              <w:numPr>
                <w:ilvl w:val="0"/>
                <w:numId w:val="5"/>
              </w:numPr>
              <w:spacing w:line="360" w:lineRule="auto"/>
              <w:ind w:firstLineChars="200" w:firstLine="420"/>
              <w:rPr>
                <w:szCs w:val="21"/>
              </w:rPr>
            </w:pPr>
            <w:r>
              <w:rPr>
                <w:rFonts w:hint="eastAsia"/>
                <w:szCs w:val="21"/>
              </w:rPr>
              <w:t>磁路与变压器；</w:t>
            </w:r>
          </w:p>
          <w:p w14:paraId="1014FB44" w14:textId="77777777" w:rsidR="00B01BF7" w:rsidRDefault="00000000">
            <w:pPr>
              <w:numPr>
                <w:ilvl w:val="0"/>
                <w:numId w:val="5"/>
              </w:numPr>
              <w:spacing w:line="360" w:lineRule="auto"/>
              <w:ind w:firstLineChars="200" w:firstLine="420"/>
              <w:rPr>
                <w:szCs w:val="21"/>
              </w:rPr>
            </w:pPr>
            <w:r>
              <w:rPr>
                <w:rFonts w:hint="eastAsia"/>
                <w:szCs w:val="21"/>
              </w:rPr>
              <w:t>单相正弦交流电路；</w:t>
            </w:r>
          </w:p>
          <w:p w14:paraId="0FF813EE" w14:textId="77777777" w:rsidR="00B01BF7" w:rsidRDefault="00000000">
            <w:pPr>
              <w:numPr>
                <w:ilvl w:val="0"/>
                <w:numId w:val="5"/>
              </w:numPr>
              <w:spacing w:line="360" w:lineRule="auto"/>
              <w:ind w:firstLineChars="200" w:firstLine="420"/>
              <w:rPr>
                <w:szCs w:val="21"/>
              </w:rPr>
            </w:pPr>
            <w:r>
              <w:rPr>
                <w:rFonts w:hint="eastAsia"/>
                <w:szCs w:val="21"/>
              </w:rPr>
              <w:t>三相正弦交流电路。</w:t>
            </w:r>
          </w:p>
        </w:tc>
      </w:tr>
      <w:tr w:rsidR="00B01BF7" w14:paraId="5F5E1BA7" w14:textId="77777777">
        <w:trPr>
          <w:trHeight w:val="1275"/>
        </w:trPr>
        <w:tc>
          <w:tcPr>
            <w:tcW w:w="9850" w:type="dxa"/>
            <w:gridSpan w:val="4"/>
            <w:vAlign w:val="center"/>
          </w:tcPr>
          <w:p w14:paraId="09D6B4E7" w14:textId="77777777" w:rsidR="00B01BF7" w:rsidRDefault="00000000">
            <w:pPr>
              <w:spacing w:line="360" w:lineRule="auto"/>
              <w:rPr>
                <w:rFonts w:hAnsi="宋体"/>
                <w:szCs w:val="21"/>
              </w:rPr>
            </w:pPr>
            <w:r>
              <w:rPr>
                <w:rFonts w:hAnsi="宋体"/>
                <w:szCs w:val="21"/>
              </w:rPr>
              <w:t>学习组织形式与方法：</w:t>
            </w:r>
          </w:p>
          <w:p w14:paraId="0CE6AD88" w14:textId="77777777" w:rsidR="00B01BF7" w:rsidRDefault="00000000">
            <w:pPr>
              <w:spacing w:line="360" w:lineRule="auto"/>
              <w:ind w:leftChars="50" w:left="105" w:rightChars="50" w:right="105" w:firstLineChars="200" w:firstLine="420"/>
            </w:pPr>
            <w:r>
              <w:rPr>
                <w:rFonts w:hint="eastAsia"/>
              </w:rPr>
              <w:t>组织形式：本课程以项目导向、任务驱动为主线，结合电工实验室将理论课程和实训实践课程进行了结合，教学过程采用教学做一体化教学模式，突出情境性原则与科学性原则并重的职业教学理念。根据电子信息工程技术学生及每个项目任务的内容特点，基于行动导向，有针对性的灵活采用教学法，提高学生的专业能力和应用于实践的能力。</w:t>
            </w:r>
          </w:p>
          <w:p w14:paraId="089BE2F2" w14:textId="77777777" w:rsidR="00B01BF7" w:rsidRDefault="00000000">
            <w:pPr>
              <w:spacing w:line="360" w:lineRule="auto"/>
              <w:ind w:firstLineChars="200" w:firstLine="420"/>
              <w:rPr>
                <w:rFonts w:ascii="宋体" w:hAnsi="宋体"/>
                <w:szCs w:val="21"/>
              </w:rPr>
            </w:pPr>
            <w:r>
              <w:rPr>
                <w:rFonts w:hint="eastAsia"/>
              </w:rPr>
              <w:t>教学方法：有针对性的灵活采用项目教学法、任务驱动教学法和实验实训教学，把内容巧妙地隐含在每个任务之中，让学生自己提出问题和解决问题，教学中不仅增加学生实验室的次数，同时要让实验实训你进入常规课堂，这样既能培养学生的动手实践能力，又能提高学生的探索创新精神。</w:t>
            </w:r>
          </w:p>
        </w:tc>
      </w:tr>
      <w:tr w:rsidR="00B01BF7" w14:paraId="15690114" w14:textId="77777777">
        <w:trPr>
          <w:trHeight w:val="825"/>
        </w:trPr>
        <w:tc>
          <w:tcPr>
            <w:tcW w:w="9850" w:type="dxa"/>
            <w:gridSpan w:val="4"/>
            <w:vAlign w:val="center"/>
          </w:tcPr>
          <w:p w14:paraId="3857C948" w14:textId="77777777" w:rsidR="00B01BF7" w:rsidRDefault="00000000">
            <w:pPr>
              <w:spacing w:line="360" w:lineRule="auto"/>
              <w:rPr>
                <w:rFonts w:hAnsi="宋体"/>
                <w:szCs w:val="21"/>
              </w:rPr>
            </w:pPr>
            <w:r>
              <w:rPr>
                <w:rFonts w:hAnsi="宋体"/>
                <w:szCs w:val="21"/>
              </w:rPr>
              <w:t>课程考核方式与要求：</w:t>
            </w:r>
          </w:p>
          <w:p w14:paraId="1AD1B36A" w14:textId="77777777" w:rsidR="00B01BF7" w:rsidRDefault="00000000">
            <w:pPr>
              <w:spacing w:line="360" w:lineRule="auto"/>
              <w:ind w:leftChars="50" w:left="105" w:rightChars="50" w:right="105" w:firstLineChars="200" w:firstLine="420"/>
            </w:pPr>
            <w:r>
              <w:rPr>
                <w:rFonts w:hint="eastAsia"/>
              </w:rPr>
              <w:lastRenderedPageBreak/>
              <w:t>本采用阶段评价，过程性评价与目标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w:t>
            </w:r>
            <w:r>
              <w:rPr>
                <w:rFonts w:hint="eastAsia"/>
              </w:rPr>
              <w:t xml:space="preserve"> </w:t>
            </w:r>
          </w:p>
          <w:p w14:paraId="79DC9E54" w14:textId="77777777" w:rsidR="00B01BF7" w:rsidRDefault="00000000">
            <w:pPr>
              <w:spacing w:line="360" w:lineRule="auto"/>
              <w:ind w:leftChars="50" w:left="105" w:rightChars="50" w:right="105" w:firstLineChars="200" w:firstLine="420"/>
            </w:pPr>
            <w:r>
              <w:rPr>
                <w:rFonts w:hint="eastAsia"/>
              </w:rPr>
              <w:t>课程考核要求：</w:t>
            </w:r>
          </w:p>
          <w:p w14:paraId="1FB2FEE5" w14:textId="77777777" w:rsidR="00B01BF7" w:rsidRDefault="00000000">
            <w:pPr>
              <w:spacing w:line="360" w:lineRule="auto"/>
              <w:ind w:leftChars="50" w:left="105" w:rightChars="50" w:right="105" w:firstLineChars="200" w:firstLine="420"/>
            </w:pPr>
            <w:r>
              <w:rPr>
                <w:rFonts w:hint="eastAsia"/>
              </w:rPr>
              <w:t>课程成绩</w:t>
            </w:r>
            <w:r>
              <w:rPr>
                <w:rFonts w:hint="eastAsia"/>
              </w:rPr>
              <w:t xml:space="preserve"> = </w:t>
            </w:r>
            <w:r>
              <w:rPr>
                <w:rFonts w:hint="eastAsia"/>
              </w:rPr>
              <w:t>平时成绩</w:t>
            </w:r>
            <w:r>
              <w:rPr>
                <w:rFonts w:hint="eastAsia"/>
              </w:rPr>
              <w:t>+</w:t>
            </w:r>
            <w:r>
              <w:rPr>
                <w:rFonts w:hint="eastAsia"/>
              </w:rPr>
              <w:t>过程性考核成绩</w:t>
            </w:r>
            <w:r>
              <w:rPr>
                <w:rFonts w:hint="eastAsia"/>
              </w:rPr>
              <w:t>+</w:t>
            </w:r>
            <w:r>
              <w:rPr>
                <w:rFonts w:hint="eastAsia"/>
              </w:rPr>
              <w:t>结果性考核成绩</w:t>
            </w:r>
          </w:p>
          <w:p w14:paraId="30E94CC4" w14:textId="77777777" w:rsidR="00B01BF7" w:rsidRDefault="00000000">
            <w:pPr>
              <w:spacing w:line="360" w:lineRule="auto"/>
              <w:ind w:leftChars="50" w:left="105" w:rightChars="50" w:right="105" w:firstLineChars="200" w:firstLine="420"/>
            </w:pPr>
            <w:r>
              <w:rPr>
                <w:rFonts w:hint="eastAsia"/>
              </w:rPr>
              <w:t>平时成绩</w:t>
            </w:r>
            <w:r>
              <w:rPr>
                <w:rFonts w:hint="eastAsia"/>
              </w:rPr>
              <w:t>=</w:t>
            </w:r>
            <w:r>
              <w:rPr>
                <w:rFonts w:hint="eastAsia"/>
              </w:rPr>
              <w:t>课堂综合表现</w:t>
            </w:r>
            <w:r>
              <w:rPr>
                <w:rFonts w:hint="eastAsia"/>
              </w:rPr>
              <w:t>+</w:t>
            </w:r>
            <w:r>
              <w:rPr>
                <w:rFonts w:hint="eastAsia"/>
              </w:rPr>
              <w:t>平时作业</w:t>
            </w:r>
            <w:r>
              <w:rPr>
                <w:rFonts w:hint="eastAsia"/>
              </w:rPr>
              <w:t>+</w:t>
            </w:r>
            <w:r>
              <w:rPr>
                <w:rFonts w:hint="eastAsia"/>
              </w:rPr>
              <w:t>平时考勤</w:t>
            </w:r>
          </w:p>
          <w:p w14:paraId="0132D02D" w14:textId="77777777" w:rsidR="00B01BF7" w:rsidRDefault="00000000">
            <w:pPr>
              <w:spacing w:line="360" w:lineRule="auto"/>
              <w:ind w:firstLineChars="200" w:firstLine="420"/>
              <w:rPr>
                <w:rFonts w:hAnsi="宋体"/>
                <w:szCs w:val="21"/>
              </w:rPr>
            </w:pPr>
            <w:r>
              <w:rPr>
                <w:rFonts w:hint="eastAsia"/>
              </w:rPr>
              <w:t xml:space="preserve"> </w:t>
            </w:r>
            <w:r>
              <w:rPr>
                <w:rFonts w:hint="eastAsia"/>
              </w:rPr>
              <w:t>课堂综合表现包含学生在课堂上与教师的互动，完成教师布置任务等情况，着重体现学生的学风素质；平时作业主要是学生完成教师布置任务的情况，体现学生课后的学习效果，是学生接受能力情况的体现；期中考试，主要是学生分组制作教学课件并派出代表上台讲解，检验学生的学习效果；实习成绩主要是学生的是实验成绩重点考核学生动手操作能力。</w:t>
            </w:r>
          </w:p>
        </w:tc>
      </w:tr>
    </w:tbl>
    <w:p w14:paraId="785B0E9E" w14:textId="77777777" w:rsidR="00B01BF7" w:rsidRDefault="00000000">
      <w:pPr>
        <w:spacing w:line="360" w:lineRule="auto"/>
        <w:jc w:val="center"/>
      </w:pPr>
      <w:r>
        <w:rPr>
          <w:rFonts w:hint="eastAsia"/>
        </w:rPr>
        <w:lastRenderedPageBreak/>
        <w:t>电子信息工程技术工程专业核心课程描述（</w:t>
      </w:r>
      <w:r>
        <w:rPr>
          <w:rFonts w:hint="eastAsia"/>
        </w:rPr>
        <w:t>8</w:t>
      </w:r>
      <w:r>
        <w:t>）</w:t>
      </w:r>
    </w:p>
    <w:tbl>
      <w:tblPr>
        <w:tblW w:w="9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0"/>
        <w:gridCol w:w="2983"/>
        <w:gridCol w:w="2031"/>
        <w:gridCol w:w="3046"/>
      </w:tblGrid>
      <w:tr w:rsidR="00B01BF7" w14:paraId="1AC2BFC1" w14:textId="77777777">
        <w:tc>
          <w:tcPr>
            <w:tcW w:w="1790" w:type="dxa"/>
            <w:vAlign w:val="center"/>
          </w:tcPr>
          <w:p w14:paraId="584CAB23" w14:textId="77777777" w:rsidR="00B01BF7" w:rsidRDefault="00000000">
            <w:pPr>
              <w:spacing w:line="360" w:lineRule="auto"/>
              <w:jc w:val="center"/>
              <w:rPr>
                <w:szCs w:val="21"/>
                <w:highlight w:val="yellow"/>
              </w:rPr>
            </w:pPr>
            <w:r>
              <w:rPr>
                <w:rFonts w:hAnsi="宋体"/>
                <w:szCs w:val="21"/>
              </w:rPr>
              <w:t>课程名称</w:t>
            </w:r>
          </w:p>
        </w:tc>
        <w:tc>
          <w:tcPr>
            <w:tcW w:w="2983" w:type="dxa"/>
            <w:vAlign w:val="center"/>
          </w:tcPr>
          <w:p w14:paraId="104E36F5" w14:textId="77777777" w:rsidR="00B01BF7" w:rsidRDefault="00000000">
            <w:pPr>
              <w:spacing w:line="360" w:lineRule="auto"/>
              <w:jc w:val="center"/>
              <w:rPr>
                <w:szCs w:val="21"/>
                <w:highlight w:val="yellow"/>
              </w:rPr>
            </w:pPr>
            <w:r>
              <w:rPr>
                <w:rFonts w:ascii="宋体" w:hAnsi="宋体" w:cs="宋体" w:hint="eastAsia"/>
                <w:kern w:val="0"/>
                <w:szCs w:val="21"/>
                <w:lang w:bidi="ar"/>
              </w:rPr>
              <w:t>电子CAD</w:t>
            </w:r>
          </w:p>
        </w:tc>
        <w:tc>
          <w:tcPr>
            <w:tcW w:w="2031" w:type="dxa"/>
            <w:vAlign w:val="center"/>
          </w:tcPr>
          <w:p w14:paraId="239F154B" w14:textId="77777777" w:rsidR="00B01BF7" w:rsidRDefault="00000000">
            <w:pPr>
              <w:spacing w:line="360" w:lineRule="auto"/>
              <w:jc w:val="center"/>
              <w:rPr>
                <w:szCs w:val="21"/>
              </w:rPr>
            </w:pPr>
            <w:r>
              <w:rPr>
                <w:rFonts w:hAnsi="宋体"/>
                <w:szCs w:val="21"/>
              </w:rPr>
              <w:t>计划课时</w:t>
            </w:r>
          </w:p>
        </w:tc>
        <w:tc>
          <w:tcPr>
            <w:tcW w:w="3046" w:type="dxa"/>
            <w:vAlign w:val="center"/>
          </w:tcPr>
          <w:p w14:paraId="2900B23E" w14:textId="77777777" w:rsidR="00B01BF7" w:rsidRDefault="00000000">
            <w:pPr>
              <w:spacing w:line="360" w:lineRule="auto"/>
              <w:jc w:val="center"/>
              <w:rPr>
                <w:szCs w:val="21"/>
              </w:rPr>
            </w:pPr>
            <w:r>
              <w:rPr>
                <w:rFonts w:hint="eastAsia"/>
                <w:szCs w:val="21"/>
              </w:rPr>
              <w:t>64</w:t>
            </w:r>
          </w:p>
        </w:tc>
      </w:tr>
      <w:tr w:rsidR="00B01BF7" w14:paraId="6D95364A" w14:textId="77777777">
        <w:tc>
          <w:tcPr>
            <w:tcW w:w="1790" w:type="dxa"/>
            <w:vAlign w:val="center"/>
          </w:tcPr>
          <w:p w14:paraId="3C4310AD" w14:textId="77777777" w:rsidR="00B01BF7" w:rsidRDefault="00000000">
            <w:pPr>
              <w:spacing w:line="360" w:lineRule="auto"/>
              <w:jc w:val="center"/>
              <w:rPr>
                <w:szCs w:val="21"/>
              </w:rPr>
            </w:pPr>
            <w:r>
              <w:rPr>
                <w:rFonts w:hAnsi="宋体"/>
                <w:szCs w:val="21"/>
              </w:rPr>
              <w:t>课程类型</w:t>
            </w:r>
          </w:p>
        </w:tc>
        <w:tc>
          <w:tcPr>
            <w:tcW w:w="2983" w:type="dxa"/>
            <w:vAlign w:val="center"/>
          </w:tcPr>
          <w:p w14:paraId="73E39436" w14:textId="77777777" w:rsidR="00B01BF7" w:rsidRDefault="00000000">
            <w:pPr>
              <w:spacing w:line="360" w:lineRule="auto"/>
              <w:jc w:val="center"/>
              <w:rPr>
                <w:szCs w:val="21"/>
              </w:rPr>
            </w:pPr>
            <w:r>
              <w:rPr>
                <w:rFonts w:hint="eastAsia"/>
                <w:kern w:val="0"/>
              </w:rPr>
              <w:t>职业技术课</w:t>
            </w:r>
          </w:p>
        </w:tc>
        <w:tc>
          <w:tcPr>
            <w:tcW w:w="2031" w:type="dxa"/>
            <w:vAlign w:val="center"/>
          </w:tcPr>
          <w:p w14:paraId="7CB9D3E0" w14:textId="77777777" w:rsidR="00B01BF7" w:rsidRDefault="00000000">
            <w:pPr>
              <w:spacing w:line="360" w:lineRule="auto"/>
              <w:jc w:val="center"/>
              <w:rPr>
                <w:szCs w:val="21"/>
              </w:rPr>
            </w:pPr>
            <w:r>
              <w:rPr>
                <w:rFonts w:hAnsi="宋体"/>
                <w:szCs w:val="21"/>
              </w:rPr>
              <w:t>职业描述（岗位）</w:t>
            </w:r>
          </w:p>
        </w:tc>
        <w:tc>
          <w:tcPr>
            <w:tcW w:w="3046" w:type="dxa"/>
            <w:vAlign w:val="center"/>
          </w:tcPr>
          <w:p w14:paraId="000226C0" w14:textId="77777777" w:rsidR="00B01BF7" w:rsidRDefault="00000000">
            <w:pPr>
              <w:spacing w:line="360" w:lineRule="auto"/>
              <w:jc w:val="center"/>
              <w:rPr>
                <w:szCs w:val="21"/>
              </w:rPr>
            </w:pPr>
            <w:r>
              <w:rPr>
                <w:rFonts w:hint="eastAsia"/>
                <w:kern w:val="0"/>
              </w:rPr>
              <w:t>智能电子产品开发</w:t>
            </w:r>
          </w:p>
        </w:tc>
      </w:tr>
      <w:tr w:rsidR="00B01BF7" w14:paraId="1FD3913A" w14:textId="77777777">
        <w:tc>
          <w:tcPr>
            <w:tcW w:w="9850" w:type="dxa"/>
            <w:gridSpan w:val="4"/>
            <w:vAlign w:val="center"/>
          </w:tcPr>
          <w:p w14:paraId="1050AAF9" w14:textId="77777777" w:rsidR="00B01BF7" w:rsidRDefault="00000000">
            <w:pPr>
              <w:spacing w:line="360" w:lineRule="auto"/>
              <w:rPr>
                <w:szCs w:val="21"/>
              </w:rPr>
            </w:pPr>
            <w:r>
              <w:rPr>
                <w:rFonts w:hAnsi="宋体"/>
                <w:szCs w:val="21"/>
              </w:rPr>
              <w:t>能力描述（知识、技能</w:t>
            </w:r>
            <w:r>
              <w:rPr>
                <w:rFonts w:hAnsi="宋体" w:hint="eastAsia"/>
                <w:szCs w:val="21"/>
              </w:rPr>
              <w:t>、</w:t>
            </w:r>
            <w:r>
              <w:rPr>
                <w:rFonts w:hAnsi="宋体"/>
                <w:szCs w:val="21"/>
              </w:rPr>
              <w:t>素质）：</w:t>
            </w:r>
          </w:p>
          <w:p w14:paraId="01BBDE10" w14:textId="77777777" w:rsidR="00B01BF7" w:rsidRDefault="00000000">
            <w:pPr>
              <w:spacing w:line="360" w:lineRule="auto"/>
              <w:rPr>
                <w:szCs w:val="21"/>
              </w:rPr>
            </w:pPr>
            <w:r>
              <w:rPr>
                <w:rFonts w:hAnsi="宋体" w:hint="eastAsia"/>
                <w:szCs w:val="21"/>
              </w:rPr>
              <w:t>知识结构</w:t>
            </w:r>
            <w:r>
              <w:rPr>
                <w:rFonts w:hAnsi="宋体"/>
                <w:szCs w:val="21"/>
              </w:rPr>
              <w:t>：</w:t>
            </w:r>
          </w:p>
          <w:p w14:paraId="1F42C9DB" w14:textId="77777777" w:rsidR="00B01BF7" w:rsidRDefault="00000000">
            <w:pPr>
              <w:numPr>
                <w:ilvl w:val="0"/>
                <w:numId w:val="6"/>
              </w:numPr>
              <w:spacing w:line="360" w:lineRule="auto"/>
              <w:ind w:firstLineChars="200" w:firstLine="420"/>
            </w:pPr>
            <w:r>
              <w:rPr>
                <w:rFonts w:hint="eastAsia"/>
              </w:rPr>
              <w:t>了解</w:t>
            </w:r>
            <w:r>
              <w:rPr>
                <w:rFonts w:hint="eastAsia"/>
              </w:rPr>
              <w:t>PCB</w:t>
            </w:r>
            <w:r>
              <w:rPr>
                <w:rFonts w:hint="eastAsia"/>
              </w:rPr>
              <w:t>的制作工艺流程</w:t>
            </w:r>
          </w:p>
          <w:p w14:paraId="60469952" w14:textId="77777777" w:rsidR="00B01BF7" w:rsidRDefault="00000000">
            <w:pPr>
              <w:numPr>
                <w:ilvl w:val="0"/>
                <w:numId w:val="6"/>
              </w:numPr>
              <w:spacing w:line="360" w:lineRule="auto"/>
              <w:ind w:firstLineChars="200" w:firstLine="420"/>
            </w:pPr>
            <w:r>
              <w:rPr>
                <w:rFonts w:hint="eastAsia"/>
              </w:rPr>
              <w:t>了解电子</w:t>
            </w:r>
            <w:r>
              <w:rPr>
                <w:rFonts w:hint="eastAsia"/>
              </w:rPr>
              <w:t>CAD</w:t>
            </w:r>
            <w:r>
              <w:rPr>
                <w:rFonts w:hint="eastAsia"/>
              </w:rPr>
              <w:t>软件的使用现状</w:t>
            </w:r>
          </w:p>
          <w:p w14:paraId="0F74C991" w14:textId="77777777" w:rsidR="00B01BF7" w:rsidRDefault="00000000">
            <w:pPr>
              <w:numPr>
                <w:ilvl w:val="0"/>
                <w:numId w:val="6"/>
              </w:numPr>
              <w:spacing w:line="360" w:lineRule="auto"/>
              <w:ind w:firstLineChars="200" w:firstLine="420"/>
            </w:pPr>
            <w:r>
              <w:rPr>
                <w:rFonts w:hint="eastAsia"/>
              </w:rPr>
              <w:t>了解一般电路的仿真知识</w:t>
            </w:r>
          </w:p>
          <w:p w14:paraId="0E656CF0" w14:textId="77777777" w:rsidR="00B01BF7" w:rsidRDefault="00000000">
            <w:pPr>
              <w:numPr>
                <w:ilvl w:val="0"/>
                <w:numId w:val="6"/>
              </w:numPr>
              <w:spacing w:line="360" w:lineRule="auto"/>
              <w:ind w:firstLineChars="200" w:firstLine="420"/>
            </w:pPr>
            <w:r>
              <w:rPr>
                <w:rFonts w:hint="eastAsia"/>
              </w:rPr>
              <w:t>了解</w:t>
            </w:r>
            <w:r>
              <w:rPr>
                <w:rFonts w:hint="eastAsia"/>
              </w:rPr>
              <w:t>PCB</w:t>
            </w:r>
            <w:r>
              <w:rPr>
                <w:rFonts w:hint="eastAsia"/>
              </w:rPr>
              <w:t>信号完整性分析的相关知识</w:t>
            </w:r>
          </w:p>
          <w:p w14:paraId="6410DB92" w14:textId="77777777" w:rsidR="00B01BF7" w:rsidRDefault="00000000">
            <w:pPr>
              <w:numPr>
                <w:ilvl w:val="0"/>
                <w:numId w:val="6"/>
              </w:numPr>
              <w:spacing w:line="360" w:lineRule="auto"/>
              <w:ind w:firstLineChars="200" w:firstLine="420"/>
            </w:pPr>
            <w:r>
              <w:rPr>
                <w:rFonts w:hint="eastAsia"/>
              </w:rPr>
              <w:t>掌握电子</w:t>
            </w:r>
            <w:r>
              <w:rPr>
                <w:rFonts w:hint="eastAsia"/>
              </w:rPr>
              <w:t>CAD</w:t>
            </w:r>
            <w:r>
              <w:rPr>
                <w:rFonts w:hint="eastAsia"/>
              </w:rPr>
              <w:t>软件的安装与设置</w:t>
            </w:r>
          </w:p>
          <w:p w14:paraId="75C46C91" w14:textId="77777777" w:rsidR="00B01BF7" w:rsidRDefault="00000000">
            <w:pPr>
              <w:numPr>
                <w:ilvl w:val="0"/>
                <w:numId w:val="6"/>
              </w:numPr>
              <w:spacing w:line="360" w:lineRule="auto"/>
              <w:ind w:firstLineChars="200" w:firstLine="420"/>
            </w:pPr>
            <w:r>
              <w:rPr>
                <w:rFonts w:hint="eastAsia"/>
              </w:rPr>
              <w:t>掌握电路原理图的绘制方法</w:t>
            </w:r>
          </w:p>
          <w:p w14:paraId="0B85F289" w14:textId="77777777" w:rsidR="00B01BF7" w:rsidRDefault="00000000">
            <w:pPr>
              <w:numPr>
                <w:ilvl w:val="0"/>
                <w:numId w:val="6"/>
              </w:numPr>
              <w:spacing w:line="360" w:lineRule="auto"/>
              <w:ind w:firstLineChars="200" w:firstLine="420"/>
            </w:pPr>
            <w:r>
              <w:rPr>
                <w:rFonts w:hint="eastAsia"/>
              </w:rPr>
              <w:t>掌握元件图的绘制方法</w:t>
            </w:r>
          </w:p>
          <w:p w14:paraId="2CB62EFD" w14:textId="77777777" w:rsidR="00B01BF7" w:rsidRDefault="00000000">
            <w:pPr>
              <w:numPr>
                <w:ilvl w:val="0"/>
                <w:numId w:val="6"/>
              </w:numPr>
              <w:spacing w:line="360" w:lineRule="auto"/>
              <w:ind w:firstLineChars="200" w:firstLine="420"/>
            </w:pPr>
            <w:r>
              <w:rPr>
                <w:rFonts w:hint="eastAsia"/>
              </w:rPr>
              <w:t>掌握电子器件实物的封装制作方法</w:t>
            </w:r>
          </w:p>
          <w:p w14:paraId="643562BF" w14:textId="77777777" w:rsidR="00B01BF7" w:rsidRDefault="00000000">
            <w:pPr>
              <w:numPr>
                <w:ilvl w:val="0"/>
                <w:numId w:val="6"/>
              </w:numPr>
              <w:spacing w:line="360" w:lineRule="auto"/>
              <w:ind w:firstLineChars="200" w:firstLine="420"/>
            </w:pPr>
            <w:r>
              <w:rPr>
                <w:rFonts w:hint="eastAsia"/>
              </w:rPr>
              <w:t>掌握生成单层或多层</w:t>
            </w:r>
            <w:r>
              <w:rPr>
                <w:rFonts w:hint="eastAsia"/>
              </w:rPr>
              <w:t>PCB</w:t>
            </w:r>
            <w:r>
              <w:rPr>
                <w:rFonts w:hint="eastAsia"/>
              </w:rPr>
              <w:t>的方法</w:t>
            </w:r>
          </w:p>
          <w:p w14:paraId="6F1A141F" w14:textId="77777777" w:rsidR="00B01BF7" w:rsidRDefault="00000000">
            <w:pPr>
              <w:spacing w:line="360" w:lineRule="auto"/>
              <w:rPr>
                <w:szCs w:val="21"/>
              </w:rPr>
            </w:pPr>
            <w:r>
              <w:rPr>
                <w:rFonts w:hint="eastAsia"/>
                <w:color w:val="000000"/>
              </w:rPr>
              <w:t>能力结构</w:t>
            </w:r>
            <w:r>
              <w:rPr>
                <w:color w:val="000000"/>
              </w:rPr>
              <w:t>：</w:t>
            </w:r>
          </w:p>
          <w:p w14:paraId="5682E830" w14:textId="77777777" w:rsidR="00B01BF7" w:rsidRDefault="00000000">
            <w:pPr>
              <w:numPr>
                <w:ilvl w:val="0"/>
                <w:numId w:val="7"/>
              </w:numPr>
              <w:spacing w:line="360" w:lineRule="auto"/>
              <w:ind w:firstLineChars="200" w:firstLine="420"/>
            </w:pPr>
            <w:r>
              <w:rPr>
                <w:rFonts w:hint="eastAsia"/>
              </w:rPr>
              <w:t>能根据电子元件的管脚资料制作元件图</w:t>
            </w:r>
          </w:p>
          <w:p w14:paraId="77126E3F" w14:textId="77777777" w:rsidR="00B01BF7" w:rsidRDefault="00000000">
            <w:pPr>
              <w:numPr>
                <w:ilvl w:val="0"/>
                <w:numId w:val="7"/>
              </w:numPr>
              <w:spacing w:line="360" w:lineRule="auto"/>
              <w:ind w:firstLineChars="200" w:firstLine="420"/>
            </w:pPr>
            <w:r>
              <w:rPr>
                <w:rFonts w:hint="eastAsia"/>
              </w:rPr>
              <w:t>能根据电子器件实物制作其封装</w:t>
            </w:r>
          </w:p>
          <w:p w14:paraId="191C6DE9" w14:textId="77777777" w:rsidR="00B01BF7" w:rsidRDefault="00000000">
            <w:pPr>
              <w:numPr>
                <w:ilvl w:val="0"/>
                <w:numId w:val="7"/>
              </w:numPr>
              <w:spacing w:line="360" w:lineRule="auto"/>
              <w:ind w:firstLineChars="200" w:firstLine="420"/>
            </w:pPr>
            <w:r>
              <w:rPr>
                <w:rFonts w:hint="eastAsia"/>
              </w:rPr>
              <w:t>能使用</w:t>
            </w:r>
            <w:r>
              <w:rPr>
                <w:rFonts w:hint="eastAsia"/>
              </w:rPr>
              <w:t>CAD</w:t>
            </w:r>
            <w:r>
              <w:rPr>
                <w:rFonts w:hint="eastAsia"/>
              </w:rPr>
              <w:t>软件绘制电路原理图</w:t>
            </w:r>
          </w:p>
          <w:p w14:paraId="72B14368" w14:textId="77777777" w:rsidR="00B01BF7" w:rsidRDefault="00000000">
            <w:pPr>
              <w:numPr>
                <w:ilvl w:val="0"/>
                <w:numId w:val="7"/>
              </w:numPr>
              <w:spacing w:line="360" w:lineRule="auto"/>
              <w:ind w:firstLineChars="200" w:firstLine="420"/>
            </w:pPr>
            <w:r>
              <w:rPr>
                <w:rFonts w:hint="eastAsia"/>
              </w:rPr>
              <w:t>能使用</w:t>
            </w:r>
            <w:r>
              <w:rPr>
                <w:rFonts w:hint="eastAsia"/>
              </w:rPr>
              <w:t>CAD</w:t>
            </w:r>
            <w:r>
              <w:rPr>
                <w:rFonts w:hint="eastAsia"/>
              </w:rPr>
              <w:t>软件绘制、编辑</w:t>
            </w:r>
            <w:r>
              <w:rPr>
                <w:rFonts w:hint="eastAsia"/>
              </w:rPr>
              <w:t>PCB</w:t>
            </w:r>
          </w:p>
          <w:p w14:paraId="1573DCBA" w14:textId="77777777" w:rsidR="00B01BF7" w:rsidRDefault="00000000">
            <w:pPr>
              <w:numPr>
                <w:ilvl w:val="0"/>
                <w:numId w:val="7"/>
              </w:numPr>
              <w:spacing w:line="360" w:lineRule="auto"/>
              <w:ind w:firstLineChars="200" w:firstLine="420"/>
            </w:pPr>
            <w:r>
              <w:rPr>
                <w:rFonts w:hint="eastAsia"/>
              </w:rPr>
              <w:lastRenderedPageBreak/>
              <w:t>能按照设计流程、设计方法制作</w:t>
            </w:r>
            <w:r>
              <w:rPr>
                <w:rFonts w:hint="eastAsia"/>
              </w:rPr>
              <w:t>PCB</w:t>
            </w:r>
            <w:r>
              <w:rPr>
                <w:rFonts w:hint="eastAsia"/>
              </w:rPr>
              <w:t>板</w:t>
            </w:r>
          </w:p>
          <w:p w14:paraId="18E78D6F" w14:textId="77777777" w:rsidR="00B01BF7" w:rsidRDefault="00000000">
            <w:pPr>
              <w:numPr>
                <w:ilvl w:val="0"/>
                <w:numId w:val="7"/>
              </w:numPr>
              <w:spacing w:line="360" w:lineRule="auto"/>
              <w:ind w:firstLineChars="200" w:firstLine="420"/>
            </w:pPr>
            <w:r>
              <w:rPr>
                <w:rFonts w:hint="eastAsia"/>
              </w:rPr>
              <w:t>能制定产品开发和生产所需的技术文件</w:t>
            </w:r>
          </w:p>
          <w:p w14:paraId="0629A834" w14:textId="77777777" w:rsidR="00B01BF7" w:rsidRDefault="00000000">
            <w:pPr>
              <w:spacing w:line="360" w:lineRule="auto"/>
            </w:pPr>
            <w:r>
              <w:rPr>
                <w:rFonts w:hint="eastAsia"/>
              </w:rPr>
              <w:t>素质结构：</w:t>
            </w:r>
          </w:p>
          <w:p w14:paraId="0726944F" w14:textId="77777777" w:rsidR="00B01BF7" w:rsidRDefault="00000000">
            <w:pPr>
              <w:numPr>
                <w:ilvl w:val="0"/>
                <w:numId w:val="8"/>
              </w:numPr>
              <w:spacing w:line="360" w:lineRule="auto"/>
              <w:ind w:firstLineChars="200" w:firstLine="420"/>
            </w:pPr>
            <w:r>
              <w:rPr>
                <w:rFonts w:hint="eastAsia"/>
              </w:rPr>
              <w:t>培养学生获取、分析、整理、归纳、使用信息的能力；</w:t>
            </w:r>
          </w:p>
          <w:p w14:paraId="6E143DC3" w14:textId="77777777" w:rsidR="00B01BF7" w:rsidRDefault="00000000">
            <w:pPr>
              <w:numPr>
                <w:ilvl w:val="0"/>
                <w:numId w:val="8"/>
              </w:numPr>
              <w:spacing w:line="360" w:lineRule="auto"/>
              <w:ind w:firstLineChars="200" w:firstLine="420"/>
            </w:pPr>
            <w:r>
              <w:rPr>
                <w:rFonts w:hint="eastAsia"/>
              </w:rPr>
              <w:t>树立良好的职业道德和敬业精神；</w:t>
            </w:r>
          </w:p>
          <w:p w14:paraId="19926258" w14:textId="77777777" w:rsidR="00B01BF7" w:rsidRDefault="00000000">
            <w:pPr>
              <w:numPr>
                <w:ilvl w:val="0"/>
                <w:numId w:val="8"/>
              </w:numPr>
              <w:spacing w:line="360" w:lineRule="auto"/>
              <w:ind w:firstLineChars="200" w:firstLine="420"/>
            </w:pPr>
            <w:r>
              <w:rPr>
                <w:rFonts w:hint="eastAsia"/>
              </w:rPr>
              <w:t>提高学生团队合作、相互沟通及妥善处理人际关系的能力。</w:t>
            </w:r>
          </w:p>
        </w:tc>
      </w:tr>
      <w:tr w:rsidR="00B01BF7" w14:paraId="52F8745B" w14:textId="77777777">
        <w:trPr>
          <w:trHeight w:val="2471"/>
        </w:trPr>
        <w:tc>
          <w:tcPr>
            <w:tcW w:w="9850" w:type="dxa"/>
            <w:gridSpan w:val="4"/>
            <w:vAlign w:val="center"/>
          </w:tcPr>
          <w:p w14:paraId="12772DF2" w14:textId="77777777" w:rsidR="00B01BF7" w:rsidRDefault="00000000">
            <w:pPr>
              <w:spacing w:line="360" w:lineRule="auto"/>
              <w:rPr>
                <w:rFonts w:hAnsi="宋体"/>
                <w:szCs w:val="21"/>
              </w:rPr>
            </w:pPr>
            <w:r>
              <w:rPr>
                <w:rFonts w:hAnsi="宋体"/>
                <w:szCs w:val="21"/>
              </w:rPr>
              <w:lastRenderedPageBreak/>
              <w:t>课程内容：</w:t>
            </w:r>
          </w:p>
          <w:p w14:paraId="012A6885" w14:textId="77777777" w:rsidR="00B01BF7" w:rsidRDefault="00000000">
            <w:pPr>
              <w:spacing w:line="360" w:lineRule="auto"/>
              <w:ind w:firstLineChars="200" w:firstLine="420"/>
              <w:jc w:val="left"/>
              <w:outlineLvl w:val="1"/>
              <w:rPr>
                <w:szCs w:val="21"/>
              </w:rPr>
            </w:pPr>
            <w:bookmarkStart w:id="29" w:name="_Toc15582"/>
            <w:r>
              <w:rPr>
                <w:rFonts w:hint="eastAsia"/>
              </w:rPr>
              <w:t>本课程是电子信息工程技术工程技术专业的一门核心课程，通过课程的学习掌握</w:t>
            </w:r>
            <w:r>
              <w:rPr>
                <w:rFonts w:hint="eastAsia"/>
              </w:rPr>
              <w:t>Altium Designer10.0</w:t>
            </w:r>
            <w:r>
              <w:rPr>
                <w:rFonts w:hint="eastAsia"/>
              </w:rPr>
              <w:t>软件的基本应用。主要内容包括电路原理图设计、原理图报表的创建、原理图元件库的编辑、电路原理图仿真分析；双面印制电路板自动设计、单面印制电路板手动设计、元件封装库的编辑、印制电路板设计技术等。</w:t>
            </w:r>
            <w:bookmarkEnd w:id="29"/>
          </w:p>
        </w:tc>
      </w:tr>
      <w:tr w:rsidR="00B01BF7" w14:paraId="10BEDD5F" w14:textId="77777777">
        <w:trPr>
          <w:trHeight w:val="2550"/>
        </w:trPr>
        <w:tc>
          <w:tcPr>
            <w:tcW w:w="9850" w:type="dxa"/>
            <w:gridSpan w:val="4"/>
            <w:vAlign w:val="center"/>
          </w:tcPr>
          <w:p w14:paraId="2094B030" w14:textId="77777777" w:rsidR="00B01BF7" w:rsidRDefault="00000000">
            <w:pPr>
              <w:spacing w:line="360" w:lineRule="auto"/>
              <w:rPr>
                <w:rFonts w:hAnsi="宋体"/>
                <w:szCs w:val="21"/>
              </w:rPr>
            </w:pPr>
            <w:r>
              <w:rPr>
                <w:rFonts w:hAnsi="宋体"/>
                <w:szCs w:val="21"/>
              </w:rPr>
              <w:t>学习组织形式与方法：</w:t>
            </w:r>
          </w:p>
          <w:p w14:paraId="0337DA50" w14:textId="77777777" w:rsidR="00B01BF7" w:rsidRDefault="00000000">
            <w:pPr>
              <w:spacing w:line="360" w:lineRule="auto"/>
              <w:rPr>
                <w:rFonts w:ascii="宋体" w:hAnsi="宋体"/>
                <w:szCs w:val="21"/>
              </w:rPr>
            </w:pPr>
            <w:r>
              <w:rPr>
                <w:rFonts w:hAnsi="宋体" w:hint="eastAsia"/>
                <w:szCs w:val="21"/>
              </w:rPr>
              <w:t xml:space="preserve">    </w:t>
            </w:r>
            <w:r>
              <w:rPr>
                <w:rFonts w:hint="eastAsia"/>
              </w:rPr>
              <w:t>本课程将理论课程和实训实践课程进行了结合，教学过程采用教学做一体化。教学过程中，以学生为主体，技能训练项目为载体，学生在教师的引领下，由浅入深，由易到难，学习系统的操作和调试。围绕着充分发挥学生主体作用开展了一系列教学改革工作，不同的学习情境使用不同的教学方法，同时将启发式、自主式、开放式等教学方法运用于教学过程中。</w:t>
            </w:r>
          </w:p>
        </w:tc>
      </w:tr>
      <w:tr w:rsidR="00B01BF7" w14:paraId="060E380D" w14:textId="77777777">
        <w:trPr>
          <w:trHeight w:val="825"/>
        </w:trPr>
        <w:tc>
          <w:tcPr>
            <w:tcW w:w="9850" w:type="dxa"/>
            <w:gridSpan w:val="4"/>
            <w:vAlign w:val="center"/>
          </w:tcPr>
          <w:p w14:paraId="053F42BC" w14:textId="77777777" w:rsidR="00B01BF7" w:rsidRDefault="00000000">
            <w:pPr>
              <w:spacing w:line="360" w:lineRule="auto"/>
              <w:ind w:rightChars="50" w:right="105"/>
              <w:rPr>
                <w:rFonts w:hAnsi="宋体"/>
                <w:szCs w:val="21"/>
              </w:rPr>
            </w:pPr>
            <w:r>
              <w:rPr>
                <w:rFonts w:hAnsi="宋体"/>
                <w:szCs w:val="21"/>
              </w:rPr>
              <w:t>课程考核方式与要求：</w:t>
            </w:r>
          </w:p>
          <w:p w14:paraId="66EFD9C5" w14:textId="77777777" w:rsidR="00B01BF7" w:rsidRDefault="00000000">
            <w:pPr>
              <w:spacing w:line="360" w:lineRule="auto"/>
              <w:ind w:leftChars="50" w:left="105" w:rightChars="50" w:right="105" w:firstLineChars="200" w:firstLine="420"/>
            </w:pPr>
            <w:r>
              <w:rPr>
                <w:rFonts w:hint="eastAsia"/>
              </w:rPr>
              <w:t>本采用阶段评价，过程性评价与目标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w:t>
            </w:r>
            <w:r>
              <w:rPr>
                <w:rFonts w:hint="eastAsia"/>
              </w:rPr>
              <w:t xml:space="preserve"> </w:t>
            </w:r>
          </w:p>
          <w:p w14:paraId="1A82529B" w14:textId="77777777" w:rsidR="00B01BF7" w:rsidRDefault="00000000">
            <w:pPr>
              <w:spacing w:line="360" w:lineRule="auto"/>
              <w:ind w:leftChars="50" w:left="105" w:rightChars="50" w:right="105" w:firstLineChars="200" w:firstLine="420"/>
            </w:pPr>
            <w:r>
              <w:rPr>
                <w:rFonts w:hint="eastAsia"/>
              </w:rPr>
              <w:t>课程考核要求：</w:t>
            </w:r>
          </w:p>
          <w:p w14:paraId="14A7B756" w14:textId="77777777" w:rsidR="00B01BF7" w:rsidRDefault="00000000">
            <w:pPr>
              <w:spacing w:line="360" w:lineRule="auto"/>
              <w:ind w:leftChars="50" w:left="105" w:rightChars="50" w:right="105" w:firstLineChars="200" w:firstLine="420"/>
            </w:pPr>
            <w:r>
              <w:rPr>
                <w:rFonts w:hint="eastAsia"/>
              </w:rPr>
              <w:t>课程成绩</w:t>
            </w:r>
            <w:r>
              <w:rPr>
                <w:rFonts w:hint="eastAsia"/>
              </w:rPr>
              <w:t xml:space="preserve"> = </w:t>
            </w:r>
            <w:r>
              <w:rPr>
                <w:rFonts w:hint="eastAsia"/>
              </w:rPr>
              <w:t>平时成绩</w:t>
            </w:r>
            <w:r>
              <w:rPr>
                <w:rFonts w:hint="eastAsia"/>
              </w:rPr>
              <w:t>+</w:t>
            </w:r>
            <w:r>
              <w:rPr>
                <w:rFonts w:hint="eastAsia"/>
              </w:rPr>
              <w:t>实训成绩</w:t>
            </w:r>
            <w:r>
              <w:rPr>
                <w:rFonts w:hint="eastAsia"/>
              </w:rPr>
              <w:t xml:space="preserve">+ </w:t>
            </w:r>
            <w:r>
              <w:rPr>
                <w:rFonts w:hint="eastAsia"/>
              </w:rPr>
              <w:t>期末考试成绩</w:t>
            </w:r>
          </w:p>
          <w:p w14:paraId="01312C79" w14:textId="77777777" w:rsidR="00B01BF7" w:rsidRDefault="00000000">
            <w:pPr>
              <w:spacing w:line="360" w:lineRule="auto"/>
              <w:ind w:leftChars="50" w:left="105" w:rightChars="50" w:right="105" w:firstLineChars="200" w:firstLine="420"/>
            </w:pPr>
            <w:r>
              <w:rPr>
                <w:rFonts w:hint="eastAsia"/>
              </w:rPr>
              <w:t>平时成绩</w:t>
            </w:r>
            <w:r>
              <w:rPr>
                <w:rFonts w:hint="eastAsia"/>
              </w:rPr>
              <w:t xml:space="preserve"> = </w:t>
            </w:r>
            <w:r>
              <w:rPr>
                <w:rFonts w:hint="eastAsia"/>
              </w:rPr>
              <w:t>课堂综合表现</w:t>
            </w:r>
            <w:r>
              <w:rPr>
                <w:rFonts w:hint="eastAsia"/>
              </w:rPr>
              <w:t>+</w:t>
            </w:r>
            <w:r>
              <w:rPr>
                <w:rFonts w:hint="eastAsia"/>
              </w:rPr>
              <w:t>平时作业</w:t>
            </w:r>
            <w:r>
              <w:rPr>
                <w:rFonts w:hint="eastAsia"/>
              </w:rPr>
              <w:t>+</w:t>
            </w:r>
            <w:r>
              <w:rPr>
                <w:rFonts w:hint="eastAsia"/>
              </w:rPr>
              <w:t>期中考试</w:t>
            </w:r>
            <w:r>
              <w:rPr>
                <w:rFonts w:hint="eastAsia"/>
              </w:rPr>
              <w:t>+</w:t>
            </w:r>
            <w:r>
              <w:rPr>
                <w:rFonts w:hint="eastAsia"/>
              </w:rPr>
              <w:t>平时考勤</w:t>
            </w:r>
          </w:p>
          <w:p w14:paraId="5683C358" w14:textId="77777777" w:rsidR="00B01BF7" w:rsidRDefault="00000000">
            <w:pPr>
              <w:spacing w:line="360" w:lineRule="auto"/>
              <w:ind w:leftChars="50" w:left="105" w:rightChars="50" w:right="105" w:firstLineChars="200" w:firstLine="420"/>
            </w:pPr>
            <w:r>
              <w:rPr>
                <w:rFonts w:hint="eastAsia"/>
              </w:rPr>
              <w:t>实习成绩</w:t>
            </w:r>
            <w:r>
              <w:rPr>
                <w:rFonts w:hint="eastAsia"/>
              </w:rPr>
              <w:t xml:space="preserve"> = </w:t>
            </w:r>
            <w:r>
              <w:rPr>
                <w:rFonts w:hint="eastAsia"/>
              </w:rPr>
              <w:t>实训成绩</w:t>
            </w:r>
            <w:r>
              <w:rPr>
                <w:rFonts w:hint="eastAsia"/>
              </w:rPr>
              <w:t>+</w:t>
            </w:r>
            <w:r>
              <w:rPr>
                <w:rFonts w:hint="eastAsia"/>
              </w:rPr>
              <w:t>下场实践成绩</w:t>
            </w:r>
          </w:p>
          <w:p w14:paraId="17E9F950" w14:textId="77777777" w:rsidR="00B01BF7" w:rsidRDefault="00000000">
            <w:pPr>
              <w:spacing w:line="360" w:lineRule="auto"/>
              <w:ind w:firstLineChars="200" w:firstLine="420"/>
              <w:rPr>
                <w:rFonts w:hAnsi="宋体"/>
                <w:szCs w:val="21"/>
              </w:rPr>
            </w:pPr>
            <w:r>
              <w:rPr>
                <w:rFonts w:hint="eastAsia"/>
              </w:rPr>
              <w:t>课堂综合表现包含学生在课堂上与教师的互动，完成教师布置任务等情况，着重体现学生的学风素质；平时作业主要是学生完成教师布置任务的情况，体现学生课后的学习效果，是学生接受能力情况的体现；期中考试，主要是学生分组制作教学课件并派出代表上台讲解，检验学生的学习效果；实习成绩主要是学生的是实验成绩重点考核学生动手操作能力，下厂实践成绩主要考核学生在企业中应用所学理论联系实际的能力。</w:t>
            </w:r>
          </w:p>
        </w:tc>
      </w:tr>
    </w:tbl>
    <w:p w14:paraId="6A88F0DC" w14:textId="77777777" w:rsidR="00B01BF7" w:rsidRDefault="00000000">
      <w:pPr>
        <w:spacing w:line="460" w:lineRule="exact"/>
        <w:ind w:firstLineChars="224" w:firstLine="675"/>
        <w:outlineLvl w:val="0"/>
        <w:rPr>
          <w:rFonts w:ascii="宋体" w:hAnsi="宋体" w:cs="宋体"/>
          <w:b/>
          <w:bCs/>
          <w:sz w:val="30"/>
          <w:szCs w:val="30"/>
        </w:rPr>
      </w:pPr>
      <w:bookmarkStart w:id="30" w:name="_Toc15363"/>
      <w:bookmarkStart w:id="31" w:name="_Toc14293"/>
      <w:r>
        <w:rPr>
          <w:rFonts w:ascii="宋体" w:hAnsi="宋体" w:cs="宋体" w:hint="eastAsia"/>
          <w:b/>
          <w:bCs/>
          <w:sz w:val="30"/>
          <w:szCs w:val="30"/>
        </w:rPr>
        <w:lastRenderedPageBreak/>
        <w:t>十一、实施保障</w:t>
      </w:r>
      <w:bookmarkEnd w:id="30"/>
      <w:bookmarkEnd w:id="31"/>
    </w:p>
    <w:p w14:paraId="228D1339" w14:textId="77777777" w:rsidR="00B01BF7" w:rsidRDefault="00000000">
      <w:pPr>
        <w:spacing w:line="460" w:lineRule="exact"/>
        <w:ind w:firstLineChars="200" w:firstLine="602"/>
        <w:rPr>
          <w:rFonts w:ascii="宋体" w:hAnsi="宋体" w:cs="宋体"/>
          <w:b/>
          <w:bCs/>
          <w:sz w:val="30"/>
          <w:szCs w:val="30"/>
        </w:rPr>
      </w:pPr>
      <w:r>
        <w:rPr>
          <w:rFonts w:ascii="宋体" w:hAnsi="宋体" w:cs="宋体" w:hint="eastAsia"/>
          <w:b/>
          <w:bCs/>
          <w:sz w:val="30"/>
          <w:szCs w:val="30"/>
        </w:rPr>
        <w:t>（一）师资队伍</w:t>
      </w:r>
    </w:p>
    <w:p w14:paraId="19272962"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师资队伍建设关系到本专业培养方案能否顺利执行，根据专业实际情况，建设了一支适应高等职业教学工作与改革发展要求，结构合理、素质优良、相对稳定、充满生机的双师素质的教师队伍，教学团队既有较高理论学识，又具备熟练的专业技术技能。</w:t>
      </w:r>
    </w:p>
    <w:p w14:paraId="0E6B4682"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1.队伍结构</w:t>
      </w:r>
    </w:p>
    <w:p w14:paraId="447C9BA7"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 xml:space="preserve">学生数与本专业教师数比例约为 </w:t>
      </w:r>
      <w:r>
        <w:rPr>
          <w:rFonts w:ascii="宋体" w:hAnsi="宋体" w:cs="宋体"/>
          <w:sz w:val="24"/>
        </w:rPr>
        <w:t>18</w:t>
      </w:r>
      <w:r>
        <w:rPr>
          <w:rFonts w:ascii="宋体" w:hAnsi="宋体" w:cs="宋体" w:hint="eastAsia"/>
          <w:sz w:val="24"/>
        </w:rPr>
        <w:t xml:space="preserve">:1，专业带头人原则上应具有高级职称，“双师型”教师一般不低于60%，兼职教师应主要来自于行业企业。专任教师队伍职称、年龄梯队结构合理。 </w:t>
      </w:r>
    </w:p>
    <w:p w14:paraId="7B6C38DF"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 xml:space="preserve">2.专任教师 </w:t>
      </w:r>
    </w:p>
    <w:p w14:paraId="01CEAFBD"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具有高校教师资格和本专业领域有关证书；有理想信念、有道德情操、有扎实学识、有仁爱之心；具有电子信息工程相关专业本科及以上学历；具有扎实的本专业相关理论功底和实践能力；具有较强的信息化教学能力，能够开展课程教学改革和科学研究；每5年累计7个月以上的企业实践经历。</w:t>
      </w:r>
    </w:p>
    <w:p w14:paraId="71388859"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3.专业带头人</w:t>
      </w:r>
    </w:p>
    <w:p w14:paraId="20D3C25C"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原则上应具有副高及以上职称，能够较好地把握国内外行业、专业发展，能广泛联系行业企业，了解行业企业对本专业人才的实际需求，教学设计、专业研究能力强，组织开展教科研工作能力强，在本区域或本领域具有一定的专业影响力。</w:t>
      </w:r>
    </w:p>
    <w:p w14:paraId="76D40FEC"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 xml:space="preserve">4.兼职教师 </w:t>
      </w:r>
    </w:p>
    <w:p w14:paraId="4073BC08"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主要从电子信息工程技术相关企业聘任，具备良好的思想政治素质、职业道德和工匠精神，具有扎实的专业知识和丰富的实际工作经 验，具有电子信息工程师或高级工及以上职称，能承担专业课程教学、 实习实训指导和学生职业发展规划指导等教学任务。</w:t>
      </w:r>
    </w:p>
    <w:p w14:paraId="33015CF1" w14:textId="77777777" w:rsidR="00B01BF7" w:rsidRDefault="00000000">
      <w:pPr>
        <w:spacing w:line="460" w:lineRule="exact"/>
        <w:ind w:firstLineChars="200" w:firstLine="602"/>
        <w:rPr>
          <w:rFonts w:ascii="宋体" w:hAnsi="宋体" w:cs="宋体"/>
          <w:b/>
          <w:bCs/>
          <w:sz w:val="30"/>
          <w:szCs w:val="30"/>
        </w:rPr>
      </w:pPr>
      <w:r>
        <w:rPr>
          <w:rFonts w:ascii="宋体" w:hAnsi="宋体" w:cs="宋体" w:hint="eastAsia"/>
          <w:b/>
          <w:bCs/>
          <w:sz w:val="30"/>
          <w:szCs w:val="30"/>
        </w:rPr>
        <w:t>（二）教学设施</w:t>
      </w:r>
    </w:p>
    <w:p w14:paraId="565761D1" w14:textId="77777777" w:rsidR="00B01BF7" w:rsidRDefault="00000000">
      <w:pPr>
        <w:spacing w:line="360" w:lineRule="auto"/>
        <w:ind w:firstLineChars="224" w:firstLine="538"/>
        <w:rPr>
          <w:rFonts w:ascii="宋体" w:hAnsi="宋体" w:cs="宋体"/>
          <w:sz w:val="24"/>
        </w:rPr>
      </w:pPr>
      <w:bookmarkStart w:id="32" w:name="_Toc376619811"/>
      <w:bookmarkStart w:id="33" w:name="_Toc32574"/>
      <w:bookmarkStart w:id="34" w:name="_Toc481776737"/>
      <w:bookmarkStart w:id="35" w:name="_Toc262648959"/>
      <w:r>
        <w:rPr>
          <w:rFonts w:ascii="宋体" w:hAnsi="宋体" w:cs="宋体" w:hint="eastAsia"/>
          <w:sz w:val="24"/>
        </w:rPr>
        <w:t>(1)校内实训条件</w:t>
      </w:r>
    </w:p>
    <w:p w14:paraId="715067B7"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电工技术实训室：MES-II型通用电学实训台12台，70MHz数字存储示波器15台及万用表等仪器实验台16套；</w:t>
      </w:r>
    </w:p>
    <w:p w14:paraId="34A7BAB0"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PLC实训室：PLC综合实训装置13台；</w:t>
      </w:r>
    </w:p>
    <w:p w14:paraId="21B1B84C"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高级维修电工实训室：高级维修电工实训柜10台；</w:t>
      </w:r>
    </w:p>
    <w:p w14:paraId="39F80497"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模拟仿真实训室：完成仿真的电脑40台；</w:t>
      </w:r>
    </w:p>
    <w:p w14:paraId="7AD4EB8B"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（2）校企合作建立校外实训基地</w:t>
      </w:r>
    </w:p>
    <w:p w14:paraId="555D39C4"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学院计算机机房：可满足机械CAD、电子CAD、电子设计自动化、单片机技术及应用等课程的实训需要。</w:t>
      </w:r>
    </w:p>
    <w:p w14:paraId="747E0139"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lastRenderedPageBreak/>
        <w:t>电工技术实训室：共有MES-II型通用电学实训台12台，70MHz数字存储示波器15台及万用表等仪器实验台16套，可承担《电工电子技术》、《模拟电子技术》、《数字电子技术》、《工厂电器控制设备》等课程所实训教学。</w:t>
      </w:r>
    </w:p>
    <w:p w14:paraId="2101CC90"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PLC实训室：拥有PLC综合实训装置13台。主要面向电子信息、机电和自动化类各专业  《系统集成与维护》和《电气控制与PLC》等课程的实训和课程设计。</w:t>
      </w:r>
    </w:p>
    <w:p w14:paraId="5D1176AB"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高级维修电工实训室：本实训室拥有高级维修电工实训柜10台、S7-200PLC、WinCC组态触摸屏、变频器及常用机床挂箱，设备配置符合劳动和社会保障部颁发的“工人技术等级标准”和“职业技能鉴定规范”的内容要求，可供高级维修电工培训和考核使用。</w:t>
      </w:r>
    </w:p>
    <w:p w14:paraId="02026D78"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电子信息工程技术专业充分利用企业资源优势，共建立校外实训基地7家。安排学生顶岗实习并在校外安排实践教学，安排教师在企业下厂锻炼，与企业进行项目合作，研究解决了企业技术难题问题。</w:t>
      </w:r>
    </w:p>
    <w:tbl>
      <w:tblPr>
        <w:tblW w:w="10080"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4A0" w:firstRow="1" w:lastRow="0" w:firstColumn="1" w:lastColumn="0" w:noHBand="0" w:noVBand="1"/>
      </w:tblPr>
      <w:tblGrid>
        <w:gridCol w:w="2349"/>
        <w:gridCol w:w="3718"/>
        <w:gridCol w:w="1919"/>
        <w:gridCol w:w="2094"/>
      </w:tblGrid>
      <w:tr w:rsidR="00B01BF7" w14:paraId="711DF9B7" w14:textId="77777777">
        <w:trPr>
          <w:trHeight w:val="437"/>
          <w:jc w:val="center"/>
        </w:trPr>
        <w:tc>
          <w:tcPr>
            <w:tcW w:w="2349" w:type="dxa"/>
            <w:tcBorders>
              <w:top w:val="single" w:sz="4" w:space="0" w:color="000000"/>
              <w:left w:val="single" w:sz="4" w:space="0" w:color="000000"/>
              <w:bottom w:val="single" w:sz="4" w:space="0" w:color="000000"/>
              <w:right w:val="single" w:sz="4" w:space="0" w:color="000000"/>
            </w:tcBorders>
            <w:vAlign w:val="center"/>
          </w:tcPr>
          <w:p w14:paraId="322E44EC" w14:textId="77777777" w:rsidR="00B01BF7" w:rsidRDefault="00000000">
            <w:pPr>
              <w:jc w:val="center"/>
              <w:rPr>
                <w:rFonts w:ascii="宋体" w:hAnsi="宋体" w:cs="宋体"/>
                <w:b/>
                <w:bCs/>
                <w:kern w:val="0"/>
                <w:szCs w:val="21"/>
              </w:rPr>
            </w:pPr>
            <w:r>
              <w:rPr>
                <w:rFonts w:ascii="宋体" w:hAnsi="宋体" w:cs="宋体" w:hint="eastAsia"/>
                <w:b/>
                <w:bCs/>
                <w:kern w:val="0"/>
                <w:szCs w:val="21"/>
              </w:rPr>
              <w:t>基地名称</w:t>
            </w:r>
          </w:p>
        </w:tc>
        <w:tc>
          <w:tcPr>
            <w:tcW w:w="3718" w:type="dxa"/>
            <w:tcBorders>
              <w:top w:val="single" w:sz="4" w:space="0" w:color="000000"/>
              <w:left w:val="single" w:sz="4" w:space="0" w:color="000000"/>
              <w:bottom w:val="single" w:sz="4" w:space="0" w:color="000000"/>
              <w:right w:val="single" w:sz="4" w:space="0" w:color="000000"/>
            </w:tcBorders>
            <w:vAlign w:val="center"/>
          </w:tcPr>
          <w:p w14:paraId="3416F1A5" w14:textId="77777777" w:rsidR="00B01BF7" w:rsidRDefault="00000000">
            <w:pPr>
              <w:jc w:val="center"/>
              <w:rPr>
                <w:rFonts w:ascii="宋体" w:hAnsi="宋体" w:cs="宋体"/>
                <w:b/>
                <w:bCs/>
                <w:kern w:val="0"/>
                <w:szCs w:val="21"/>
              </w:rPr>
            </w:pPr>
            <w:r>
              <w:rPr>
                <w:rFonts w:ascii="宋体" w:hAnsi="宋体" w:cs="宋体" w:hint="eastAsia"/>
                <w:b/>
                <w:bCs/>
                <w:kern w:val="0"/>
                <w:szCs w:val="21"/>
              </w:rPr>
              <w:t>实习项目</w:t>
            </w:r>
          </w:p>
        </w:tc>
        <w:tc>
          <w:tcPr>
            <w:tcW w:w="1919" w:type="dxa"/>
            <w:tcBorders>
              <w:top w:val="single" w:sz="4" w:space="0" w:color="000000"/>
              <w:left w:val="single" w:sz="4" w:space="0" w:color="000000"/>
              <w:bottom w:val="single" w:sz="4" w:space="0" w:color="000000"/>
              <w:right w:val="single" w:sz="4" w:space="0" w:color="000000"/>
            </w:tcBorders>
            <w:vAlign w:val="center"/>
          </w:tcPr>
          <w:p w14:paraId="6F412499" w14:textId="77777777" w:rsidR="00B01BF7" w:rsidRDefault="00000000">
            <w:pPr>
              <w:jc w:val="center"/>
              <w:rPr>
                <w:rFonts w:ascii="宋体" w:hAnsi="宋体" w:cs="宋体"/>
                <w:b/>
                <w:bCs/>
                <w:kern w:val="0"/>
                <w:szCs w:val="21"/>
              </w:rPr>
            </w:pPr>
            <w:r>
              <w:rPr>
                <w:rFonts w:ascii="宋体" w:hAnsi="宋体" w:cs="宋体" w:hint="eastAsia"/>
                <w:b/>
                <w:bCs/>
                <w:kern w:val="0"/>
                <w:szCs w:val="21"/>
              </w:rPr>
              <w:t>接收实习学生</w:t>
            </w:r>
          </w:p>
          <w:p w14:paraId="312603BC" w14:textId="77777777" w:rsidR="00B01BF7" w:rsidRDefault="00000000">
            <w:pPr>
              <w:jc w:val="center"/>
              <w:rPr>
                <w:rFonts w:ascii="宋体" w:hAnsi="宋体" w:cs="宋体"/>
                <w:b/>
                <w:bCs/>
                <w:kern w:val="0"/>
                <w:szCs w:val="21"/>
              </w:rPr>
            </w:pPr>
            <w:r>
              <w:rPr>
                <w:rFonts w:ascii="宋体" w:hAnsi="宋体" w:cs="宋体" w:hint="eastAsia"/>
                <w:b/>
                <w:bCs/>
                <w:kern w:val="0"/>
                <w:szCs w:val="21"/>
              </w:rPr>
              <w:t>数/年</w:t>
            </w:r>
          </w:p>
        </w:tc>
        <w:tc>
          <w:tcPr>
            <w:tcW w:w="2094" w:type="dxa"/>
            <w:tcBorders>
              <w:top w:val="single" w:sz="4" w:space="0" w:color="000000"/>
              <w:left w:val="single" w:sz="4" w:space="0" w:color="000000"/>
              <w:bottom w:val="single" w:sz="4" w:space="0" w:color="000000"/>
              <w:right w:val="single" w:sz="4" w:space="0" w:color="000000"/>
            </w:tcBorders>
            <w:vAlign w:val="center"/>
          </w:tcPr>
          <w:p w14:paraId="1A6A0A68" w14:textId="77777777" w:rsidR="00B01BF7" w:rsidRDefault="00000000">
            <w:pPr>
              <w:jc w:val="center"/>
              <w:rPr>
                <w:rFonts w:ascii="宋体" w:hAnsi="宋体" w:cs="宋体"/>
                <w:b/>
                <w:bCs/>
                <w:kern w:val="0"/>
                <w:szCs w:val="21"/>
              </w:rPr>
            </w:pPr>
            <w:r>
              <w:rPr>
                <w:rFonts w:ascii="宋体" w:hAnsi="宋体" w:cs="宋体" w:hint="eastAsia"/>
                <w:b/>
                <w:bCs/>
                <w:kern w:val="0"/>
                <w:szCs w:val="21"/>
              </w:rPr>
              <w:t>建立时间</w:t>
            </w:r>
          </w:p>
        </w:tc>
      </w:tr>
      <w:tr w:rsidR="00B01BF7" w14:paraId="5013FA40" w14:textId="77777777">
        <w:trPr>
          <w:trHeight w:val="437"/>
          <w:jc w:val="center"/>
        </w:trPr>
        <w:tc>
          <w:tcPr>
            <w:tcW w:w="2349" w:type="dxa"/>
            <w:tcBorders>
              <w:top w:val="single" w:sz="4" w:space="0" w:color="000000"/>
              <w:left w:val="single" w:sz="4" w:space="0" w:color="000000"/>
              <w:bottom w:val="single" w:sz="4" w:space="0" w:color="000000"/>
              <w:right w:val="single" w:sz="4" w:space="0" w:color="000000"/>
            </w:tcBorders>
            <w:vAlign w:val="center"/>
          </w:tcPr>
          <w:p w14:paraId="2601DBB1" w14:textId="77777777" w:rsidR="00B01BF7" w:rsidRDefault="00000000">
            <w:pPr>
              <w:jc w:val="center"/>
              <w:rPr>
                <w:rFonts w:ascii="宋体" w:hAnsi="宋体" w:cs="宋体"/>
                <w:kern w:val="0"/>
                <w:szCs w:val="21"/>
              </w:rPr>
            </w:pPr>
            <w:r>
              <w:rPr>
                <w:rFonts w:ascii="宋体" w:hAnsi="宋体" w:cs="宋体" w:hint="eastAsia"/>
                <w:kern w:val="0"/>
                <w:szCs w:val="21"/>
              </w:rPr>
              <w:t>河北众诚混凝土搅拌集团有限公司</w:t>
            </w:r>
          </w:p>
        </w:tc>
        <w:tc>
          <w:tcPr>
            <w:tcW w:w="3718" w:type="dxa"/>
            <w:tcBorders>
              <w:top w:val="single" w:sz="4" w:space="0" w:color="000000"/>
              <w:left w:val="single" w:sz="4" w:space="0" w:color="000000"/>
              <w:bottom w:val="single" w:sz="4" w:space="0" w:color="000000"/>
              <w:right w:val="single" w:sz="4" w:space="0" w:color="000000"/>
            </w:tcBorders>
            <w:vAlign w:val="center"/>
          </w:tcPr>
          <w:p w14:paraId="3055D2AB" w14:textId="77777777" w:rsidR="00B01BF7" w:rsidRDefault="00000000">
            <w:pPr>
              <w:jc w:val="center"/>
              <w:rPr>
                <w:rFonts w:ascii="宋体" w:hAnsi="宋体" w:cs="宋体"/>
                <w:kern w:val="0"/>
                <w:szCs w:val="21"/>
              </w:rPr>
            </w:pPr>
            <w:r>
              <w:rPr>
                <w:rFonts w:ascii="宋体" w:hAnsi="宋体" w:cs="宋体" w:hint="eastAsia"/>
                <w:kern w:val="0"/>
                <w:szCs w:val="21"/>
              </w:rPr>
              <w:t>计算机控制系统、PLC调试、自动化生产线运行与维护</w:t>
            </w:r>
          </w:p>
        </w:tc>
        <w:tc>
          <w:tcPr>
            <w:tcW w:w="1919" w:type="dxa"/>
            <w:tcBorders>
              <w:top w:val="single" w:sz="4" w:space="0" w:color="000000"/>
              <w:left w:val="single" w:sz="4" w:space="0" w:color="000000"/>
              <w:bottom w:val="single" w:sz="4" w:space="0" w:color="000000"/>
              <w:right w:val="single" w:sz="4" w:space="0" w:color="000000"/>
            </w:tcBorders>
            <w:vAlign w:val="center"/>
          </w:tcPr>
          <w:p w14:paraId="677FBAE4" w14:textId="77777777" w:rsidR="00B01BF7" w:rsidRDefault="00000000">
            <w:pPr>
              <w:jc w:val="center"/>
              <w:rPr>
                <w:rFonts w:ascii="宋体" w:hAnsi="宋体" w:cs="宋体"/>
                <w:kern w:val="0"/>
                <w:szCs w:val="21"/>
              </w:rPr>
            </w:pPr>
            <w:r>
              <w:rPr>
                <w:rFonts w:ascii="宋体" w:hAnsi="宋体" w:cs="宋体" w:hint="eastAsia"/>
                <w:kern w:val="0"/>
                <w:szCs w:val="21"/>
              </w:rPr>
              <w:t>100</w:t>
            </w:r>
          </w:p>
        </w:tc>
        <w:tc>
          <w:tcPr>
            <w:tcW w:w="2094" w:type="dxa"/>
            <w:tcBorders>
              <w:top w:val="single" w:sz="4" w:space="0" w:color="000000"/>
              <w:left w:val="single" w:sz="4" w:space="0" w:color="000000"/>
              <w:bottom w:val="single" w:sz="4" w:space="0" w:color="000000"/>
              <w:right w:val="single" w:sz="4" w:space="0" w:color="000000"/>
            </w:tcBorders>
            <w:vAlign w:val="center"/>
          </w:tcPr>
          <w:p w14:paraId="2A31B5B0" w14:textId="77777777" w:rsidR="00B01BF7" w:rsidRDefault="00000000">
            <w:pPr>
              <w:jc w:val="center"/>
              <w:rPr>
                <w:rFonts w:ascii="宋体" w:hAnsi="宋体" w:cs="宋体"/>
                <w:kern w:val="0"/>
                <w:szCs w:val="21"/>
              </w:rPr>
            </w:pPr>
            <w:r>
              <w:rPr>
                <w:rFonts w:ascii="宋体" w:hAnsi="宋体" w:cs="宋体" w:hint="eastAsia"/>
                <w:kern w:val="0"/>
                <w:szCs w:val="21"/>
              </w:rPr>
              <w:t>2013.6</w:t>
            </w:r>
          </w:p>
        </w:tc>
      </w:tr>
      <w:tr w:rsidR="00B01BF7" w14:paraId="2B7E4ED6" w14:textId="77777777">
        <w:trPr>
          <w:trHeight w:val="437"/>
          <w:jc w:val="center"/>
        </w:trPr>
        <w:tc>
          <w:tcPr>
            <w:tcW w:w="2349" w:type="dxa"/>
            <w:tcBorders>
              <w:top w:val="single" w:sz="4" w:space="0" w:color="000000"/>
              <w:left w:val="single" w:sz="4" w:space="0" w:color="000000"/>
              <w:bottom w:val="single" w:sz="4" w:space="0" w:color="000000"/>
              <w:right w:val="single" w:sz="4" w:space="0" w:color="000000"/>
            </w:tcBorders>
            <w:vAlign w:val="center"/>
          </w:tcPr>
          <w:p w14:paraId="297456DF" w14:textId="77777777" w:rsidR="00B01BF7" w:rsidRDefault="00000000">
            <w:pPr>
              <w:jc w:val="center"/>
              <w:rPr>
                <w:rFonts w:ascii="宋体" w:hAnsi="宋体" w:cs="宋体"/>
                <w:kern w:val="0"/>
                <w:szCs w:val="21"/>
              </w:rPr>
            </w:pPr>
            <w:r>
              <w:rPr>
                <w:rFonts w:ascii="宋体" w:hAnsi="宋体" w:cs="宋体" w:hint="eastAsia"/>
                <w:kern w:val="0"/>
                <w:szCs w:val="21"/>
              </w:rPr>
              <w:t>赵州热电有限公司</w:t>
            </w:r>
          </w:p>
        </w:tc>
        <w:tc>
          <w:tcPr>
            <w:tcW w:w="3718" w:type="dxa"/>
            <w:tcBorders>
              <w:top w:val="single" w:sz="4" w:space="0" w:color="000000"/>
              <w:left w:val="single" w:sz="4" w:space="0" w:color="000000"/>
              <w:bottom w:val="single" w:sz="4" w:space="0" w:color="000000"/>
              <w:right w:val="single" w:sz="4" w:space="0" w:color="000000"/>
            </w:tcBorders>
            <w:vAlign w:val="center"/>
          </w:tcPr>
          <w:p w14:paraId="6F3578E2" w14:textId="77777777" w:rsidR="00B01BF7" w:rsidRDefault="00000000">
            <w:pPr>
              <w:jc w:val="center"/>
              <w:rPr>
                <w:rFonts w:ascii="宋体" w:hAnsi="宋体" w:cs="宋体"/>
                <w:kern w:val="0"/>
                <w:szCs w:val="21"/>
              </w:rPr>
            </w:pPr>
            <w:r>
              <w:rPr>
                <w:rFonts w:ascii="宋体" w:hAnsi="宋体" w:cs="宋体" w:hint="eastAsia"/>
                <w:kern w:val="0"/>
                <w:szCs w:val="21"/>
              </w:rPr>
              <w:t>自动化系统安装调试、供配电系统运行维护、计算机控制系统</w:t>
            </w:r>
          </w:p>
        </w:tc>
        <w:tc>
          <w:tcPr>
            <w:tcW w:w="1919" w:type="dxa"/>
            <w:tcBorders>
              <w:top w:val="single" w:sz="4" w:space="0" w:color="000000"/>
              <w:left w:val="single" w:sz="4" w:space="0" w:color="000000"/>
              <w:bottom w:val="single" w:sz="4" w:space="0" w:color="000000"/>
              <w:right w:val="single" w:sz="4" w:space="0" w:color="000000"/>
            </w:tcBorders>
            <w:vAlign w:val="center"/>
          </w:tcPr>
          <w:p w14:paraId="716B6811" w14:textId="77777777" w:rsidR="00B01BF7" w:rsidRDefault="00000000">
            <w:pPr>
              <w:jc w:val="center"/>
              <w:rPr>
                <w:rFonts w:ascii="宋体" w:hAnsi="宋体" w:cs="宋体"/>
                <w:kern w:val="0"/>
                <w:szCs w:val="21"/>
              </w:rPr>
            </w:pPr>
            <w:r>
              <w:rPr>
                <w:rFonts w:ascii="宋体" w:hAnsi="宋体" w:cs="宋体" w:hint="eastAsia"/>
                <w:kern w:val="0"/>
                <w:szCs w:val="21"/>
              </w:rPr>
              <w:t>20</w:t>
            </w:r>
          </w:p>
        </w:tc>
        <w:tc>
          <w:tcPr>
            <w:tcW w:w="2094" w:type="dxa"/>
            <w:tcBorders>
              <w:top w:val="single" w:sz="4" w:space="0" w:color="000000"/>
              <w:left w:val="single" w:sz="4" w:space="0" w:color="000000"/>
              <w:bottom w:val="single" w:sz="4" w:space="0" w:color="000000"/>
              <w:right w:val="single" w:sz="4" w:space="0" w:color="000000"/>
            </w:tcBorders>
            <w:vAlign w:val="center"/>
          </w:tcPr>
          <w:p w14:paraId="408438A8" w14:textId="77777777" w:rsidR="00B01BF7" w:rsidRDefault="00000000">
            <w:pPr>
              <w:jc w:val="center"/>
              <w:rPr>
                <w:rFonts w:ascii="宋体" w:hAnsi="宋体" w:cs="宋体"/>
                <w:kern w:val="0"/>
                <w:szCs w:val="21"/>
              </w:rPr>
            </w:pPr>
            <w:r>
              <w:rPr>
                <w:rFonts w:ascii="宋体" w:hAnsi="宋体" w:cs="宋体" w:hint="eastAsia"/>
                <w:kern w:val="0"/>
                <w:szCs w:val="21"/>
              </w:rPr>
              <w:t>2014.3</w:t>
            </w:r>
          </w:p>
        </w:tc>
      </w:tr>
      <w:tr w:rsidR="00B01BF7" w14:paraId="041B9F7B" w14:textId="77777777">
        <w:trPr>
          <w:trHeight w:val="437"/>
          <w:jc w:val="center"/>
        </w:trPr>
        <w:tc>
          <w:tcPr>
            <w:tcW w:w="2349" w:type="dxa"/>
            <w:tcBorders>
              <w:top w:val="single" w:sz="4" w:space="0" w:color="000000"/>
              <w:left w:val="single" w:sz="4" w:space="0" w:color="000000"/>
              <w:bottom w:val="single" w:sz="4" w:space="0" w:color="000000"/>
              <w:right w:val="single" w:sz="4" w:space="0" w:color="000000"/>
            </w:tcBorders>
            <w:vAlign w:val="center"/>
          </w:tcPr>
          <w:p w14:paraId="27A33E5C" w14:textId="77777777" w:rsidR="00B01BF7" w:rsidRDefault="00000000">
            <w:pPr>
              <w:jc w:val="center"/>
              <w:rPr>
                <w:rFonts w:ascii="宋体" w:hAnsi="宋体" w:cs="宋体"/>
                <w:kern w:val="0"/>
                <w:szCs w:val="21"/>
              </w:rPr>
            </w:pPr>
            <w:r>
              <w:rPr>
                <w:rFonts w:ascii="宋体" w:hAnsi="宋体" w:cs="宋体" w:hint="eastAsia"/>
                <w:kern w:val="0"/>
                <w:szCs w:val="21"/>
              </w:rPr>
              <w:t>河北黄骅北京汽车集团有限公司</w:t>
            </w:r>
          </w:p>
        </w:tc>
        <w:tc>
          <w:tcPr>
            <w:tcW w:w="3718" w:type="dxa"/>
            <w:tcBorders>
              <w:top w:val="single" w:sz="4" w:space="0" w:color="000000"/>
              <w:left w:val="single" w:sz="4" w:space="0" w:color="000000"/>
              <w:bottom w:val="single" w:sz="4" w:space="0" w:color="000000"/>
              <w:right w:val="single" w:sz="4" w:space="0" w:color="000000"/>
            </w:tcBorders>
            <w:vAlign w:val="center"/>
          </w:tcPr>
          <w:p w14:paraId="3C9C285D" w14:textId="77777777" w:rsidR="00B01BF7" w:rsidRDefault="00000000">
            <w:pPr>
              <w:jc w:val="center"/>
              <w:rPr>
                <w:rFonts w:ascii="宋体" w:hAnsi="宋体" w:cs="宋体"/>
                <w:kern w:val="0"/>
                <w:szCs w:val="21"/>
              </w:rPr>
            </w:pPr>
            <w:r>
              <w:rPr>
                <w:rFonts w:ascii="宋体" w:hAnsi="宋体" w:cs="宋体" w:hint="eastAsia"/>
                <w:kern w:val="0"/>
                <w:szCs w:val="21"/>
              </w:rPr>
              <w:t>汽车检测、电路调试与故障维修、自动化生产线运行与维护、</w:t>
            </w:r>
          </w:p>
        </w:tc>
        <w:tc>
          <w:tcPr>
            <w:tcW w:w="1919" w:type="dxa"/>
            <w:tcBorders>
              <w:top w:val="single" w:sz="4" w:space="0" w:color="000000"/>
              <w:left w:val="single" w:sz="4" w:space="0" w:color="000000"/>
              <w:bottom w:val="single" w:sz="4" w:space="0" w:color="000000"/>
              <w:right w:val="single" w:sz="4" w:space="0" w:color="000000"/>
            </w:tcBorders>
            <w:vAlign w:val="center"/>
          </w:tcPr>
          <w:p w14:paraId="4DC54290" w14:textId="77777777" w:rsidR="00B01BF7" w:rsidRDefault="00000000">
            <w:pPr>
              <w:jc w:val="center"/>
              <w:rPr>
                <w:rFonts w:ascii="宋体" w:hAnsi="宋体" w:cs="宋体"/>
                <w:kern w:val="0"/>
                <w:szCs w:val="21"/>
              </w:rPr>
            </w:pPr>
            <w:r>
              <w:rPr>
                <w:rFonts w:ascii="宋体" w:hAnsi="宋体" w:cs="宋体" w:hint="eastAsia"/>
                <w:kern w:val="0"/>
                <w:szCs w:val="21"/>
              </w:rPr>
              <w:t>50</w:t>
            </w:r>
          </w:p>
        </w:tc>
        <w:tc>
          <w:tcPr>
            <w:tcW w:w="2094" w:type="dxa"/>
            <w:tcBorders>
              <w:top w:val="single" w:sz="4" w:space="0" w:color="000000"/>
              <w:left w:val="single" w:sz="4" w:space="0" w:color="000000"/>
              <w:bottom w:val="single" w:sz="4" w:space="0" w:color="000000"/>
              <w:right w:val="single" w:sz="4" w:space="0" w:color="000000"/>
            </w:tcBorders>
            <w:vAlign w:val="center"/>
          </w:tcPr>
          <w:p w14:paraId="239772CB" w14:textId="77777777" w:rsidR="00B01BF7" w:rsidRDefault="00000000">
            <w:pPr>
              <w:jc w:val="center"/>
              <w:rPr>
                <w:rFonts w:ascii="宋体" w:hAnsi="宋体" w:cs="宋体"/>
                <w:kern w:val="0"/>
                <w:szCs w:val="21"/>
              </w:rPr>
            </w:pPr>
            <w:r>
              <w:rPr>
                <w:rFonts w:ascii="宋体" w:hAnsi="宋体" w:cs="宋体" w:hint="eastAsia"/>
                <w:kern w:val="0"/>
                <w:szCs w:val="21"/>
              </w:rPr>
              <w:t>2015.4</w:t>
            </w:r>
          </w:p>
        </w:tc>
      </w:tr>
      <w:tr w:rsidR="00B01BF7" w14:paraId="200179FD" w14:textId="77777777">
        <w:trPr>
          <w:trHeight w:val="437"/>
          <w:jc w:val="center"/>
        </w:trPr>
        <w:tc>
          <w:tcPr>
            <w:tcW w:w="2349" w:type="dxa"/>
            <w:tcBorders>
              <w:top w:val="single" w:sz="4" w:space="0" w:color="000000"/>
              <w:left w:val="single" w:sz="4" w:space="0" w:color="000000"/>
              <w:bottom w:val="single" w:sz="4" w:space="0" w:color="000000"/>
              <w:right w:val="single" w:sz="4" w:space="0" w:color="000000"/>
            </w:tcBorders>
            <w:vAlign w:val="center"/>
          </w:tcPr>
          <w:p w14:paraId="32C1DAF8" w14:textId="77777777" w:rsidR="00B01BF7" w:rsidRDefault="00000000">
            <w:pPr>
              <w:jc w:val="center"/>
              <w:rPr>
                <w:rFonts w:ascii="宋体" w:hAnsi="宋体" w:cs="宋体"/>
                <w:kern w:val="0"/>
                <w:szCs w:val="21"/>
              </w:rPr>
            </w:pPr>
            <w:r>
              <w:rPr>
                <w:rFonts w:ascii="宋体" w:hAnsi="宋体" w:cs="宋体" w:hint="eastAsia"/>
                <w:kern w:val="0"/>
                <w:szCs w:val="21"/>
              </w:rPr>
              <w:t>石家庄交管局</w:t>
            </w:r>
          </w:p>
        </w:tc>
        <w:tc>
          <w:tcPr>
            <w:tcW w:w="3718" w:type="dxa"/>
            <w:tcBorders>
              <w:top w:val="single" w:sz="4" w:space="0" w:color="000000"/>
              <w:left w:val="single" w:sz="4" w:space="0" w:color="000000"/>
              <w:bottom w:val="single" w:sz="4" w:space="0" w:color="000000"/>
              <w:right w:val="single" w:sz="4" w:space="0" w:color="000000"/>
            </w:tcBorders>
            <w:vAlign w:val="center"/>
          </w:tcPr>
          <w:p w14:paraId="51FA3927" w14:textId="77777777" w:rsidR="00B01BF7" w:rsidRDefault="00000000">
            <w:pPr>
              <w:jc w:val="center"/>
              <w:rPr>
                <w:rFonts w:ascii="宋体" w:hAnsi="宋体" w:cs="宋体"/>
                <w:kern w:val="0"/>
                <w:szCs w:val="21"/>
              </w:rPr>
            </w:pPr>
            <w:r>
              <w:rPr>
                <w:rFonts w:ascii="宋体" w:hAnsi="宋体" w:cs="宋体" w:hint="eastAsia"/>
                <w:kern w:val="0"/>
                <w:szCs w:val="21"/>
              </w:rPr>
              <w:t>汽车相关手续办理：驾照扣分岗位、监控扣分岗位工作、办理车的年检岗位、档案库工作岗位、在审核科（审核考试单子）岗位、检验科岗位和微机科、科2考试岗位、交通大队等</w:t>
            </w:r>
          </w:p>
        </w:tc>
        <w:tc>
          <w:tcPr>
            <w:tcW w:w="1919" w:type="dxa"/>
            <w:tcBorders>
              <w:top w:val="single" w:sz="4" w:space="0" w:color="000000"/>
              <w:left w:val="single" w:sz="4" w:space="0" w:color="000000"/>
              <w:bottom w:val="single" w:sz="4" w:space="0" w:color="000000"/>
              <w:right w:val="single" w:sz="4" w:space="0" w:color="000000"/>
            </w:tcBorders>
            <w:vAlign w:val="center"/>
          </w:tcPr>
          <w:p w14:paraId="076F7DF0" w14:textId="77777777" w:rsidR="00B01BF7" w:rsidRDefault="00000000">
            <w:pPr>
              <w:jc w:val="center"/>
              <w:rPr>
                <w:rFonts w:ascii="宋体" w:hAnsi="宋体" w:cs="宋体"/>
                <w:kern w:val="0"/>
                <w:szCs w:val="21"/>
              </w:rPr>
            </w:pPr>
            <w:r>
              <w:rPr>
                <w:rFonts w:ascii="宋体" w:hAnsi="宋体" w:cs="宋体" w:hint="eastAsia"/>
                <w:kern w:val="0"/>
                <w:szCs w:val="21"/>
              </w:rPr>
              <w:t>150</w:t>
            </w:r>
          </w:p>
        </w:tc>
        <w:tc>
          <w:tcPr>
            <w:tcW w:w="2094" w:type="dxa"/>
            <w:tcBorders>
              <w:top w:val="single" w:sz="4" w:space="0" w:color="000000"/>
              <w:left w:val="single" w:sz="4" w:space="0" w:color="000000"/>
              <w:bottom w:val="single" w:sz="4" w:space="0" w:color="000000"/>
              <w:right w:val="single" w:sz="4" w:space="0" w:color="000000"/>
            </w:tcBorders>
            <w:vAlign w:val="center"/>
          </w:tcPr>
          <w:p w14:paraId="5B3F21D3" w14:textId="77777777" w:rsidR="00B01BF7" w:rsidRDefault="00000000">
            <w:pPr>
              <w:jc w:val="center"/>
              <w:rPr>
                <w:rFonts w:ascii="宋体" w:hAnsi="宋体" w:cs="宋体"/>
                <w:kern w:val="0"/>
                <w:szCs w:val="21"/>
              </w:rPr>
            </w:pPr>
            <w:r>
              <w:rPr>
                <w:rFonts w:ascii="宋体" w:hAnsi="宋体" w:cs="宋体" w:hint="eastAsia"/>
                <w:kern w:val="0"/>
                <w:szCs w:val="21"/>
              </w:rPr>
              <w:t>2015.10</w:t>
            </w:r>
          </w:p>
        </w:tc>
      </w:tr>
      <w:tr w:rsidR="00B01BF7" w14:paraId="50E071EF" w14:textId="77777777">
        <w:trPr>
          <w:trHeight w:val="437"/>
          <w:jc w:val="center"/>
        </w:trPr>
        <w:tc>
          <w:tcPr>
            <w:tcW w:w="2349" w:type="dxa"/>
            <w:tcBorders>
              <w:top w:val="single" w:sz="4" w:space="0" w:color="000000"/>
              <w:left w:val="single" w:sz="4" w:space="0" w:color="000000"/>
              <w:bottom w:val="single" w:sz="4" w:space="0" w:color="000000"/>
              <w:right w:val="single" w:sz="4" w:space="0" w:color="000000"/>
            </w:tcBorders>
            <w:vAlign w:val="center"/>
          </w:tcPr>
          <w:p w14:paraId="73B1ACAF" w14:textId="77777777" w:rsidR="00B01BF7" w:rsidRDefault="00000000">
            <w:pPr>
              <w:jc w:val="center"/>
              <w:rPr>
                <w:rFonts w:ascii="宋体" w:hAnsi="宋体" w:cs="宋体"/>
                <w:kern w:val="0"/>
                <w:szCs w:val="21"/>
              </w:rPr>
            </w:pPr>
            <w:r>
              <w:rPr>
                <w:rFonts w:ascii="宋体" w:hAnsi="宋体" w:cs="宋体" w:hint="eastAsia"/>
                <w:kern w:val="0"/>
                <w:szCs w:val="21"/>
              </w:rPr>
              <w:t>中航楼宇科技有限公司</w:t>
            </w:r>
          </w:p>
        </w:tc>
        <w:tc>
          <w:tcPr>
            <w:tcW w:w="3718" w:type="dxa"/>
            <w:tcBorders>
              <w:top w:val="single" w:sz="4" w:space="0" w:color="000000"/>
              <w:left w:val="single" w:sz="4" w:space="0" w:color="000000"/>
              <w:bottom w:val="single" w:sz="4" w:space="0" w:color="000000"/>
              <w:right w:val="single" w:sz="4" w:space="0" w:color="000000"/>
            </w:tcBorders>
            <w:vAlign w:val="center"/>
          </w:tcPr>
          <w:p w14:paraId="023AA43F" w14:textId="77777777" w:rsidR="00B01BF7" w:rsidRDefault="00000000">
            <w:pPr>
              <w:jc w:val="center"/>
              <w:rPr>
                <w:rFonts w:ascii="宋体" w:hAnsi="宋体" w:cs="宋体"/>
                <w:kern w:val="0"/>
                <w:szCs w:val="21"/>
              </w:rPr>
            </w:pPr>
            <w:r>
              <w:rPr>
                <w:rFonts w:ascii="宋体" w:hAnsi="宋体" w:cs="宋体" w:hint="eastAsia"/>
                <w:kern w:val="0"/>
                <w:szCs w:val="21"/>
              </w:rPr>
              <w:t>楼宇班订单培养</w:t>
            </w:r>
          </w:p>
        </w:tc>
        <w:tc>
          <w:tcPr>
            <w:tcW w:w="1919" w:type="dxa"/>
            <w:tcBorders>
              <w:top w:val="single" w:sz="4" w:space="0" w:color="000000"/>
              <w:left w:val="single" w:sz="4" w:space="0" w:color="000000"/>
              <w:bottom w:val="single" w:sz="4" w:space="0" w:color="000000"/>
              <w:right w:val="single" w:sz="4" w:space="0" w:color="000000"/>
            </w:tcBorders>
            <w:vAlign w:val="center"/>
          </w:tcPr>
          <w:p w14:paraId="1EBBC34E" w14:textId="77777777" w:rsidR="00B01BF7" w:rsidRDefault="00000000">
            <w:pPr>
              <w:jc w:val="center"/>
              <w:rPr>
                <w:rFonts w:ascii="宋体" w:hAnsi="宋体" w:cs="宋体"/>
                <w:kern w:val="0"/>
                <w:szCs w:val="21"/>
              </w:rPr>
            </w:pPr>
            <w:r>
              <w:rPr>
                <w:rFonts w:ascii="宋体" w:hAnsi="宋体" w:cs="宋体" w:hint="eastAsia"/>
                <w:kern w:val="0"/>
                <w:szCs w:val="21"/>
              </w:rPr>
              <w:t>40</w:t>
            </w:r>
          </w:p>
        </w:tc>
        <w:tc>
          <w:tcPr>
            <w:tcW w:w="2094" w:type="dxa"/>
            <w:tcBorders>
              <w:top w:val="single" w:sz="4" w:space="0" w:color="000000"/>
              <w:left w:val="single" w:sz="4" w:space="0" w:color="000000"/>
              <w:bottom w:val="single" w:sz="4" w:space="0" w:color="000000"/>
              <w:right w:val="single" w:sz="4" w:space="0" w:color="000000"/>
            </w:tcBorders>
            <w:vAlign w:val="center"/>
          </w:tcPr>
          <w:p w14:paraId="24404694" w14:textId="77777777" w:rsidR="00B01BF7" w:rsidRDefault="00000000">
            <w:pPr>
              <w:jc w:val="center"/>
              <w:rPr>
                <w:rFonts w:ascii="宋体" w:hAnsi="宋体" w:cs="宋体"/>
                <w:kern w:val="0"/>
                <w:szCs w:val="21"/>
              </w:rPr>
            </w:pPr>
            <w:r>
              <w:rPr>
                <w:rFonts w:ascii="宋体" w:hAnsi="宋体" w:cs="宋体" w:hint="eastAsia"/>
                <w:kern w:val="0"/>
                <w:szCs w:val="21"/>
              </w:rPr>
              <w:t>2015.7</w:t>
            </w:r>
          </w:p>
        </w:tc>
      </w:tr>
      <w:tr w:rsidR="00B01BF7" w14:paraId="024DDB17" w14:textId="77777777">
        <w:trPr>
          <w:trHeight w:val="437"/>
          <w:jc w:val="center"/>
        </w:trPr>
        <w:tc>
          <w:tcPr>
            <w:tcW w:w="2349" w:type="dxa"/>
            <w:tcBorders>
              <w:top w:val="single" w:sz="4" w:space="0" w:color="000000"/>
              <w:left w:val="single" w:sz="4" w:space="0" w:color="000000"/>
              <w:bottom w:val="single" w:sz="4" w:space="0" w:color="000000"/>
              <w:right w:val="single" w:sz="4" w:space="0" w:color="000000"/>
            </w:tcBorders>
            <w:vAlign w:val="center"/>
          </w:tcPr>
          <w:p w14:paraId="4D7FB351" w14:textId="77777777" w:rsidR="00B01BF7" w:rsidRDefault="00000000">
            <w:pPr>
              <w:jc w:val="center"/>
              <w:rPr>
                <w:rFonts w:ascii="宋体" w:hAnsi="宋体" w:cs="宋体"/>
                <w:kern w:val="0"/>
                <w:szCs w:val="21"/>
              </w:rPr>
            </w:pPr>
            <w:r>
              <w:rPr>
                <w:rFonts w:ascii="宋体" w:hAnsi="宋体" w:cs="宋体" w:hint="eastAsia"/>
                <w:kern w:val="0"/>
                <w:szCs w:val="21"/>
              </w:rPr>
              <w:t>中航楼宇科技有限公司</w:t>
            </w:r>
          </w:p>
        </w:tc>
        <w:tc>
          <w:tcPr>
            <w:tcW w:w="3718" w:type="dxa"/>
            <w:tcBorders>
              <w:top w:val="single" w:sz="4" w:space="0" w:color="000000"/>
              <w:left w:val="single" w:sz="4" w:space="0" w:color="000000"/>
              <w:bottom w:val="single" w:sz="4" w:space="0" w:color="000000"/>
              <w:right w:val="single" w:sz="4" w:space="0" w:color="000000"/>
            </w:tcBorders>
            <w:vAlign w:val="center"/>
          </w:tcPr>
          <w:p w14:paraId="370F0DEE" w14:textId="77777777" w:rsidR="00B01BF7" w:rsidRDefault="00000000">
            <w:pPr>
              <w:jc w:val="center"/>
              <w:rPr>
                <w:rFonts w:ascii="宋体" w:hAnsi="宋体" w:cs="宋体"/>
                <w:kern w:val="0"/>
                <w:szCs w:val="21"/>
              </w:rPr>
            </w:pPr>
            <w:r>
              <w:rPr>
                <w:rFonts w:ascii="宋体" w:hAnsi="宋体" w:cs="宋体" w:hint="eastAsia"/>
                <w:kern w:val="0"/>
                <w:szCs w:val="21"/>
              </w:rPr>
              <w:t>电梯班订单培养</w:t>
            </w:r>
          </w:p>
        </w:tc>
        <w:tc>
          <w:tcPr>
            <w:tcW w:w="1919" w:type="dxa"/>
            <w:tcBorders>
              <w:top w:val="single" w:sz="4" w:space="0" w:color="000000"/>
              <w:left w:val="single" w:sz="4" w:space="0" w:color="000000"/>
              <w:bottom w:val="single" w:sz="4" w:space="0" w:color="000000"/>
              <w:right w:val="single" w:sz="4" w:space="0" w:color="000000"/>
            </w:tcBorders>
            <w:vAlign w:val="center"/>
          </w:tcPr>
          <w:p w14:paraId="579645B1" w14:textId="77777777" w:rsidR="00B01BF7" w:rsidRDefault="00000000">
            <w:pPr>
              <w:jc w:val="center"/>
              <w:rPr>
                <w:rFonts w:ascii="宋体" w:hAnsi="宋体" w:cs="宋体"/>
                <w:kern w:val="0"/>
                <w:szCs w:val="21"/>
              </w:rPr>
            </w:pPr>
            <w:r>
              <w:rPr>
                <w:rFonts w:ascii="宋体" w:hAnsi="宋体" w:cs="宋体" w:hint="eastAsia"/>
                <w:kern w:val="0"/>
                <w:szCs w:val="21"/>
              </w:rPr>
              <w:t>40</w:t>
            </w:r>
          </w:p>
        </w:tc>
        <w:tc>
          <w:tcPr>
            <w:tcW w:w="2094" w:type="dxa"/>
            <w:tcBorders>
              <w:top w:val="single" w:sz="4" w:space="0" w:color="000000"/>
              <w:left w:val="single" w:sz="4" w:space="0" w:color="000000"/>
              <w:bottom w:val="single" w:sz="4" w:space="0" w:color="000000"/>
              <w:right w:val="single" w:sz="4" w:space="0" w:color="000000"/>
            </w:tcBorders>
            <w:vAlign w:val="center"/>
          </w:tcPr>
          <w:p w14:paraId="3AFC7629" w14:textId="77777777" w:rsidR="00B01BF7" w:rsidRDefault="00000000">
            <w:pPr>
              <w:jc w:val="center"/>
              <w:rPr>
                <w:rFonts w:ascii="宋体" w:hAnsi="宋体" w:cs="宋体"/>
                <w:kern w:val="0"/>
                <w:szCs w:val="21"/>
              </w:rPr>
            </w:pPr>
            <w:r>
              <w:rPr>
                <w:rFonts w:ascii="宋体" w:hAnsi="宋体" w:cs="宋体" w:hint="eastAsia"/>
                <w:kern w:val="0"/>
                <w:szCs w:val="21"/>
              </w:rPr>
              <w:t>2015.7</w:t>
            </w:r>
          </w:p>
        </w:tc>
      </w:tr>
    </w:tbl>
    <w:bookmarkEnd w:id="32"/>
    <w:bookmarkEnd w:id="33"/>
    <w:bookmarkEnd w:id="34"/>
    <w:bookmarkEnd w:id="35"/>
    <w:p w14:paraId="7FDAACCF" w14:textId="77777777" w:rsidR="00B01BF7" w:rsidRDefault="00000000">
      <w:pPr>
        <w:spacing w:line="460" w:lineRule="exact"/>
        <w:ind w:firstLineChars="224" w:firstLine="675"/>
        <w:rPr>
          <w:rFonts w:ascii="宋体" w:hAnsi="宋体" w:cs="宋体"/>
          <w:b/>
          <w:bCs/>
          <w:sz w:val="30"/>
          <w:szCs w:val="30"/>
        </w:rPr>
      </w:pPr>
      <w:r>
        <w:rPr>
          <w:rFonts w:ascii="宋体" w:hAnsi="宋体" w:cs="宋体" w:hint="eastAsia"/>
          <w:b/>
          <w:bCs/>
          <w:sz w:val="30"/>
          <w:szCs w:val="30"/>
        </w:rPr>
        <w:t>（三）教学资源</w:t>
      </w:r>
    </w:p>
    <w:p w14:paraId="03248EE5"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1.教材选用制度</w:t>
      </w:r>
    </w:p>
    <w:p w14:paraId="2C8A9DD1"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严格按照教育部《职业院校教材管理办法》进行教材的选用与征订。每学期对教材进行抽样检查，审核教材内容、出版时间、教材类型和意识形态等。思政类教材由学院党委会审核，保证教材符合社会主义意识形态和党的路线方针政策。适应“互联网+职业教育”发展需求，选用体现新技术、新工艺、新规范等的高质量教材，引入典型生产案例，开发和选用适用的活页式、工单式等新型产教融合教材。</w:t>
      </w:r>
    </w:p>
    <w:p w14:paraId="5CD51E5D"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2.图书文献配备</w:t>
      </w:r>
    </w:p>
    <w:p w14:paraId="76FAB28B"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围绕电子信息工程技术专业，订阅有影响力的国内外专业期刊、杂志（如：《电子乐园》《电</w:t>
      </w:r>
      <w:r>
        <w:rPr>
          <w:rFonts w:ascii="宋体" w:hAnsi="宋体" w:cs="宋体" w:hint="eastAsia"/>
          <w:sz w:val="24"/>
        </w:rPr>
        <w:lastRenderedPageBreak/>
        <w:t>声技术》《电子技术与软件工程》《IEEE》等），为专业教师及学生的专业素质提高提供有价值的、前瞻性的参考读物。</w:t>
      </w:r>
    </w:p>
    <w:p w14:paraId="0AA079C2"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3.数字资源配备</w:t>
      </w:r>
    </w:p>
    <w:p w14:paraId="496BB34F"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加快建设智能化教学支持环境，建设能够满足多样化需求的课程资源，建好用好专业教学资源库，促进优质资源共建共享，为学生、教师、企业搭建互通的桥梁，共享的平台，从而推动校企合作、帮助教师备课、促进学生学习，不断提高专业的社会影响和人才培养质量。资源库建设应包括如下资源：</w:t>
      </w:r>
    </w:p>
    <w:p w14:paraId="43CAC181"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1）学习资源：在完成专业课程设计的基础上，通过校企共建，组织专兼职优秀教师，集中最优质的资源，共同编写出版符合本专业人才培养需要的教材，将理论、实训、实习各个教学环节有机地结合，充分体现教学做一体。在完成专业优质核心课教材的同时，需要进行教学资源库建设，将本专业已完成的优质核心课程课件、电子教案、学习包等内容充实到资源库。专业资源内容还包括多媒体课件库、课程特色库、案例库、专业文献库、课程标准与专业标准库、行业标准、行业发展动态以及师生互动平台等。通过网站进行辐射实现资源共享和网上教学，丰富教学资源库内容，并做到实时更新。积极开发和利用网络课程资源，充分利用诸如电子书籍、电子期刊、数据库、数字图书馆、教育网站和电子论坛等网上信息资源，使教学从单一媒体向多种媒体转变；教学活动从信息的单向传递向双向交换转变；学生单独学习向合作学习转变。同时，建议加强常用课程资源的开发，建立多媒体课程资源的数据库，努力实现跨学校多媒体资源的共享，以提高课程资源利用效率。</w:t>
      </w:r>
    </w:p>
    <w:p w14:paraId="546E499A" w14:textId="77777777" w:rsidR="00B01BF7" w:rsidRDefault="00000000">
      <w:pPr>
        <w:spacing w:line="460" w:lineRule="exact"/>
        <w:ind w:firstLineChars="224" w:firstLine="538"/>
        <w:rPr>
          <w:rFonts w:ascii="宋体" w:hAnsi="宋体" w:cs="宋体"/>
          <w:b/>
          <w:bCs/>
          <w:sz w:val="30"/>
          <w:szCs w:val="30"/>
        </w:rPr>
      </w:pPr>
      <w:r>
        <w:rPr>
          <w:rFonts w:ascii="宋体" w:hAnsi="宋体" w:cs="宋体" w:hint="eastAsia"/>
          <w:sz w:val="24"/>
        </w:rPr>
        <w:t>（2）实践教学资源：注重实训教材和指导用书的开发和应用。校企合作开发实训课程资源，充分利用本行业的企业资源，进行产学合作，建立实习实训基地，实践“工学”交替，满足学生的实习实训需要，同时为学生的就业创造机会，实现双主体育人的培养模式。</w:t>
      </w:r>
    </w:p>
    <w:p w14:paraId="260A8DAF" w14:textId="77777777" w:rsidR="00B01BF7" w:rsidRDefault="00000000">
      <w:pPr>
        <w:spacing w:line="460" w:lineRule="exact"/>
        <w:ind w:firstLineChars="224" w:firstLine="675"/>
        <w:rPr>
          <w:rFonts w:ascii="宋体" w:hAnsi="宋体" w:cs="宋体"/>
          <w:b/>
          <w:bCs/>
          <w:sz w:val="30"/>
          <w:szCs w:val="30"/>
        </w:rPr>
      </w:pPr>
      <w:r>
        <w:rPr>
          <w:rFonts w:ascii="宋体" w:hAnsi="宋体" w:cs="宋体" w:hint="eastAsia"/>
          <w:b/>
          <w:bCs/>
          <w:sz w:val="30"/>
          <w:szCs w:val="30"/>
        </w:rPr>
        <w:t>（四）教学方法</w:t>
      </w:r>
    </w:p>
    <w:p w14:paraId="7DEA4C43"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专业教学过程中做到传统与现代的有机结合，灵活运用讲授法、案例教学法、情景教学法、项目教学法等教学方法，保证课堂教学的吸引力。本专业采用的教学方法有：</w:t>
      </w:r>
    </w:p>
    <w:p w14:paraId="207C9071"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（1）讲授法：讲授法是最基本的教学方法，对重要的专业理论知识的教学采用讲授的教学方法，直接、快速、精炼地让学生掌握，为学生在实践中能更游刃有余地应用所学知识和技能打好坚实的理论基础。</w:t>
      </w:r>
    </w:p>
    <w:p w14:paraId="65BDFA51"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2）案例教学法：在教师的指导下，由学生对选定的具有代表性的典型案例，进行有针对性的分析、梳理和讨论，做出自己的判断和评价。这种教学方法拓宽了学生的思维空间，增加了学习兴趣，提高了学生的能力。案例教学法在课程中的应用，充分发挥了它的启发性、实践性，开发了学生思维能力，提高了学生的判断能力、决策能力和综合素质。</w:t>
      </w:r>
    </w:p>
    <w:p w14:paraId="4438E944"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lastRenderedPageBreak/>
        <w:t>（3）情景教学法：情景教学法是本专业实操课最为普遍使用的一种教学方法。实训场所在规划、建设时均按照企业实际经营生产模式设计建设，给学生一个真实的环境，在根据企业各岗位的工作任务，设定教学内容。再通过教师的组织、学生的演练，在仿真近乎真实的环境下、切实的工作任务中达到教学目标，既锻炼了学生的临场应变、实景操作的能力，又让学生感受了企业工作的实际状态，提高了教学的感染力。这种教学方法在专业职业技能课程中的运用，不仅提高了学生的学习兴趣和动手能力，还培养了学生适应今后工作环境的能力。</w:t>
      </w:r>
    </w:p>
    <w:p w14:paraId="5659A87F" w14:textId="77777777" w:rsidR="00B01BF7" w:rsidRDefault="00000000">
      <w:pPr>
        <w:spacing w:line="460" w:lineRule="exact"/>
        <w:ind w:firstLineChars="224" w:firstLine="538"/>
        <w:rPr>
          <w:rFonts w:ascii="宋体" w:hAnsi="宋体" w:cs="宋体"/>
          <w:b/>
          <w:bCs/>
          <w:sz w:val="30"/>
          <w:szCs w:val="30"/>
        </w:rPr>
      </w:pPr>
      <w:r>
        <w:rPr>
          <w:rFonts w:ascii="宋体" w:hAnsi="宋体" w:cs="宋体" w:hint="eastAsia"/>
          <w:sz w:val="24"/>
        </w:rPr>
        <w:t>（4）项目教学法：学生在教师的指导下亲自参与完成一个项目的全过程，在这一过程中学习掌握教学计划内的教学内容。学生全部或部分独立组织、安排学习行为，解决在处理项目中遇到的困难，提高了学生的兴趣，自然能调动学习的积极性。“项目教学法”是一种典型的以学生为中心的教学方法。</w:t>
      </w:r>
    </w:p>
    <w:p w14:paraId="48A20553" w14:textId="77777777" w:rsidR="00B01BF7" w:rsidRDefault="00000000">
      <w:pPr>
        <w:spacing w:line="460" w:lineRule="exact"/>
        <w:ind w:firstLineChars="224" w:firstLine="675"/>
        <w:rPr>
          <w:rFonts w:ascii="宋体" w:hAnsi="宋体" w:cs="宋体"/>
          <w:b/>
          <w:bCs/>
          <w:sz w:val="30"/>
          <w:szCs w:val="30"/>
        </w:rPr>
      </w:pPr>
      <w:r>
        <w:rPr>
          <w:rFonts w:ascii="宋体" w:hAnsi="宋体" w:cs="宋体" w:hint="eastAsia"/>
          <w:b/>
          <w:bCs/>
          <w:sz w:val="30"/>
          <w:szCs w:val="30"/>
        </w:rPr>
        <w:t>（五）教学评价</w:t>
      </w:r>
    </w:p>
    <w:p w14:paraId="0AB31E4B"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建立多方位考察、全面评价、重视过程、与职业技能证书（1+X)紧密结合的多元化考核评估模式。</w:t>
      </w:r>
    </w:p>
    <w:p w14:paraId="149DCE42"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1．考核对象、内容与主体</w:t>
      </w:r>
    </w:p>
    <w:p w14:paraId="04FE777F"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评价对象：学生项目完成的全过程以及项目实施的成果。</w:t>
      </w:r>
    </w:p>
    <w:p w14:paraId="313AFB7C"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考核评价内容：包括能力形成过程和实践操作客观结果两个方面，即学生职业核心能力和关键能力，做到职业资格证书与高等职业教育学历证书的有效结合。</w:t>
      </w:r>
    </w:p>
    <w:p w14:paraId="3ECE8E4D"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考核主体：学生、企业、教师，向学生项目小组和学生个人延伸。</w:t>
      </w:r>
    </w:p>
    <w:p w14:paraId="1535FA0A"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2．考核制度与考核结构</w:t>
      </w:r>
    </w:p>
    <w:p w14:paraId="52C611D8"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全面考核学生的基础理论基础知识和检测学生的实践运用能力，重点考核实践操作技能和解决实际问题的能力。注重解决问题的过程，并能解决实际问题。</w:t>
      </w:r>
    </w:p>
    <w:p w14:paraId="13A77EDD"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注重对学生学习过程的评价，包括参与教学活动的程度、自信心，合作交流的意识，独立思考的习惯，动手能力，解决专业问题的水平等方面。</w:t>
      </w:r>
    </w:p>
    <w:p w14:paraId="1BBA8D46"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3.教学评价</w:t>
      </w:r>
    </w:p>
    <w:p w14:paraId="5ECA779E"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教学评价应重视评估专业课程教学内容和体系改革，教学内容和体系的实用性、先进性，符合高职人才和社会需要；注重评估改革传统教学方法，使用现代教育技术和多种教学方法手段；坚持理论教学与实践教学相结合，特别注重校内外实训基地等实践教学环节水平的提高，突出通用能力和专业技能培养，体现高职特色。</w:t>
      </w:r>
    </w:p>
    <w:p w14:paraId="185BC34A" w14:textId="77777777" w:rsidR="00B01BF7" w:rsidRDefault="00000000">
      <w:pPr>
        <w:spacing w:line="460" w:lineRule="exact"/>
        <w:ind w:firstLineChars="224" w:firstLine="675"/>
        <w:rPr>
          <w:rFonts w:ascii="宋体" w:hAnsi="宋体" w:cs="宋体"/>
          <w:b/>
          <w:bCs/>
          <w:sz w:val="30"/>
          <w:szCs w:val="30"/>
        </w:rPr>
      </w:pPr>
      <w:r>
        <w:rPr>
          <w:rFonts w:ascii="宋体" w:hAnsi="宋体" w:cs="宋体" w:hint="eastAsia"/>
          <w:b/>
          <w:bCs/>
          <w:sz w:val="30"/>
          <w:szCs w:val="30"/>
        </w:rPr>
        <w:t>（六）质量管理</w:t>
      </w:r>
    </w:p>
    <w:p w14:paraId="135FAE06" w14:textId="77777777" w:rsidR="00B01BF7" w:rsidRDefault="00000000">
      <w:pPr>
        <w:spacing w:line="360" w:lineRule="auto"/>
        <w:ind w:firstLineChars="224" w:firstLine="538"/>
        <w:rPr>
          <w:rFonts w:ascii="宋体" w:hAnsi="宋体" w:cs="宋体"/>
          <w:sz w:val="24"/>
        </w:rPr>
      </w:pPr>
      <w:bookmarkStart w:id="36" w:name="_Toc4624"/>
      <w:r>
        <w:rPr>
          <w:rFonts w:ascii="宋体" w:hAnsi="宋体" w:cs="宋体" w:hint="eastAsia"/>
          <w:sz w:val="24"/>
        </w:rPr>
        <w:t>1.学校和二级院系应建立专业建设和教学质量诊断与改进机制，健全专业教学质量监控管理制度，完善课堂教学、教学评价、实习实训、毕业设计以及专业调研、人才培养方案更新、</w:t>
      </w:r>
      <w:r>
        <w:rPr>
          <w:rFonts w:ascii="宋体" w:hAnsi="宋体" w:cs="宋体" w:hint="eastAsia"/>
          <w:sz w:val="24"/>
        </w:rPr>
        <w:lastRenderedPageBreak/>
        <w:t>资源建设等方面质量标准建设，通过教学实施、过程监控、质量评价和持续改进， 达成人才培养规格。</w:t>
      </w:r>
    </w:p>
    <w:p w14:paraId="58A3E23D"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2.学校、二级院系应完善教学管理机制，加强日常教学组织运行与管理，定期开展课程建设水平和教学质量诊断与改进，建立健全巡课、听课、评教、评学等制度，建立与企业联动的实践教学环节 督导制度，严明教学纪律，强化教学组织功能，定期开展公开课、示范课等教研活动。</w:t>
      </w:r>
    </w:p>
    <w:p w14:paraId="222B11A2"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 xml:space="preserve">3.学校应建立毕业生跟踪反馈机制及社会评价机制，并对生源情况、在校生学业水平、毕业生就业情况等进行分析，定期评价人才培养质量和培养目标达成情况。 </w:t>
      </w:r>
    </w:p>
    <w:p w14:paraId="695034AA"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4.专业教研组织应充分利用评价分析结果有效改进专业教学，持续提高人才培养质量。</w:t>
      </w:r>
      <w:bookmarkEnd w:id="36"/>
    </w:p>
    <w:p w14:paraId="45013C2B" w14:textId="77777777" w:rsidR="00B01BF7" w:rsidRDefault="00000000">
      <w:pPr>
        <w:spacing w:line="360" w:lineRule="auto"/>
        <w:ind w:firstLineChars="224" w:firstLine="538"/>
        <w:rPr>
          <w:rFonts w:ascii="宋体" w:hAnsi="宋体" w:cs="宋体"/>
          <w:sz w:val="24"/>
        </w:rPr>
      </w:pPr>
      <w:bookmarkStart w:id="37" w:name="_Toc354955171"/>
      <w:r>
        <w:rPr>
          <w:rFonts w:ascii="宋体" w:hAnsi="宋体" w:cs="宋体" w:hint="eastAsia"/>
          <w:sz w:val="24"/>
        </w:rPr>
        <w:t>5.引入第三方评价，创新专业建设与发展长效机制</w:t>
      </w:r>
      <w:bookmarkEnd w:id="37"/>
    </w:p>
    <w:p w14:paraId="5B6E125D"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我院积极推进教学做一体化的课程改革，在考核结果以实践过程为重点，并积极引入行业评价机制。主要措施如下：</w:t>
      </w:r>
    </w:p>
    <w:p w14:paraId="28C36456"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1）以《国家维修电工职业标准》、《国家安监局特种作业上岗证-电工》、《国家制图员职业标准》等国家职业标准为依据，以典型项目为背景，以典型工作任务为载体，紧贴相关技术规范（国家技术标准或规范、行业技术标准或规范、企业技术标准或工艺）开发课程。</w:t>
      </w:r>
    </w:p>
    <w:p w14:paraId="6AECF5F4" w14:textId="77777777" w:rsidR="00B01BF7" w:rsidRDefault="00000000">
      <w:pPr>
        <w:spacing w:line="360" w:lineRule="auto"/>
        <w:ind w:firstLineChars="224" w:firstLine="538"/>
        <w:rPr>
          <w:rFonts w:ascii="宋体" w:hAnsi="宋体" w:cs="宋体"/>
          <w:sz w:val="24"/>
        </w:rPr>
      </w:pPr>
      <w:r>
        <w:rPr>
          <w:rFonts w:ascii="宋体" w:hAnsi="宋体" w:cs="宋体" w:hint="eastAsia"/>
          <w:sz w:val="24"/>
        </w:rPr>
        <w:t>（2）聘请企业专家参加毕业答辩和顶岗实习鉴定</w:t>
      </w:r>
    </w:p>
    <w:p w14:paraId="1FA4931E" w14:textId="77777777" w:rsidR="00B01BF7" w:rsidRDefault="00000000">
      <w:pPr>
        <w:spacing w:line="360" w:lineRule="auto"/>
        <w:ind w:firstLineChars="224" w:firstLine="538"/>
        <w:rPr>
          <w:rFonts w:eastAsia="黑体"/>
          <w:color w:val="FF0000"/>
        </w:rPr>
      </w:pPr>
      <w:r>
        <w:rPr>
          <w:rFonts w:ascii="宋体" w:hAnsi="宋体" w:cs="宋体" w:hint="eastAsia"/>
          <w:sz w:val="24"/>
        </w:rPr>
        <w:t>坚持聘请企业专家参与各专业的毕业设计答辩活动。坚持实习成绩由实习企业主管鉴定的做法，企业对实习生的认评定作为主要依据，企业鉴定占40%、纪律考勤占40%、系部考核占20%。</w:t>
      </w:r>
    </w:p>
    <w:p w14:paraId="07ACBAF2" w14:textId="77777777" w:rsidR="00B01BF7" w:rsidRDefault="00000000">
      <w:pPr>
        <w:spacing w:line="460" w:lineRule="exact"/>
        <w:ind w:firstLineChars="224" w:firstLine="675"/>
        <w:outlineLvl w:val="0"/>
        <w:rPr>
          <w:rFonts w:ascii="宋体" w:hAnsi="宋体" w:cs="宋体"/>
          <w:b/>
          <w:bCs/>
          <w:sz w:val="30"/>
          <w:szCs w:val="30"/>
        </w:rPr>
      </w:pPr>
      <w:bookmarkStart w:id="38" w:name="_Toc27266"/>
      <w:bookmarkStart w:id="39" w:name="_Toc5888"/>
      <w:r>
        <w:rPr>
          <w:rFonts w:ascii="宋体" w:hAnsi="宋体" w:cs="宋体" w:hint="eastAsia"/>
          <w:b/>
          <w:bCs/>
          <w:sz w:val="30"/>
          <w:szCs w:val="30"/>
        </w:rPr>
        <w:t>十二、毕业要求</w:t>
      </w:r>
      <w:bookmarkEnd w:id="38"/>
      <w:bookmarkEnd w:id="39"/>
    </w:p>
    <w:p w14:paraId="088C8F9D"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总学分不低于专业规定学分，但必须修完所有的职业能力课程</w:t>
      </w:r>
    </w:p>
    <w:p w14:paraId="136E2845" w14:textId="77777777" w:rsidR="00B01BF7" w:rsidRDefault="00000000">
      <w:pPr>
        <w:spacing w:line="360" w:lineRule="auto"/>
        <w:ind w:firstLineChars="200" w:firstLine="480"/>
        <w:jc w:val="left"/>
        <w:rPr>
          <w:sz w:val="24"/>
        </w:rPr>
      </w:pPr>
      <w:r>
        <w:rPr>
          <w:rFonts w:hint="eastAsia"/>
          <w:sz w:val="24"/>
        </w:rPr>
        <w:t>最低毕业学分：</w:t>
      </w:r>
      <w:r>
        <w:rPr>
          <w:rFonts w:hint="eastAsia"/>
          <w:sz w:val="24"/>
        </w:rPr>
        <w:t xml:space="preserve">   </w:t>
      </w:r>
      <w:r>
        <w:rPr>
          <w:sz w:val="24"/>
        </w:rPr>
        <w:t>192.5</w:t>
      </w:r>
      <w:r>
        <w:rPr>
          <w:rFonts w:hint="eastAsia"/>
          <w:sz w:val="24"/>
        </w:rPr>
        <w:t>学分。</w:t>
      </w:r>
    </w:p>
    <w:p w14:paraId="040B9552" w14:textId="77777777" w:rsidR="00B01BF7" w:rsidRDefault="00000000">
      <w:pPr>
        <w:spacing w:line="360" w:lineRule="auto"/>
        <w:ind w:firstLineChars="200" w:firstLine="480"/>
        <w:jc w:val="left"/>
        <w:rPr>
          <w:sz w:val="24"/>
        </w:rPr>
      </w:pPr>
      <w:r>
        <w:rPr>
          <w:rFonts w:hint="eastAsia"/>
          <w:sz w:val="24"/>
        </w:rPr>
        <w:t>其中：</w:t>
      </w:r>
    </w:p>
    <w:p w14:paraId="4B6C0B62" w14:textId="77777777" w:rsidR="00B01BF7" w:rsidRDefault="00000000">
      <w:pPr>
        <w:spacing w:line="360" w:lineRule="auto"/>
        <w:ind w:firstLineChars="200" w:firstLine="480"/>
        <w:jc w:val="left"/>
        <w:rPr>
          <w:bCs/>
          <w:sz w:val="24"/>
        </w:rPr>
      </w:pPr>
      <w:r>
        <w:rPr>
          <w:rFonts w:hint="eastAsia"/>
          <w:bCs/>
          <w:sz w:val="24"/>
        </w:rPr>
        <w:t>1</w:t>
      </w:r>
      <w:r>
        <w:rPr>
          <w:rFonts w:hint="eastAsia"/>
          <w:bCs/>
          <w:sz w:val="24"/>
        </w:rPr>
        <w:t>．公共基础课程模块必修</w:t>
      </w:r>
      <w:r>
        <w:rPr>
          <w:rFonts w:hint="eastAsia"/>
          <w:bCs/>
          <w:sz w:val="24"/>
        </w:rPr>
        <w:t xml:space="preserve">       </w:t>
      </w:r>
      <w:r>
        <w:rPr>
          <w:bCs/>
          <w:sz w:val="24"/>
        </w:rPr>
        <w:t>54.5</w:t>
      </w:r>
      <w:r>
        <w:rPr>
          <w:rFonts w:hint="eastAsia"/>
          <w:bCs/>
          <w:sz w:val="24"/>
        </w:rPr>
        <w:t>学分；</w:t>
      </w:r>
    </w:p>
    <w:p w14:paraId="0AFD88F8" w14:textId="77777777" w:rsidR="00B01BF7" w:rsidRDefault="00000000">
      <w:pPr>
        <w:spacing w:line="360" w:lineRule="auto"/>
        <w:ind w:firstLineChars="200" w:firstLine="480"/>
        <w:jc w:val="left"/>
        <w:rPr>
          <w:bCs/>
          <w:sz w:val="24"/>
        </w:rPr>
      </w:pPr>
      <w:r>
        <w:rPr>
          <w:rFonts w:hint="eastAsia"/>
          <w:bCs/>
          <w:sz w:val="24"/>
        </w:rPr>
        <w:t>2</w:t>
      </w:r>
      <w:r>
        <w:rPr>
          <w:rFonts w:hint="eastAsia"/>
          <w:bCs/>
          <w:sz w:val="24"/>
        </w:rPr>
        <w:t>．专业（技能）课程模块必修</w:t>
      </w:r>
      <w:r>
        <w:rPr>
          <w:rFonts w:hint="eastAsia"/>
          <w:bCs/>
          <w:sz w:val="24"/>
        </w:rPr>
        <w:t xml:space="preserve">    </w:t>
      </w:r>
      <w:r>
        <w:rPr>
          <w:bCs/>
          <w:sz w:val="24"/>
        </w:rPr>
        <w:t>68</w:t>
      </w:r>
      <w:r>
        <w:rPr>
          <w:rFonts w:hint="eastAsia"/>
          <w:bCs/>
          <w:sz w:val="24"/>
        </w:rPr>
        <w:t>学分；</w:t>
      </w:r>
    </w:p>
    <w:p w14:paraId="3B7C47D1" w14:textId="77777777" w:rsidR="00B01BF7" w:rsidRDefault="00000000">
      <w:pPr>
        <w:spacing w:line="360" w:lineRule="auto"/>
        <w:ind w:firstLineChars="200" w:firstLine="480"/>
        <w:jc w:val="left"/>
        <w:rPr>
          <w:bCs/>
          <w:sz w:val="24"/>
        </w:rPr>
      </w:pPr>
      <w:r>
        <w:rPr>
          <w:rFonts w:hint="eastAsia"/>
          <w:bCs/>
          <w:sz w:val="24"/>
        </w:rPr>
        <w:t>3</w:t>
      </w:r>
      <w:r>
        <w:rPr>
          <w:rFonts w:hint="eastAsia"/>
          <w:bCs/>
          <w:sz w:val="24"/>
        </w:rPr>
        <w:t>．毕业环节</w:t>
      </w:r>
      <w:r>
        <w:rPr>
          <w:rFonts w:hint="eastAsia"/>
          <w:bCs/>
          <w:sz w:val="24"/>
        </w:rPr>
        <w:t xml:space="preserve">    34</w:t>
      </w:r>
      <w:r>
        <w:rPr>
          <w:rFonts w:hint="eastAsia"/>
          <w:bCs/>
          <w:sz w:val="24"/>
        </w:rPr>
        <w:t>学分；</w:t>
      </w:r>
    </w:p>
    <w:p w14:paraId="29DBFFD5" w14:textId="77777777" w:rsidR="00B01BF7" w:rsidRDefault="00000000">
      <w:pPr>
        <w:spacing w:line="360" w:lineRule="auto"/>
        <w:ind w:firstLineChars="200" w:firstLine="480"/>
        <w:jc w:val="left"/>
        <w:rPr>
          <w:bCs/>
          <w:sz w:val="24"/>
        </w:rPr>
      </w:pPr>
      <w:r>
        <w:rPr>
          <w:rFonts w:hint="eastAsia"/>
          <w:bCs/>
          <w:sz w:val="24"/>
        </w:rPr>
        <w:t>4</w:t>
      </w:r>
      <w:r>
        <w:rPr>
          <w:rFonts w:hint="eastAsia"/>
          <w:bCs/>
          <w:sz w:val="24"/>
        </w:rPr>
        <w:t>．第二课堂不低于</w:t>
      </w:r>
      <w:r>
        <w:rPr>
          <w:rFonts w:hint="eastAsia"/>
          <w:bCs/>
          <w:sz w:val="24"/>
        </w:rPr>
        <w:t xml:space="preserve">    </w:t>
      </w:r>
      <w:r>
        <w:rPr>
          <w:bCs/>
          <w:sz w:val="24"/>
        </w:rPr>
        <w:t>12</w:t>
      </w:r>
      <w:r>
        <w:rPr>
          <w:rFonts w:hint="eastAsia"/>
          <w:bCs/>
          <w:sz w:val="24"/>
        </w:rPr>
        <w:t>学分；</w:t>
      </w:r>
    </w:p>
    <w:p w14:paraId="77F25F39" w14:textId="77777777" w:rsidR="00B01BF7" w:rsidRDefault="00000000">
      <w:pPr>
        <w:spacing w:line="360" w:lineRule="auto"/>
        <w:ind w:firstLineChars="200" w:firstLine="480"/>
        <w:jc w:val="left"/>
        <w:rPr>
          <w:rFonts w:ascii="宋体" w:hAnsi="宋体" w:cs="宋体"/>
          <w:sz w:val="24"/>
        </w:rPr>
      </w:pPr>
      <w:r>
        <w:rPr>
          <w:rFonts w:hint="eastAsia"/>
          <w:bCs/>
          <w:sz w:val="24"/>
        </w:rPr>
        <w:t>5</w:t>
      </w:r>
      <w:r>
        <w:rPr>
          <w:rFonts w:hint="eastAsia"/>
          <w:bCs/>
          <w:sz w:val="24"/>
        </w:rPr>
        <w:t>．公共选修课程模块</w:t>
      </w:r>
      <w:r>
        <w:rPr>
          <w:rFonts w:hint="eastAsia"/>
          <w:bCs/>
          <w:sz w:val="24"/>
        </w:rPr>
        <w:t xml:space="preserve"> 8  </w:t>
      </w:r>
      <w:r>
        <w:rPr>
          <w:rFonts w:hint="eastAsia"/>
          <w:bCs/>
          <w:sz w:val="24"/>
        </w:rPr>
        <w:t>学分，专业选修课程模块</w:t>
      </w:r>
      <w:r>
        <w:rPr>
          <w:rFonts w:hint="eastAsia"/>
          <w:bCs/>
          <w:sz w:val="24"/>
        </w:rPr>
        <w:t xml:space="preserve"> 1</w:t>
      </w:r>
      <w:r>
        <w:rPr>
          <w:bCs/>
          <w:sz w:val="24"/>
        </w:rPr>
        <w:t>6</w:t>
      </w:r>
      <w:r>
        <w:rPr>
          <w:rFonts w:hint="eastAsia"/>
          <w:bCs/>
          <w:sz w:val="24"/>
        </w:rPr>
        <w:t xml:space="preserve"> </w:t>
      </w:r>
      <w:r>
        <w:rPr>
          <w:rFonts w:hint="eastAsia"/>
          <w:bCs/>
          <w:sz w:val="24"/>
        </w:rPr>
        <w:t>学分。</w:t>
      </w:r>
    </w:p>
    <w:p w14:paraId="283C0D89" w14:textId="77777777" w:rsidR="00B01BF7" w:rsidRDefault="00000000">
      <w:pPr>
        <w:spacing w:line="460" w:lineRule="exact"/>
        <w:ind w:firstLine="420"/>
        <w:outlineLvl w:val="0"/>
        <w:rPr>
          <w:rFonts w:ascii="宋体" w:hAnsi="宋体" w:cs="宋体"/>
          <w:b/>
          <w:bCs/>
          <w:sz w:val="30"/>
          <w:szCs w:val="30"/>
        </w:rPr>
      </w:pPr>
      <w:bookmarkStart w:id="40" w:name="_Toc11885"/>
      <w:bookmarkStart w:id="41" w:name="_Toc29710"/>
      <w:r>
        <w:rPr>
          <w:rFonts w:ascii="宋体" w:hAnsi="宋体" w:cs="宋体" w:hint="eastAsia"/>
          <w:b/>
          <w:bCs/>
          <w:sz w:val="30"/>
          <w:szCs w:val="30"/>
        </w:rPr>
        <w:t>十三、附表</w:t>
      </w:r>
      <w:bookmarkEnd w:id="40"/>
      <w:bookmarkEnd w:id="41"/>
    </w:p>
    <w:p w14:paraId="22E0161D"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附表：1.课程设置及教学安排表</w:t>
      </w:r>
    </w:p>
    <w:p w14:paraId="09BD2C1B"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 xml:space="preserve">      2.教学周数分配表</w:t>
      </w:r>
    </w:p>
    <w:p w14:paraId="3951CBEB"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lastRenderedPageBreak/>
        <w:t xml:space="preserve">      3.理论教学与实践教学比例配置表</w:t>
      </w:r>
    </w:p>
    <w:p w14:paraId="1208D47C"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 xml:space="preserve">      4.实践教学进程表</w:t>
      </w:r>
    </w:p>
    <w:p w14:paraId="77CC51EA" w14:textId="77777777" w:rsidR="00B01BF7" w:rsidRDefault="00000000">
      <w:pPr>
        <w:spacing w:line="460" w:lineRule="exact"/>
        <w:ind w:firstLineChars="224" w:firstLine="538"/>
        <w:rPr>
          <w:rFonts w:ascii="宋体" w:hAnsi="宋体" w:cs="宋体"/>
          <w:sz w:val="24"/>
        </w:rPr>
      </w:pPr>
      <w:r>
        <w:rPr>
          <w:rFonts w:ascii="宋体" w:hAnsi="宋体" w:cs="宋体" w:hint="eastAsia"/>
          <w:sz w:val="24"/>
        </w:rPr>
        <w:t xml:space="preserve">      5.教学进程表</w:t>
      </w:r>
    </w:p>
    <w:p w14:paraId="746F790A" w14:textId="77777777" w:rsidR="00B01BF7" w:rsidRDefault="00000000">
      <w:pPr>
        <w:spacing w:line="460" w:lineRule="exact"/>
        <w:rPr>
          <w:b/>
          <w:szCs w:val="21"/>
        </w:rPr>
      </w:pPr>
      <w:r>
        <w:rPr>
          <w:rFonts w:hint="eastAsia"/>
          <w:b/>
          <w:szCs w:val="21"/>
        </w:rPr>
        <w:t>附表</w:t>
      </w:r>
      <w:r>
        <w:rPr>
          <w:rFonts w:hint="eastAsia"/>
          <w:b/>
          <w:szCs w:val="21"/>
        </w:rPr>
        <w:t>1</w:t>
      </w:r>
      <w:r>
        <w:rPr>
          <w:rFonts w:hint="eastAsia"/>
          <w:b/>
          <w:szCs w:val="21"/>
        </w:rPr>
        <w:t>：课程设置及教学安排表</w:t>
      </w:r>
    </w:p>
    <w:tbl>
      <w:tblPr>
        <w:tblW w:w="10560" w:type="dxa"/>
        <w:tblInd w:w="-318" w:type="dxa"/>
        <w:tblLayout w:type="fixed"/>
        <w:tblLook w:val="04A0" w:firstRow="1" w:lastRow="0" w:firstColumn="1" w:lastColumn="0" w:noHBand="0" w:noVBand="1"/>
      </w:tblPr>
      <w:tblGrid>
        <w:gridCol w:w="249"/>
        <w:gridCol w:w="663"/>
        <w:gridCol w:w="666"/>
        <w:gridCol w:w="576"/>
        <w:gridCol w:w="1186"/>
        <w:gridCol w:w="576"/>
        <w:gridCol w:w="896"/>
        <w:gridCol w:w="224"/>
        <w:gridCol w:w="882"/>
        <w:gridCol w:w="576"/>
        <w:gridCol w:w="751"/>
        <w:gridCol w:w="841"/>
        <w:gridCol w:w="750"/>
        <w:gridCol w:w="573"/>
        <w:gridCol w:w="570"/>
        <w:gridCol w:w="21"/>
        <w:gridCol w:w="560"/>
      </w:tblGrid>
      <w:tr w:rsidR="00B01BF7" w14:paraId="3E74F864" w14:textId="77777777">
        <w:trPr>
          <w:trHeight w:val="315"/>
        </w:trPr>
        <w:tc>
          <w:tcPr>
            <w:tcW w:w="912" w:type="dxa"/>
            <w:gridSpan w:val="2"/>
            <w:vAlign w:val="center"/>
          </w:tcPr>
          <w:p w14:paraId="7383585C" w14:textId="77777777" w:rsidR="00B01BF7" w:rsidRDefault="00B01BF7">
            <w:pPr>
              <w:rPr>
                <w:rFonts w:ascii="宋体" w:hAnsi="宋体" w:cs="宋体"/>
                <w:color w:val="000000"/>
                <w:sz w:val="24"/>
              </w:rPr>
            </w:pPr>
          </w:p>
        </w:tc>
        <w:tc>
          <w:tcPr>
            <w:tcW w:w="9648" w:type="dxa"/>
            <w:gridSpan w:val="15"/>
            <w:vAlign w:val="center"/>
          </w:tcPr>
          <w:p w14:paraId="10E1B8A3" w14:textId="77777777" w:rsidR="00B01BF7" w:rsidRDefault="00000000">
            <w:pPr>
              <w:widowControl/>
              <w:jc w:val="center"/>
              <w:textAlignment w:val="center"/>
              <w:rPr>
                <w:rFonts w:ascii="仿宋_GB2312" w:eastAsia="仿宋_GB2312" w:hAnsi="宋体" w:cs="仿宋_GB2312"/>
                <w:b/>
                <w:bCs/>
                <w:color w:val="000000"/>
                <w:szCs w:val="21"/>
              </w:rPr>
            </w:pPr>
            <w:r>
              <w:rPr>
                <w:rFonts w:ascii="仿宋_GB2312" w:eastAsia="仿宋_GB2312" w:hAnsi="宋体" w:cs="仿宋_GB2312"/>
                <w:b/>
                <w:bCs/>
                <w:color w:val="000000"/>
                <w:kern w:val="0"/>
                <w:szCs w:val="21"/>
                <w:lang w:bidi="ar"/>
              </w:rPr>
              <w:t>电子信息工程技术专业课程设置及教学安排表(第一学年)</w:t>
            </w:r>
          </w:p>
        </w:tc>
      </w:tr>
      <w:tr w:rsidR="00B01BF7" w14:paraId="1B639CE7" w14:textId="77777777">
        <w:trPr>
          <w:trHeight w:val="315"/>
        </w:trPr>
        <w:tc>
          <w:tcPr>
            <w:tcW w:w="912" w:type="dxa"/>
            <w:gridSpan w:val="2"/>
            <w:tcBorders>
              <w:top w:val="single" w:sz="8" w:space="0" w:color="000000"/>
              <w:left w:val="single" w:sz="8" w:space="0" w:color="000000"/>
              <w:bottom w:val="nil"/>
              <w:right w:val="single" w:sz="8" w:space="0" w:color="000000"/>
            </w:tcBorders>
            <w:vAlign w:val="center"/>
          </w:tcPr>
          <w:p w14:paraId="2869F07E"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学年</w:t>
            </w:r>
          </w:p>
        </w:tc>
        <w:tc>
          <w:tcPr>
            <w:tcW w:w="666" w:type="dxa"/>
            <w:vMerge w:val="restart"/>
            <w:tcBorders>
              <w:top w:val="single" w:sz="8" w:space="0" w:color="000000"/>
              <w:left w:val="nil"/>
              <w:bottom w:val="single" w:sz="8" w:space="0" w:color="000000"/>
              <w:right w:val="single" w:sz="8" w:space="0" w:color="000000"/>
            </w:tcBorders>
            <w:vAlign w:val="center"/>
          </w:tcPr>
          <w:p w14:paraId="033BD54A"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学期</w:t>
            </w:r>
          </w:p>
        </w:tc>
        <w:tc>
          <w:tcPr>
            <w:tcW w:w="576" w:type="dxa"/>
            <w:tcBorders>
              <w:top w:val="single" w:sz="8" w:space="0" w:color="000000"/>
              <w:left w:val="nil"/>
              <w:bottom w:val="nil"/>
              <w:right w:val="single" w:sz="8" w:space="0" w:color="000000"/>
            </w:tcBorders>
            <w:vAlign w:val="center"/>
          </w:tcPr>
          <w:p w14:paraId="29721E3F"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序</w:t>
            </w:r>
          </w:p>
        </w:tc>
        <w:tc>
          <w:tcPr>
            <w:tcW w:w="1186" w:type="dxa"/>
            <w:vMerge w:val="restart"/>
            <w:tcBorders>
              <w:top w:val="single" w:sz="8" w:space="0" w:color="000000"/>
              <w:left w:val="nil"/>
              <w:bottom w:val="single" w:sz="8" w:space="0" w:color="000000"/>
              <w:right w:val="single" w:sz="8" w:space="0" w:color="000000"/>
            </w:tcBorders>
            <w:vAlign w:val="center"/>
          </w:tcPr>
          <w:p w14:paraId="19FF30BB"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课程分类</w:t>
            </w:r>
          </w:p>
        </w:tc>
        <w:tc>
          <w:tcPr>
            <w:tcW w:w="576" w:type="dxa"/>
            <w:vMerge w:val="restart"/>
            <w:tcBorders>
              <w:top w:val="single" w:sz="8" w:space="0" w:color="000000"/>
              <w:left w:val="nil"/>
              <w:bottom w:val="single" w:sz="8" w:space="0" w:color="000000"/>
              <w:right w:val="single" w:sz="8" w:space="0" w:color="000000"/>
            </w:tcBorders>
            <w:vAlign w:val="center"/>
          </w:tcPr>
          <w:p w14:paraId="6DFD383E"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性质</w:t>
            </w:r>
          </w:p>
        </w:tc>
        <w:tc>
          <w:tcPr>
            <w:tcW w:w="1120" w:type="dxa"/>
            <w:gridSpan w:val="2"/>
            <w:vMerge w:val="restart"/>
            <w:tcBorders>
              <w:top w:val="single" w:sz="8" w:space="0" w:color="000000"/>
              <w:left w:val="nil"/>
              <w:bottom w:val="single" w:sz="8" w:space="0" w:color="000000"/>
              <w:right w:val="single" w:sz="8" w:space="0" w:color="000000"/>
            </w:tcBorders>
            <w:vAlign w:val="center"/>
          </w:tcPr>
          <w:p w14:paraId="26639936"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课程名称</w:t>
            </w:r>
          </w:p>
        </w:tc>
        <w:tc>
          <w:tcPr>
            <w:tcW w:w="882" w:type="dxa"/>
            <w:vMerge w:val="restart"/>
            <w:tcBorders>
              <w:top w:val="single" w:sz="8" w:space="0" w:color="000000"/>
              <w:left w:val="nil"/>
              <w:bottom w:val="single" w:sz="8" w:space="0" w:color="000000"/>
              <w:right w:val="single" w:sz="8" w:space="0" w:color="000000"/>
            </w:tcBorders>
            <w:vAlign w:val="center"/>
          </w:tcPr>
          <w:p w14:paraId="55F97BAA"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学分</w:t>
            </w:r>
          </w:p>
        </w:tc>
        <w:tc>
          <w:tcPr>
            <w:tcW w:w="576" w:type="dxa"/>
            <w:tcBorders>
              <w:top w:val="single" w:sz="8" w:space="0" w:color="000000"/>
              <w:left w:val="nil"/>
              <w:bottom w:val="nil"/>
              <w:right w:val="single" w:sz="8" w:space="0" w:color="000000"/>
            </w:tcBorders>
            <w:vAlign w:val="center"/>
          </w:tcPr>
          <w:p w14:paraId="5F0A1ACC"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考核</w:t>
            </w:r>
          </w:p>
        </w:tc>
        <w:tc>
          <w:tcPr>
            <w:tcW w:w="751" w:type="dxa"/>
            <w:tcBorders>
              <w:top w:val="single" w:sz="8" w:space="0" w:color="000000"/>
              <w:left w:val="nil"/>
              <w:bottom w:val="nil"/>
              <w:right w:val="single" w:sz="8" w:space="0" w:color="000000"/>
            </w:tcBorders>
            <w:vAlign w:val="center"/>
          </w:tcPr>
          <w:p w14:paraId="21B2EF7C"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总</w:t>
            </w:r>
          </w:p>
        </w:tc>
        <w:tc>
          <w:tcPr>
            <w:tcW w:w="841" w:type="dxa"/>
            <w:tcBorders>
              <w:top w:val="single" w:sz="8" w:space="0" w:color="000000"/>
              <w:left w:val="nil"/>
              <w:bottom w:val="nil"/>
              <w:right w:val="single" w:sz="8" w:space="0" w:color="000000"/>
            </w:tcBorders>
            <w:vAlign w:val="center"/>
          </w:tcPr>
          <w:p w14:paraId="689A26AF"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理论</w:t>
            </w:r>
          </w:p>
        </w:tc>
        <w:tc>
          <w:tcPr>
            <w:tcW w:w="750" w:type="dxa"/>
            <w:tcBorders>
              <w:top w:val="single" w:sz="8" w:space="0" w:color="000000"/>
              <w:left w:val="nil"/>
              <w:bottom w:val="nil"/>
              <w:right w:val="single" w:sz="8" w:space="0" w:color="000000"/>
            </w:tcBorders>
            <w:vAlign w:val="center"/>
          </w:tcPr>
          <w:p w14:paraId="7CCB0214"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实训</w:t>
            </w:r>
          </w:p>
        </w:tc>
        <w:tc>
          <w:tcPr>
            <w:tcW w:w="573" w:type="dxa"/>
            <w:tcBorders>
              <w:top w:val="single" w:sz="8" w:space="0" w:color="000000"/>
              <w:left w:val="nil"/>
              <w:bottom w:val="nil"/>
              <w:right w:val="single" w:sz="8" w:space="0" w:color="000000"/>
            </w:tcBorders>
            <w:vAlign w:val="center"/>
          </w:tcPr>
          <w:p w14:paraId="131BB8CC"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集中实</w:t>
            </w:r>
          </w:p>
        </w:tc>
        <w:tc>
          <w:tcPr>
            <w:tcW w:w="570" w:type="dxa"/>
            <w:tcBorders>
              <w:top w:val="single" w:sz="8" w:space="0" w:color="000000"/>
              <w:left w:val="nil"/>
              <w:bottom w:val="nil"/>
              <w:right w:val="single" w:sz="8" w:space="0" w:color="000000"/>
            </w:tcBorders>
            <w:vAlign w:val="center"/>
          </w:tcPr>
          <w:p w14:paraId="298D2395"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周</w:t>
            </w:r>
          </w:p>
        </w:tc>
        <w:tc>
          <w:tcPr>
            <w:tcW w:w="581" w:type="dxa"/>
            <w:gridSpan w:val="2"/>
            <w:vMerge w:val="restart"/>
            <w:tcBorders>
              <w:top w:val="single" w:sz="8" w:space="0" w:color="000000"/>
              <w:left w:val="nil"/>
              <w:bottom w:val="single" w:sz="8" w:space="0" w:color="000000"/>
              <w:right w:val="single" w:sz="8" w:space="0" w:color="000000"/>
            </w:tcBorders>
            <w:vAlign w:val="center"/>
          </w:tcPr>
          <w:p w14:paraId="269ACAD2"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备注</w:t>
            </w:r>
          </w:p>
        </w:tc>
      </w:tr>
      <w:tr w:rsidR="00B01BF7" w14:paraId="73B1C42A" w14:textId="77777777">
        <w:trPr>
          <w:trHeight w:val="300"/>
        </w:trPr>
        <w:tc>
          <w:tcPr>
            <w:tcW w:w="912" w:type="dxa"/>
            <w:gridSpan w:val="2"/>
            <w:tcBorders>
              <w:top w:val="nil"/>
              <w:left w:val="single" w:sz="8" w:space="0" w:color="000000"/>
              <w:bottom w:val="single" w:sz="8" w:space="0" w:color="000000"/>
              <w:right w:val="single" w:sz="8" w:space="0" w:color="000000"/>
            </w:tcBorders>
            <w:vAlign w:val="center"/>
          </w:tcPr>
          <w:p w14:paraId="57870FC0"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岗位目标</w:t>
            </w:r>
          </w:p>
        </w:tc>
        <w:tc>
          <w:tcPr>
            <w:tcW w:w="666" w:type="dxa"/>
            <w:vMerge/>
            <w:tcBorders>
              <w:top w:val="single" w:sz="8" w:space="0" w:color="000000"/>
              <w:left w:val="nil"/>
              <w:bottom w:val="single" w:sz="8" w:space="0" w:color="000000"/>
              <w:right w:val="single" w:sz="8" w:space="0" w:color="000000"/>
            </w:tcBorders>
            <w:vAlign w:val="center"/>
          </w:tcPr>
          <w:p w14:paraId="73741DAD" w14:textId="77777777" w:rsidR="00B01BF7" w:rsidRDefault="00B01BF7">
            <w:pPr>
              <w:widowControl/>
              <w:jc w:val="left"/>
              <w:rPr>
                <w:rFonts w:ascii="宋体" w:hAnsi="宋体" w:cs="宋体"/>
                <w:b/>
                <w:bCs/>
                <w:color w:val="000000"/>
                <w:sz w:val="18"/>
                <w:szCs w:val="18"/>
              </w:rPr>
            </w:pPr>
          </w:p>
        </w:tc>
        <w:tc>
          <w:tcPr>
            <w:tcW w:w="576" w:type="dxa"/>
            <w:tcBorders>
              <w:top w:val="nil"/>
              <w:left w:val="nil"/>
              <w:bottom w:val="single" w:sz="8" w:space="0" w:color="000000"/>
              <w:right w:val="single" w:sz="8" w:space="0" w:color="000000"/>
            </w:tcBorders>
            <w:vAlign w:val="center"/>
          </w:tcPr>
          <w:p w14:paraId="48A36963"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号</w:t>
            </w:r>
          </w:p>
        </w:tc>
        <w:tc>
          <w:tcPr>
            <w:tcW w:w="1186" w:type="dxa"/>
            <w:vMerge/>
            <w:tcBorders>
              <w:top w:val="single" w:sz="8" w:space="0" w:color="000000"/>
              <w:left w:val="nil"/>
              <w:bottom w:val="single" w:sz="8" w:space="0" w:color="000000"/>
              <w:right w:val="single" w:sz="8" w:space="0" w:color="000000"/>
            </w:tcBorders>
            <w:vAlign w:val="center"/>
          </w:tcPr>
          <w:p w14:paraId="400ED867" w14:textId="77777777" w:rsidR="00B01BF7" w:rsidRDefault="00B01BF7">
            <w:pPr>
              <w:widowControl/>
              <w:jc w:val="left"/>
              <w:rPr>
                <w:rFonts w:ascii="宋体" w:hAnsi="宋体" w:cs="宋体"/>
                <w:b/>
                <w:bCs/>
                <w:color w:val="000000"/>
                <w:sz w:val="18"/>
                <w:szCs w:val="18"/>
              </w:rPr>
            </w:pPr>
          </w:p>
        </w:tc>
        <w:tc>
          <w:tcPr>
            <w:tcW w:w="576" w:type="dxa"/>
            <w:vMerge/>
            <w:tcBorders>
              <w:top w:val="single" w:sz="8" w:space="0" w:color="000000"/>
              <w:left w:val="nil"/>
              <w:bottom w:val="single" w:sz="8" w:space="0" w:color="000000"/>
              <w:right w:val="single" w:sz="8" w:space="0" w:color="000000"/>
            </w:tcBorders>
            <w:vAlign w:val="center"/>
          </w:tcPr>
          <w:p w14:paraId="1490AE4E" w14:textId="77777777" w:rsidR="00B01BF7" w:rsidRDefault="00B01BF7">
            <w:pPr>
              <w:widowControl/>
              <w:jc w:val="left"/>
              <w:rPr>
                <w:rFonts w:ascii="宋体" w:hAnsi="宋体" w:cs="宋体"/>
                <w:b/>
                <w:bCs/>
                <w:color w:val="000000"/>
                <w:sz w:val="18"/>
                <w:szCs w:val="18"/>
              </w:rPr>
            </w:pPr>
          </w:p>
        </w:tc>
        <w:tc>
          <w:tcPr>
            <w:tcW w:w="1120" w:type="dxa"/>
            <w:gridSpan w:val="2"/>
            <w:vMerge/>
            <w:tcBorders>
              <w:top w:val="single" w:sz="8" w:space="0" w:color="000000"/>
              <w:left w:val="nil"/>
              <w:bottom w:val="single" w:sz="8" w:space="0" w:color="000000"/>
              <w:right w:val="single" w:sz="8" w:space="0" w:color="000000"/>
            </w:tcBorders>
            <w:vAlign w:val="center"/>
          </w:tcPr>
          <w:p w14:paraId="0D7B935F" w14:textId="77777777" w:rsidR="00B01BF7" w:rsidRDefault="00B01BF7">
            <w:pPr>
              <w:widowControl/>
              <w:jc w:val="left"/>
              <w:rPr>
                <w:rFonts w:ascii="宋体" w:hAnsi="宋体" w:cs="宋体"/>
                <w:b/>
                <w:bCs/>
                <w:color w:val="000000"/>
                <w:sz w:val="18"/>
                <w:szCs w:val="18"/>
              </w:rPr>
            </w:pPr>
          </w:p>
        </w:tc>
        <w:tc>
          <w:tcPr>
            <w:tcW w:w="882" w:type="dxa"/>
            <w:vMerge/>
            <w:tcBorders>
              <w:top w:val="single" w:sz="8" w:space="0" w:color="000000"/>
              <w:left w:val="nil"/>
              <w:bottom w:val="single" w:sz="8" w:space="0" w:color="000000"/>
              <w:right w:val="single" w:sz="8" w:space="0" w:color="000000"/>
            </w:tcBorders>
            <w:vAlign w:val="center"/>
          </w:tcPr>
          <w:p w14:paraId="58D15D5B" w14:textId="77777777" w:rsidR="00B01BF7" w:rsidRDefault="00B01BF7">
            <w:pPr>
              <w:widowControl/>
              <w:jc w:val="left"/>
              <w:rPr>
                <w:rFonts w:ascii="宋体" w:hAnsi="宋体" w:cs="宋体"/>
                <w:b/>
                <w:bCs/>
                <w:color w:val="000000"/>
                <w:sz w:val="18"/>
                <w:szCs w:val="18"/>
              </w:rPr>
            </w:pPr>
          </w:p>
        </w:tc>
        <w:tc>
          <w:tcPr>
            <w:tcW w:w="576" w:type="dxa"/>
            <w:tcBorders>
              <w:top w:val="nil"/>
              <w:left w:val="nil"/>
              <w:bottom w:val="single" w:sz="8" w:space="0" w:color="000000"/>
              <w:right w:val="single" w:sz="8" w:space="0" w:color="000000"/>
            </w:tcBorders>
            <w:vAlign w:val="center"/>
          </w:tcPr>
          <w:p w14:paraId="72F74E96"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类型</w:t>
            </w:r>
          </w:p>
        </w:tc>
        <w:tc>
          <w:tcPr>
            <w:tcW w:w="751" w:type="dxa"/>
            <w:tcBorders>
              <w:top w:val="nil"/>
              <w:left w:val="nil"/>
              <w:bottom w:val="single" w:sz="8" w:space="0" w:color="000000"/>
              <w:right w:val="single" w:sz="8" w:space="0" w:color="000000"/>
            </w:tcBorders>
            <w:vAlign w:val="center"/>
          </w:tcPr>
          <w:p w14:paraId="148ECB3A"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学时</w:t>
            </w:r>
          </w:p>
        </w:tc>
        <w:tc>
          <w:tcPr>
            <w:tcW w:w="841" w:type="dxa"/>
            <w:tcBorders>
              <w:top w:val="nil"/>
              <w:left w:val="nil"/>
              <w:bottom w:val="single" w:sz="8" w:space="0" w:color="000000"/>
              <w:right w:val="single" w:sz="8" w:space="0" w:color="000000"/>
            </w:tcBorders>
            <w:vAlign w:val="center"/>
          </w:tcPr>
          <w:p w14:paraId="451737ED"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学时</w:t>
            </w:r>
          </w:p>
        </w:tc>
        <w:tc>
          <w:tcPr>
            <w:tcW w:w="750" w:type="dxa"/>
            <w:tcBorders>
              <w:top w:val="nil"/>
              <w:left w:val="nil"/>
              <w:bottom w:val="single" w:sz="8" w:space="0" w:color="000000"/>
              <w:right w:val="single" w:sz="8" w:space="0" w:color="000000"/>
            </w:tcBorders>
            <w:vAlign w:val="center"/>
          </w:tcPr>
          <w:p w14:paraId="26C9605B"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学时</w:t>
            </w:r>
          </w:p>
        </w:tc>
        <w:tc>
          <w:tcPr>
            <w:tcW w:w="573" w:type="dxa"/>
            <w:tcBorders>
              <w:top w:val="nil"/>
              <w:left w:val="nil"/>
              <w:bottom w:val="single" w:sz="8" w:space="0" w:color="000000"/>
              <w:right w:val="single" w:sz="8" w:space="0" w:color="000000"/>
            </w:tcBorders>
            <w:vAlign w:val="center"/>
          </w:tcPr>
          <w:p w14:paraId="1682540F"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践学时</w:t>
            </w:r>
          </w:p>
        </w:tc>
        <w:tc>
          <w:tcPr>
            <w:tcW w:w="570" w:type="dxa"/>
            <w:tcBorders>
              <w:top w:val="nil"/>
              <w:left w:val="nil"/>
              <w:bottom w:val="single" w:sz="8" w:space="0" w:color="000000"/>
              <w:right w:val="single" w:sz="8" w:space="0" w:color="000000"/>
            </w:tcBorders>
            <w:vAlign w:val="center"/>
          </w:tcPr>
          <w:p w14:paraId="20DF847D"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学时</w:t>
            </w:r>
          </w:p>
        </w:tc>
        <w:tc>
          <w:tcPr>
            <w:tcW w:w="581" w:type="dxa"/>
            <w:gridSpan w:val="2"/>
            <w:vMerge/>
            <w:tcBorders>
              <w:top w:val="nil"/>
              <w:left w:val="nil"/>
              <w:bottom w:val="single" w:sz="8" w:space="0" w:color="000000"/>
              <w:right w:val="single" w:sz="8" w:space="0" w:color="000000"/>
            </w:tcBorders>
            <w:vAlign w:val="center"/>
          </w:tcPr>
          <w:p w14:paraId="39EA7C5D" w14:textId="77777777" w:rsidR="00B01BF7" w:rsidRDefault="00B01BF7">
            <w:pPr>
              <w:widowControl/>
              <w:jc w:val="left"/>
              <w:rPr>
                <w:rFonts w:ascii="宋体" w:hAnsi="宋体" w:cs="宋体"/>
                <w:b/>
                <w:bCs/>
                <w:color w:val="000000"/>
                <w:sz w:val="18"/>
                <w:szCs w:val="18"/>
              </w:rPr>
            </w:pPr>
          </w:p>
        </w:tc>
      </w:tr>
      <w:tr w:rsidR="00B01BF7" w14:paraId="23DBF215" w14:textId="77777777">
        <w:trPr>
          <w:trHeight w:val="540"/>
        </w:trPr>
        <w:tc>
          <w:tcPr>
            <w:tcW w:w="912" w:type="dxa"/>
            <w:gridSpan w:val="2"/>
            <w:vMerge w:val="restart"/>
            <w:tcBorders>
              <w:top w:val="nil"/>
              <w:left w:val="single" w:sz="8" w:space="0" w:color="000000"/>
              <w:bottom w:val="single" w:sz="8" w:space="0" w:color="000000"/>
              <w:right w:val="nil"/>
            </w:tcBorders>
            <w:vAlign w:val="center"/>
          </w:tcPr>
          <w:p w14:paraId="05BF6AEF" w14:textId="77777777" w:rsidR="00B01BF7" w:rsidRDefault="00B01BF7">
            <w:pPr>
              <w:jc w:val="center"/>
              <w:rPr>
                <w:rFonts w:ascii="宋体" w:hAnsi="宋体" w:cs="宋体"/>
                <w:color w:val="000000"/>
                <w:sz w:val="18"/>
                <w:szCs w:val="18"/>
              </w:rPr>
            </w:pPr>
          </w:p>
        </w:tc>
        <w:tc>
          <w:tcPr>
            <w:tcW w:w="666" w:type="dxa"/>
            <w:vMerge w:val="restart"/>
            <w:tcBorders>
              <w:top w:val="nil"/>
              <w:left w:val="single" w:sz="8" w:space="0" w:color="000000"/>
              <w:bottom w:val="single" w:sz="8" w:space="0" w:color="000000"/>
              <w:right w:val="single" w:sz="8" w:space="0" w:color="000000"/>
            </w:tcBorders>
            <w:vAlign w:val="center"/>
          </w:tcPr>
          <w:p w14:paraId="1B76070D"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第1学期14/14</w:t>
            </w:r>
          </w:p>
        </w:tc>
        <w:tc>
          <w:tcPr>
            <w:tcW w:w="576" w:type="dxa"/>
            <w:tcBorders>
              <w:top w:val="nil"/>
              <w:left w:val="nil"/>
              <w:bottom w:val="single" w:sz="8" w:space="0" w:color="000000"/>
              <w:right w:val="single" w:sz="8" w:space="0" w:color="000000"/>
            </w:tcBorders>
            <w:vAlign w:val="center"/>
          </w:tcPr>
          <w:p w14:paraId="19F9485B" w14:textId="77777777" w:rsidR="00B01BF7" w:rsidRDefault="00000000">
            <w:pPr>
              <w:widowControl/>
              <w:jc w:val="center"/>
              <w:textAlignment w:val="center"/>
              <w:rPr>
                <w:rFonts w:ascii="宋体" w:hAnsi="宋体" w:cs="宋体"/>
                <w:color w:val="000000"/>
                <w:sz w:val="18"/>
                <w:szCs w:val="18"/>
              </w:rPr>
            </w:pPr>
            <w:r>
              <w:rPr>
                <w:sz w:val="18"/>
                <w:szCs w:val="18"/>
              </w:rPr>
              <w:t>1</w:t>
            </w:r>
          </w:p>
        </w:tc>
        <w:tc>
          <w:tcPr>
            <w:tcW w:w="1186" w:type="dxa"/>
            <w:tcBorders>
              <w:top w:val="nil"/>
              <w:left w:val="nil"/>
              <w:bottom w:val="single" w:sz="8" w:space="0" w:color="000000"/>
              <w:right w:val="single" w:sz="8" w:space="0" w:color="000000"/>
            </w:tcBorders>
            <w:vAlign w:val="center"/>
          </w:tcPr>
          <w:p w14:paraId="0B597B3E" w14:textId="77777777" w:rsidR="00B01BF7" w:rsidRDefault="00000000">
            <w:pPr>
              <w:widowControl/>
              <w:jc w:val="center"/>
              <w:textAlignment w:val="center"/>
              <w:rPr>
                <w:rFonts w:ascii="宋体" w:hAnsi="宋体" w:cs="宋体"/>
                <w:color w:val="000000"/>
                <w:sz w:val="18"/>
                <w:szCs w:val="18"/>
              </w:rPr>
            </w:pPr>
            <w:r>
              <w:rPr>
                <w:rFonts w:hint="eastAsia"/>
                <w:sz w:val="18"/>
                <w:szCs w:val="18"/>
              </w:rPr>
              <w:t>公共基础课</w:t>
            </w:r>
          </w:p>
        </w:tc>
        <w:tc>
          <w:tcPr>
            <w:tcW w:w="576" w:type="dxa"/>
            <w:tcBorders>
              <w:top w:val="nil"/>
              <w:left w:val="nil"/>
              <w:bottom w:val="single" w:sz="8" w:space="0" w:color="000000"/>
              <w:right w:val="single" w:sz="8" w:space="0" w:color="000000"/>
            </w:tcBorders>
            <w:vAlign w:val="center"/>
          </w:tcPr>
          <w:p w14:paraId="02D9A523" w14:textId="77777777" w:rsidR="00B01BF7" w:rsidRDefault="00000000">
            <w:pPr>
              <w:widowControl/>
              <w:jc w:val="center"/>
              <w:textAlignment w:val="center"/>
              <w:rPr>
                <w:rFonts w:ascii="宋体" w:hAnsi="宋体" w:cs="宋体"/>
                <w:color w:val="000000"/>
                <w:sz w:val="18"/>
                <w:szCs w:val="18"/>
              </w:rPr>
            </w:pPr>
            <w:r>
              <w:rPr>
                <w:rFonts w:hint="eastAsia"/>
                <w:sz w:val="18"/>
                <w:szCs w:val="18"/>
              </w:rPr>
              <w:t>必修</w:t>
            </w:r>
          </w:p>
        </w:tc>
        <w:tc>
          <w:tcPr>
            <w:tcW w:w="1120" w:type="dxa"/>
            <w:gridSpan w:val="2"/>
            <w:tcBorders>
              <w:top w:val="nil"/>
              <w:left w:val="nil"/>
              <w:bottom w:val="nil"/>
              <w:right w:val="single" w:sz="8" w:space="0" w:color="000000"/>
            </w:tcBorders>
            <w:vAlign w:val="center"/>
          </w:tcPr>
          <w:p w14:paraId="72A0D840" w14:textId="77777777" w:rsidR="00B01BF7" w:rsidRDefault="00000000">
            <w:pPr>
              <w:widowControl/>
              <w:jc w:val="center"/>
              <w:textAlignment w:val="center"/>
              <w:rPr>
                <w:rFonts w:ascii="宋体" w:hAnsi="宋体" w:cs="宋体"/>
                <w:color w:val="000000"/>
                <w:sz w:val="18"/>
                <w:szCs w:val="18"/>
              </w:rPr>
            </w:pPr>
            <w:r>
              <w:rPr>
                <w:rFonts w:hint="eastAsia"/>
                <w:color w:val="000000"/>
                <w:sz w:val="18"/>
                <w:szCs w:val="18"/>
              </w:rPr>
              <w:t>入学教育及军训</w:t>
            </w:r>
          </w:p>
        </w:tc>
        <w:tc>
          <w:tcPr>
            <w:tcW w:w="882" w:type="dxa"/>
            <w:tcBorders>
              <w:top w:val="nil"/>
              <w:left w:val="nil"/>
              <w:bottom w:val="nil"/>
              <w:right w:val="single" w:sz="8" w:space="0" w:color="000000"/>
            </w:tcBorders>
            <w:vAlign w:val="center"/>
          </w:tcPr>
          <w:p w14:paraId="1F94F35C" w14:textId="77777777" w:rsidR="00B01BF7" w:rsidRDefault="00000000">
            <w:pPr>
              <w:widowControl/>
              <w:jc w:val="center"/>
              <w:textAlignment w:val="center"/>
              <w:rPr>
                <w:rFonts w:ascii="宋体" w:hAnsi="宋体" w:cs="宋体"/>
                <w:color w:val="000000"/>
                <w:sz w:val="18"/>
                <w:szCs w:val="18"/>
              </w:rPr>
            </w:pPr>
            <w:r>
              <w:rPr>
                <w:sz w:val="18"/>
                <w:szCs w:val="18"/>
              </w:rPr>
              <w:t>2</w:t>
            </w:r>
          </w:p>
        </w:tc>
        <w:tc>
          <w:tcPr>
            <w:tcW w:w="576" w:type="dxa"/>
            <w:tcBorders>
              <w:top w:val="nil"/>
              <w:left w:val="nil"/>
              <w:bottom w:val="nil"/>
              <w:right w:val="single" w:sz="8" w:space="0" w:color="000000"/>
            </w:tcBorders>
            <w:vAlign w:val="center"/>
          </w:tcPr>
          <w:p w14:paraId="3048CE64" w14:textId="77777777" w:rsidR="00B01BF7" w:rsidRDefault="00000000">
            <w:pPr>
              <w:widowControl/>
              <w:jc w:val="center"/>
              <w:textAlignment w:val="center"/>
              <w:rPr>
                <w:rFonts w:ascii="宋体" w:hAnsi="宋体" w:cs="宋体"/>
                <w:color w:val="000000"/>
                <w:sz w:val="15"/>
                <w:szCs w:val="15"/>
              </w:rPr>
            </w:pPr>
            <w:r>
              <w:rPr>
                <w:rFonts w:hint="eastAsia"/>
                <w:sz w:val="15"/>
                <w:szCs w:val="15"/>
              </w:rPr>
              <w:t>考查</w:t>
            </w:r>
          </w:p>
        </w:tc>
        <w:tc>
          <w:tcPr>
            <w:tcW w:w="751" w:type="dxa"/>
            <w:tcBorders>
              <w:top w:val="nil"/>
              <w:left w:val="nil"/>
              <w:bottom w:val="nil"/>
              <w:right w:val="single" w:sz="8" w:space="0" w:color="000000"/>
            </w:tcBorders>
            <w:vAlign w:val="center"/>
          </w:tcPr>
          <w:p w14:paraId="74228E1E" w14:textId="77777777" w:rsidR="00B01BF7" w:rsidRDefault="00000000">
            <w:pPr>
              <w:widowControl/>
              <w:jc w:val="center"/>
              <w:textAlignment w:val="center"/>
              <w:rPr>
                <w:rFonts w:ascii="宋体" w:hAnsi="宋体" w:cs="宋体"/>
                <w:color w:val="000000"/>
                <w:sz w:val="18"/>
                <w:szCs w:val="18"/>
              </w:rPr>
            </w:pPr>
            <w:r>
              <w:rPr>
                <w:sz w:val="18"/>
                <w:szCs w:val="18"/>
              </w:rPr>
              <w:t>112</w:t>
            </w:r>
          </w:p>
        </w:tc>
        <w:tc>
          <w:tcPr>
            <w:tcW w:w="841" w:type="dxa"/>
            <w:tcBorders>
              <w:top w:val="nil"/>
              <w:left w:val="nil"/>
              <w:bottom w:val="nil"/>
              <w:right w:val="single" w:sz="8" w:space="0" w:color="000000"/>
            </w:tcBorders>
            <w:vAlign w:val="center"/>
          </w:tcPr>
          <w:p w14:paraId="6CB31326"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750" w:type="dxa"/>
            <w:tcBorders>
              <w:top w:val="nil"/>
              <w:left w:val="nil"/>
              <w:bottom w:val="nil"/>
              <w:right w:val="single" w:sz="8" w:space="0" w:color="000000"/>
            </w:tcBorders>
            <w:vAlign w:val="center"/>
          </w:tcPr>
          <w:p w14:paraId="2CF29B8E" w14:textId="77777777" w:rsidR="00B01BF7" w:rsidRDefault="00000000">
            <w:pPr>
              <w:widowControl/>
              <w:jc w:val="center"/>
              <w:textAlignment w:val="center"/>
              <w:rPr>
                <w:rFonts w:ascii="宋体" w:hAnsi="宋体" w:cs="宋体"/>
                <w:color w:val="000000"/>
                <w:sz w:val="18"/>
                <w:szCs w:val="18"/>
              </w:rPr>
            </w:pPr>
            <w:r>
              <w:rPr>
                <w:sz w:val="18"/>
                <w:szCs w:val="18"/>
              </w:rPr>
              <w:t>112</w:t>
            </w:r>
          </w:p>
        </w:tc>
        <w:tc>
          <w:tcPr>
            <w:tcW w:w="573" w:type="dxa"/>
            <w:tcBorders>
              <w:top w:val="nil"/>
              <w:left w:val="nil"/>
              <w:bottom w:val="nil"/>
              <w:right w:val="single" w:sz="8" w:space="0" w:color="000000"/>
            </w:tcBorders>
            <w:vAlign w:val="center"/>
          </w:tcPr>
          <w:p w14:paraId="72466F13"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nil"/>
              <w:left w:val="nil"/>
              <w:bottom w:val="nil"/>
              <w:right w:val="single" w:sz="8" w:space="0" w:color="000000"/>
            </w:tcBorders>
            <w:vAlign w:val="center"/>
          </w:tcPr>
          <w:p w14:paraId="1320199A"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81" w:type="dxa"/>
            <w:gridSpan w:val="2"/>
            <w:tcBorders>
              <w:top w:val="nil"/>
              <w:left w:val="nil"/>
              <w:bottom w:val="nil"/>
              <w:right w:val="single" w:sz="8" w:space="0" w:color="000000"/>
            </w:tcBorders>
            <w:vAlign w:val="center"/>
          </w:tcPr>
          <w:p w14:paraId="5182D96C" w14:textId="77777777" w:rsidR="00B01BF7" w:rsidRDefault="00000000">
            <w:pPr>
              <w:widowControl/>
              <w:jc w:val="left"/>
              <w:textAlignment w:val="center"/>
              <w:rPr>
                <w:rFonts w:ascii="宋体" w:hAnsi="宋体" w:cs="宋体"/>
                <w:color w:val="000000"/>
                <w:szCs w:val="21"/>
              </w:rPr>
            </w:pPr>
            <w:r>
              <w:rPr>
                <w:rFonts w:hint="eastAsia"/>
                <w:szCs w:val="21"/>
              </w:rPr>
              <w:t>入学后前三周</w:t>
            </w:r>
            <w:r>
              <w:rPr>
                <w:rFonts w:hint="eastAsia"/>
                <w:sz w:val="18"/>
                <w:szCs w:val="18"/>
              </w:rPr>
              <w:t xml:space="preserve">　</w:t>
            </w:r>
          </w:p>
        </w:tc>
      </w:tr>
      <w:tr w:rsidR="00B01BF7" w14:paraId="6BD47F6B" w14:textId="77777777">
        <w:trPr>
          <w:trHeight w:val="300"/>
        </w:trPr>
        <w:tc>
          <w:tcPr>
            <w:tcW w:w="912" w:type="dxa"/>
            <w:gridSpan w:val="2"/>
            <w:vMerge/>
            <w:tcBorders>
              <w:top w:val="nil"/>
              <w:left w:val="single" w:sz="8" w:space="0" w:color="000000"/>
              <w:bottom w:val="single" w:sz="8" w:space="0" w:color="000000"/>
              <w:right w:val="nil"/>
            </w:tcBorders>
            <w:vAlign w:val="center"/>
          </w:tcPr>
          <w:p w14:paraId="47E2CE0B" w14:textId="77777777" w:rsidR="00B01BF7" w:rsidRDefault="00B01BF7">
            <w:pPr>
              <w:widowControl/>
              <w:jc w:val="left"/>
              <w:rPr>
                <w:rFonts w:ascii="宋体" w:hAnsi="宋体" w:cs="宋体"/>
                <w:color w:val="000000"/>
                <w:sz w:val="18"/>
                <w:szCs w:val="18"/>
              </w:rPr>
            </w:pPr>
          </w:p>
        </w:tc>
        <w:tc>
          <w:tcPr>
            <w:tcW w:w="666" w:type="dxa"/>
            <w:vMerge/>
            <w:tcBorders>
              <w:top w:val="nil"/>
              <w:left w:val="single" w:sz="8" w:space="0" w:color="000000"/>
              <w:bottom w:val="single" w:sz="8" w:space="0" w:color="000000"/>
              <w:right w:val="single" w:sz="8" w:space="0" w:color="000000"/>
            </w:tcBorders>
            <w:vAlign w:val="center"/>
          </w:tcPr>
          <w:p w14:paraId="63076199" w14:textId="77777777" w:rsidR="00B01BF7" w:rsidRDefault="00B01BF7">
            <w:pPr>
              <w:widowControl/>
              <w:jc w:val="left"/>
              <w:rPr>
                <w:rFonts w:ascii="宋体" w:hAnsi="宋体" w:cs="宋体"/>
                <w:color w:val="000000"/>
                <w:sz w:val="18"/>
                <w:szCs w:val="18"/>
              </w:rPr>
            </w:pPr>
          </w:p>
        </w:tc>
        <w:tc>
          <w:tcPr>
            <w:tcW w:w="576" w:type="dxa"/>
            <w:tcBorders>
              <w:top w:val="nil"/>
              <w:left w:val="nil"/>
              <w:bottom w:val="single" w:sz="8" w:space="0" w:color="000000"/>
              <w:right w:val="single" w:sz="8" w:space="0" w:color="000000"/>
            </w:tcBorders>
            <w:vAlign w:val="center"/>
          </w:tcPr>
          <w:p w14:paraId="2D38101D" w14:textId="77777777" w:rsidR="00B01BF7" w:rsidRDefault="00000000">
            <w:pPr>
              <w:widowControl/>
              <w:jc w:val="center"/>
              <w:textAlignment w:val="center"/>
              <w:rPr>
                <w:rFonts w:ascii="宋体" w:hAnsi="宋体" w:cs="宋体"/>
                <w:color w:val="000000"/>
                <w:sz w:val="18"/>
                <w:szCs w:val="18"/>
              </w:rPr>
            </w:pPr>
            <w:r>
              <w:rPr>
                <w:sz w:val="18"/>
                <w:szCs w:val="18"/>
              </w:rPr>
              <w:t>2</w:t>
            </w:r>
          </w:p>
        </w:tc>
        <w:tc>
          <w:tcPr>
            <w:tcW w:w="1186" w:type="dxa"/>
            <w:tcBorders>
              <w:top w:val="nil"/>
              <w:left w:val="nil"/>
              <w:bottom w:val="single" w:sz="8" w:space="0" w:color="000000"/>
              <w:right w:val="single" w:sz="8" w:space="0" w:color="000000"/>
            </w:tcBorders>
            <w:vAlign w:val="center"/>
          </w:tcPr>
          <w:p w14:paraId="5ACEE0BB" w14:textId="77777777" w:rsidR="00B01BF7" w:rsidRDefault="00000000">
            <w:pPr>
              <w:widowControl/>
              <w:jc w:val="center"/>
              <w:textAlignment w:val="center"/>
              <w:rPr>
                <w:rFonts w:ascii="宋体" w:hAnsi="宋体" w:cs="宋体"/>
                <w:color w:val="000000"/>
                <w:sz w:val="18"/>
                <w:szCs w:val="18"/>
              </w:rPr>
            </w:pPr>
            <w:r>
              <w:rPr>
                <w:rFonts w:hint="eastAsia"/>
                <w:sz w:val="18"/>
                <w:szCs w:val="18"/>
              </w:rPr>
              <w:t>公共基础课</w:t>
            </w:r>
          </w:p>
        </w:tc>
        <w:tc>
          <w:tcPr>
            <w:tcW w:w="576" w:type="dxa"/>
            <w:tcBorders>
              <w:top w:val="nil"/>
              <w:left w:val="nil"/>
              <w:bottom w:val="single" w:sz="8" w:space="0" w:color="000000"/>
              <w:right w:val="single" w:sz="8" w:space="0" w:color="000000"/>
            </w:tcBorders>
            <w:vAlign w:val="center"/>
          </w:tcPr>
          <w:p w14:paraId="4D90489D" w14:textId="77777777" w:rsidR="00B01BF7" w:rsidRDefault="00000000">
            <w:pPr>
              <w:widowControl/>
              <w:jc w:val="center"/>
              <w:textAlignment w:val="center"/>
              <w:rPr>
                <w:rFonts w:ascii="宋体" w:hAnsi="宋体" w:cs="宋体"/>
                <w:color w:val="000000"/>
                <w:sz w:val="18"/>
                <w:szCs w:val="18"/>
              </w:rPr>
            </w:pPr>
            <w:r>
              <w:rPr>
                <w:rFonts w:hint="eastAsia"/>
                <w:sz w:val="18"/>
                <w:szCs w:val="18"/>
              </w:rPr>
              <w:t>必修</w:t>
            </w:r>
          </w:p>
        </w:tc>
        <w:tc>
          <w:tcPr>
            <w:tcW w:w="1120" w:type="dxa"/>
            <w:gridSpan w:val="2"/>
            <w:tcBorders>
              <w:top w:val="single" w:sz="8" w:space="0" w:color="000000"/>
              <w:left w:val="nil"/>
              <w:bottom w:val="single" w:sz="8" w:space="0" w:color="000000"/>
              <w:right w:val="single" w:sz="8" w:space="0" w:color="000000"/>
            </w:tcBorders>
            <w:vAlign w:val="center"/>
          </w:tcPr>
          <w:p w14:paraId="333E9158" w14:textId="77777777" w:rsidR="00B01BF7" w:rsidRDefault="00000000">
            <w:pPr>
              <w:widowControl/>
              <w:jc w:val="center"/>
              <w:textAlignment w:val="center"/>
              <w:rPr>
                <w:rFonts w:ascii="宋体" w:hAnsi="宋体" w:cs="宋体"/>
                <w:color w:val="000000"/>
                <w:sz w:val="18"/>
                <w:szCs w:val="18"/>
              </w:rPr>
            </w:pPr>
            <w:r>
              <w:rPr>
                <w:rFonts w:hint="eastAsia"/>
                <w:color w:val="000000"/>
                <w:sz w:val="18"/>
                <w:szCs w:val="18"/>
              </w:rPr>
              <w:t>形势与政策</w:t>
            </w:r>
          </w:p>
        </w:tc>
        <w:tc>
          <w:tcPr>
            <w:tcW w:w="882" w:type="dxa"/>
            <w:tcBorders>
              <w:top w:val="single" w:sz="8" w:space="0" w:color="000000"/>
              <w:left w:val="single" w:sz="8" w:space="0" w:color="000000"/>
              <w:bottom w:val="single" w:sz="8" w:space="0" w:color="000000"/>
              <w:right w:val="single" w:sz="8" w:space="0" w:color="000000"/>
            </w:tcBorders>
            <w:vAlign w:val="center"/>
          </w:tcPr>
          <w:p w14:paraId="025A9C70" w14:textId="77777777" w:rsidR="00B01BF7" w:rsidRDefault="00000000">
            <w:pPr>
              <w:widowControl/>
              <w:jc w:val="center"/>
              <w:textAlignment w:val="center"/>
              <w:rPr>
                <w:rFonts w:ascii="宋体" w:hAnsi="宋体" w:cs="宋体"/>
                <w:color w:val="000000"/>
                <w:sz w:val="18"/>
                <w:szCs w:val="18"/>
              </w:rPr>
            </w:pPr>
            <w:r>
              <w:rPr>
                <w:sz w:val="18"/>
                <w:szCs w:val="18"/>
              </w:rPr>
              <w:t>1</w:t>
            </w:r>
          </w:p>
        </w:tc>
        <w:tc>
          <w:tcPr>
            <w:tcW w:w="576" w:type="dxa"/>
            <w:tcBorders>
              <w:top w:val="single" w:sz="8" w:space="0" w:color="000000"/>
              <w:left w:val="single" w:sz="8" w:space="0" w:color="000000"/>
              <w:bottom w:val="single" w:sz="8" w:space="0" w:color="000000"/>
              <w:right w:val="single" w:sz="8" w:space="0" w:color="000000"/>
            </w:tcBorders>
            <w:vAlign w:val="center"/>
          </w:tcPr>
          <w:p w14:paraId="69302264" w14:textId="77777777" w:rsidR="00B01BF7" w:rsidRDefault="00000000">
            <w:pPr>
              <w:widowControl/>
              <w:jc w:val="center"/>
              <w:textAlignment w:val="center"/>
              <w:rPr>
                <w:rFonts w:ascii="宋体" w:hAnsi="宋体" w:cs="宋体"/>
                <w:color w:val="000000"/>
                <w:sz w:val="15"/>
                <w:szCs w:val="15"/>
              </w:rPr>
            </w:pPr>
            <w:r>
              <w:rPr>
                <w:rFonts w:hint="eastAsia"/>
                <w:sz w:val="15"/>
                <w:szCs w:val="15"/>
              </w:rPr>
              <w:t>考查</w:t>
            </w:r>
          </w:p>
        </w:tc>
        <w:tc>
          <w:tcPr>
            <w:tcW w:w="751" w:type="dxa"/>
            <w:tcBorders>
              <w:top w:val="single" w:sz="8" w:space="0" w:color="000000"/>
              <w:left w:val="single" w:sz="8" w:space="0" w:color="000000"/>
              <w:bottom w:val="single" w:sz="8" w:space="0" w:color="000000"/>
              <w:right w:val="single" w:sz="8" w:space="0" w:color="000000"/>
            </w:tcBorders>
            <w:vAlign w:val="center"/>
          </w:tcPr>
          <w:p w14:paraId="76A44EE3" w14:textId="77777777" w:rsidR="00B01BF7" w:rsidRDefault="00000000">
            <w:pPr>
              <w:widowControl/>
              <w:jc w:val="center"/>
              <w:textAlignment w:val="center"/>
              <w:rPr>
                <w:rFonts w:ascii="宋体" w:hAnsi="宋体" w:cs="宋体"/>
                <w:color w:val="000000"/>
                <w:sz w:val="18"/>
                <w:szCs w:val="18"/>
              </w:rPr>
            </w:pPr>
            <w:r>
              <w:rPr>
                <w:sz w:val="18"/>
                <w:szCs w:val="18"/>
              </w:rPr>
              <w:t>8</w:t>
            </w:r>
          </w:p>
        </w:tc>
        <w:tc>
          <w:tcPr>
            <w:tcW w:w="841" w:type="dxa"/>
            <w:tcBorders>
              <w:top w:val="single" w:sz="8" w:space="0" w:color="000000"/>
              <w:left w:val="single" w:sz="8" w:space="0" w:color="000000"/>
              <w:bottom w:val="single" w:sz="8" w:space="0" w:color="000000"/>
              <w:right w:val="single" w:sz="8" w:space="0" w:color="000000"/>
            </w:tcBorders>
            <w:vAlign w:val="center"/>
          </w:tcPr>
          <w:p w14:paraId="18735546" w14:textId="77777777" w:rsidR="00B01BF7" w:rsidRDefault="00000000">
            <w:pPr>
              <w:widowControl/>
              <w:jc w:val="center"/>
              <w:textAlignment w:val="center"/>
              <w:rPr>
                <w:rFonts w:ascii="宋体" w:hAnsi="宋体" w:cs="宋体"/>
                <w:color w:val="000000"/>
                <w:sz w:val="18"/>
                <w:szCs w:val="18"/>
              </w:rPr>
            </w:pPr>
            <w:r>
              <w:rPr>
                <w:sz w:val="18"/>
                <w:szCs w:val="18"/>
              </w:rPr>
              <w:t>8</w:t>
            </w:r>
          </w:p>
        </w:tc>
        <w:tc>
          <w:tcPr>
            <w:tcW w:w="750" w:type="dxa"/>
            <w:tcBorders>
              <w:top w:val="single" w:sz="8" w:space="0" w:color="000000"/>
              <w:left w:val="single" w:sz="8" w:space="0" w:color="000000"/>
              <w:bottom w:val="single" w:sz="8" w:space="0" w:color="000000"/>
              <w:right w:val="single" w:sz="8" w:space="0" w:color="000000"/>
            </w:tcBorders>
            <w:vAlign w:val="center"/>
          </w:tcPr>
          <w:p w14:paraId="1B9B2D2F"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3" w:type="dxa"/>
            <w:tcBorders>
              <w:top w:val="single" w:sz="8" w:space="0" w:color="000000"/>
              <w:left w:val="single" w:sz="8" w:space="0" w:color="000000"/>
              <w:bottom w:val="single" w:sz="8" w:space="0" w:color="000000"/>
              <w:right w:val="single" w:sz="8" w:space="0" w:color="000000"/>
            </w:tcBorders>
            <w:vAlign w:val="center"/>
          </w:tcPr>
          <w:p w14:paraId="2B2113E1"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single" w:sz="8" w:space="0" w:color="000000"/>
              <w:left w:val="single" w:sz="8" w:space="0" w:color="000000"/>
              <w:bottom w:val="single" w:sz="8" w:space="0" w:color="000000"/>
              <w:right w:val="single" w:sz="8" w:space="0" w:color="000000"/>
            </w:tcBorders>
            <w:vAlign w:val="center"/>
          </w:tcPr>
          <w:p w14:paraId="2F04743C" w14:textId="77777777" w:rsidR="00B01BF7" w:rsidRDefault="00000000">
            <w:pPr>
              <w:widowControl/>
              <w:jc w:val="center"/>
              <w:textAlignment w:val="center"/>
              <w:rPr>
                <w:rFonts w:ascii="宋体" w:hAnsi="宋体" w:cs="宋体"/>
                <w:color w:val="000000"/>
                <w:sz w:val="15"/>
                <w:szCs w:val="15"/>
              </w:rPr>
            </w:pPr>
            <w:r>
              <w:rPr>
                <w:rFonts w:hint="eastAsia"/>
                <w:sz w:val="15"/>
                <w:szCs w:val="15"/>
              </w:rPr>
              <w:t>●</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58EBDEF0" w14:textId="77777777" w:rsidR="00B01BF7" w:rsidRDefault="00000000">
            <w:pPr>
              <w:rPr>
                <w:rFonts w:ascii="宋体" w:hAnsi="宋体" w:cs="宋体"/>
                <w:color w:val="000000"/>
                <w:sz w:val="24"/>
              </w:rPr>
            </w:pPr>
            <w:r>
              <w:rPr>
                <w:rFonts w:hint="eastAsia"/>
              </w:rPr>
              <w:t xml:space="preserve">　</w:t>
            </w:r>
          </w:p>
        </w:tc>
      </w:tr>
      <w:tr w:rsidR="00B01BF7" w14:paraId="734F92D2" w14:textId="77777777">
        <w:trPr>
          <w:trHeight w:val="300"/>
        </w:trPr>
        <w:tc>
          <w:tcPr>
            <w:tcW w:w="912" w:type="dxa"/>
            <w:gridSpan w:val="2"/>
            <w:vMerge/>
            <w:tcBorders>
              <w:top w:val="nil"/>
              <w:left w:val="single" w:sz="8" w:space="0" w:color="000000"/>
              <w:bottom w:val="single" w:sz="8" w:space="0" w:color="000000"/>
              <w:right w:val="nil"/>
            </w:tcBorders>
            <w:vAlign w:val="center"/>
          </w:tcPr>
          <w:p w14:paraId="52290ABB" w14:textId="77777777" w:rsidR="00B01BF7" w:rsidRDefault="00B01BF7">
            <w:pPr>
              <w:widowControl/>
              <w:jc w:val="left"/>
              <w:rPr>
                <w:rFonts w:ascii="宋体" w:hAnsi="宋体" w:cs="宋体"/>
                <w:color w:val="000000"/>
                <w:sz w:val="18"/>
                <w:szCs w:val="18"/>
              </w:rPr>
            </w:pPr>
          </w:p>
        </w:tc>
        <w:tc>
          <w:tcPr>
            <w:tcW w:w="666" w:type="dxa"/>
            <w:vMerge/>
            <w:tcBorders>
              <w:top w:val="nil"/>
              <w:left w:val="single" w:sz="8" w:space="0" w:color="000000"/>
              <w:bottom w:val="single" w:sz="8" w:space="0" w:color="000000"/>
              <w:right w:val="single" w:sz="8" w:space="0" w:color="000000"/>
            </w:tcBorders>
            <w:vAlign w:val="center"/>
          </w:tcPr>
          <w:p w14:paraId="0B8D8047" w14:textId="77777777" w:rsidR="00B01BF7" w:rsidRDefault="00B01BF7">
            <w:pPr>
              <w:widowControl/>
              <w:jc w:val="left"/>
              <w:rPr>
                <w:rFonts w:ascii="宋体" w:hAnsi="宋体" w:cs="宋体"/>
                <w:color w:val="000000"/>
                <w:sz w:val="18"/>
                <w:szCs w:val="18"/>
              </w:rPr>
            </w:pPr>
          </w:p>
        </w:tc>
        <w:tc>
          <w:tcPr>
            <w:tcW w:w="576" w:type="dxa"/>
            <w:tcBorders>
              <w:top w:val="nil"/>
              <w:left w:val="nil"/>
              <w:bottom w:val="single" w:sz="8" w:space="0" w:color="000000"/>
              <w:right w:val="single" w:sz="8" w:space="0" w:color="000000"/>
            </w:tcBorders>
            <w:vAlign w:val="center"/>
          </w:tcPr>
          <w:p w14:paraId="4E7EDD30" w14:textId="77777777" w:rsidR="00B01BF7" w:rsidRDefault="00000000">
            <w:pPr>
              <w:widowControl/>
              <w:jc w:val="center"/>
              <w:textAlignment w:val="center"/>
              <w:rPr>
                <w:rFonts w:ascii="宋体" w:hAnsi="宋体" w:cs="宋体"/>
                <w:color w:val="000000"/>
                <w:sz w:val="18"/>
                <w:szCs w:val="18"/>
              </w:rPr>
            </w:pPr>
            <w:r>
              <w:rPr>
                <w:sz w:val="18"/>
                <w:szCs w:val="18"/>
              </w:rPr>
              <w:t>3</w:t>
            </w:r>
          </w:p>
        </w:tc>
        <w:tc>
          <w:tcPr>
            <w:tcW w:w="1186" w:type="dxa"/>
            <w:tcBorders>
              <w:top w:val="nil"/>
              <w:left w:val="nil"/>
              <w:bottom w:val="single" w:sz="8" w:space="0" w:color="000000"/>
              <w:right w:val="single" w:sz="8" w:space="0" w:color="000000"/>
            </w:tcBorders>
            <w:vAlign w:val="center"/>
          </w:tcPr>
          <w:p w14:paraId="73F85985" w14:textId="77777777" w:rsidR="00B01BF7" w:rsidRDefault="00000000">
            <w:pPr>
              <w:widowControl/>
              <w:jc w:val="center"/>
              <w:textAlignment w:val="center"/>
              <w:rPr>
                <w:rFonts w:ascii="宋体" w:hAnsi="宋体" w:cs="宋体"/>
                <w:color w:val="000000"/>
                <w:sz w:val="18"/>
                <w:szCs w:val="18"/>
              </w:rPr>
            </w:pPr>
            <w:r>
              <w:rPr>
                <w:rFonts w:hint="eastAsia"/>
                <w:sz w:val="18"/>
                <w:szCs w:val="18"/>
              </w:rPr>
              <w:t>公共基础课</w:t>
            </w:r>
          </w:p>
        </w:tc>
        <w:tc>
          <w:tcPr>
            <w:tcW w:w="576" w:type="dxa"/>
            <w:tcBorders>
              <w:top w:val="nil"/>
              <w:left w:val="nil"/>
              <w:bottom w:val="single" w:sz="8" w:space="0" w:color="000000"/>
              <w:right w:val="single" w:sz="8" w:space="0" w:color="000000"/>
            </w:tcBorders>
            <w:vAlign w:val="center"/>
          </w:tcPr>
          <w:p w14:paraId="198F306A" w14:textId="77777777" w:rsidR="00B01BF7" w:rsidRDefault="00000000">
            <w:pPr>
              <w:widowControl/>
              <w:jc w:val="center"/>
              <w:textAlignment w:val="center"/>
              <w:rPr>
                <w:rFonts w:ascii="宋体" w:hAnsi="宋体" w:cs="宋体"/>
                <w:color w:val="000000"/>
                <w:sz w:val="18"/>
                <w:szCs w:val="18"/>
              </w:rPr>
            </w:pPr>
            <w:r>
              <w:rPr>
                <w:rFonts w:hint="eastAsia"/>
                <w:sz w:val="18"/>
                <w:szCs w:val="18"/>
              </w:rPr>
              <w:t>必修</w:t>
            </w:r>
          </w:p>
        </w:tc>
        <w:tc>
          <w:tcPr>
            <w:tcW w:w="1120" w:type="dxa"/>
            <w:gridSpan w:val="2"/>
            <w:tcBorders>
              <w:top w:val="single" w:sz="8" w:space="0" w:color="000000"/>
              <w:left w:val="nil"/>
              <w:bottom w:val="single" w:sz="8" w:space="0" w:color="000000"/>
              <w:right w:val="single" w:sz="8" w:space="0" w:color="000000"/>
            </w:tcBorders>
            <w:vAlign w:val="center"/>
          </w:tcPr>
          <w:p w14:paraId="254117F8" w14:textId="77777777" w:rsidR="00B01BF7" w:rsidRDefault="00000000">
            <w:pPr>
              <w:widowControl/>
              <w:jc w:val="center"/>
              <w:textAlignment w:val="center"/>
              <w:rPr>
                <w:rFonts w:ascii="宋体" w:hAnsi="宋体" w:cs="宋体"/>
                <w:color w:val="000000"/>
                <w:sz w:val="18"/>
                <w:szCs w:val="18"/>
              </w:rPr>
            </w:pPr>
            <w:r>
              <w:rPr>
                <w:rFonts w:hint="eastAsia"/>
                <w:color w:val="000000"/>
                <w:sz w:val="18"/>
                <w:szCs w:val="18"/>
              </w:rPr>
              <w:t>军事理论</w:t>
            </w:r>
          </w:p>
        </w:tc>
        <w:tc>
          <w:tcPr>
            <w:tcW w:w="882" w:type="dxa"/>
            <w:tcBorders>
              <w:top w:val="single" w:sz="8" w:space="0" w:color="000000"/>
              <w:left w:val="single" w:sz="8" w:space="0" w:color="000000"/>
              <w:bottom w:val="single" w:sz="8" w:space="0" w:color="000000"/>
              <w:right w:val="single" w:sz="8" w:space="0" w:color="000000"/>
            </w:tcBorders>
            <w:vAlign w:val="center"/>
          </w:tcPr>
          <w:p w14:paraId="4D41472E" w14:textId="77777777" w:rsidR="00B01BF7" w:rsidRDefault="00000000">
            <w:pPr>
              <w:widowControl/>
              <w:jc w:val="center"/>
              <w:textAlignment w:val="center"/>
              <w:rPr>
                <w:rFonts w:ascii="宋体" w:hAnsi="宋体" w:cs="宋体"/>
                <w:color w:val="000000"/>
                <w:sz w:val="18"/>
                <w:szCs w:val="18"/>
              </w:rPr>
            </w:pPr>
            <w:r>
              <w:rPr>
                <w:sz w:val="18"/>
                <w:szCs w:val="18"/>
              </w:rPr>
              <w:t>2</w:t>
            </w:r>
          </w:p>
        </w:tc>
        <w:tc>
          <w:tcPr>
            <w:tcW w:w="576" w:type="dxa"/>
            <w:tcBorders>
              <w:top w:val="single" w:sz="8" w:space="0" w:color="000000"/>
              <w:left w:val="single" w:sz="8" w:space="0" w:color="000000"/>
              <w:bottom w:val="single" w:sz="8" w:space="0" w:color="000000"/>
              <w:right w:val="single" w:sz="8" w:space="0" w:color="000000"/>
            </w:tcBorders>
            <w:vAlign w:val="center"/>
          </w:tcPr>
          <w:p w14:paraId="5C54917E" w14:textId="77777777" w:rsidR="00B01BF7" w:rsidRDefault="00000000">
            <w:pPr>
              <w:widowControl/>
              <w:jc w:val="center"/>
              <w:textAlignment w:val="center"/>
              <w:rPr>
                <w:rFonts w:ascii="宋体" w:hAnsi="宋体" w:cs="宋体"/>
                <w:color w:val="000000"/>
                <w:sz w:val="15"/>
                <w:szCs w:val="15"/>
              </w:rPr>
            </w:pPr>
            <w:r>
              <w:rPr>
                <w:rFonts w:hint="eastAsia"/>
                <w:sz w:val="15"/>
                <w:szCs w:val="15"/>
              </w:rPr>
              <w:t>考查</w:t>
            </w:r>
          </w:p>
        </w:tc>
        <w:tc>
          <w:tcPr>
            <w:tcW w:w="751" w:type="dxa"/>
            <w:tcBorders>
              <w:top w:val="single" w:sz="8" w:space="0" w:color="000000"/>
              <w:left w:val="single" w:sz="8" w:space="0" w:color="000000"/>
              <w:bottom w:val="single" w:sz="8" w:space="0" w:color="000000"/>
              <w:right w:val="single" w:sz="8" w:space="0" w:color="000000"/>
            </w:tcBorders>
            <w:vAlign w:val="center"/>
          </w:tcPr>
          <w:p w14:paraId="335E6A30" w14:textId="77777777" w:rsidR="00B01BF7" w:rsidRDefault="00000000">
            <w:pPr>
              <w:widowControl/>
              <w:jc w:val="center"/>
              <w:textAlignment w:val="center"/>
              <w:rPr>
                <w:rFonts w:ascii="宋体" w:hAnsi="宋体" w:cs="宋体"/>
                <w:color w:val="000000"/>
                <w:sz w:val="18"/>
                <w:szCs w:val="18"/>
              </w:rPr>
            </w:pPr>
            <w:r>
              <w:rPr>
                <w:sz w:val="18"/>
                <w:szCs w:val="18"/>
              </w:rPr>
              <w:t>36</w:t>
            </w:r>
          </w:p>
        </w:tc>
        <w:tc>
          <w:tcPr>
            <w:tcW w:w="841" w:type="dxa"/>
            <w:tcBorders>
              <w:top w:val="single" w:sz="8" w:space="0" w:color="000000"/>
              <w:left w:val="single" w:sz="8" w:space="0" w:color="000000"/>
              <w:bottom w:val="single" w:sz="8" w:space="0" w:color="000000"/>
              <w:right w:val="single" w:sz="8" w:space="0" w:color="000000"/>
            </w:tcBorders>
            <w:vAlign w:val="center"/>
          </w:tcPr>
          <w:p w14:paraId="481C7DFE" w14:textId="77777777" w:rsidR="00B01BF7" w:rsidRDefault="00000000">
            <w:pPr>
              <w:widowControl/>
              <w:jc w:val="center"/>
              <w:textAlignment w:val="center"/>
              <w:rPr>
                <w:rFonts w:ascii="宋体" w:hAnsi="宋体" w:cs="宋体"/>
                <w:color w:val="000000"/>
                <w:sz w:val="18"/>
                <w:szCs w:val="18"/>
              </w:rPr>
            </w:pPr>
            <w:r>
              <w:rPr>
                <w:sz w:val="18"/>
                <w:szCs w:val="18"/>
              </w:rPr>
              <w:t>36</w:t>
            </w:r>
          </w:p>
        </w:tc>
        <w:tc>
          <w:tcPr>
            <w:tcW w:w="750" w:type="dxa"/>
            <w:tcBorders>
              <w:top w:val="single" w:sz="8" w:space="0" w:color="000000"/>
              <w:left w:val="single" w:sz="8" w:space="0" w:color="000000"/>
              <w:bottom w:val="single" w:sz="8" w:space="0" w:color="000000"/>
              <w:right w:val="single" w:sz="8" w:space="0" w:color="000000"/>
            </w:tcBorders>
            <w:vAlign w:val="center"/>
          </w:tcPr>
          <w:p w14:paraId="081A48DA"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3" w:type="dxa"/>
            <w:tcBorders>
              <w:top w:val="single" w:sz="8" w:space="0" w:color="000000"/>
              <w:left w:val="single" w:sz="8" w:space="0" w:color="000000"/>
              <w:bottom w:val="single" w:sz="8" w:space="0" w:color="000000"/>
              <w:right w:val="single" w:sz="8" w:space="0" w:color="000000"/>
            </w:tcBorders>
            <w:vAlign w:val="center"/>
          </w:tcPr>
          <w:p w14:paraId="736982EC"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single" w:sz="8" w:space="0" w:color="000000"/>
              <w:left w:val="single" w:sz="8" w:space="0" w:color="000000"/>
              <w:bottom w:val="single" w:sz="8" w:space="0" w:color="000000"/>
              <w:right w:val="single" w:sz="8" w:space="0" w:color="000000"/>
            </w:tcBorders>
            <w:vAlign w:val="center"/>
          </w:tcPr>
          <w:p w14:paraId="31D08CA0" w14:textId="77777777" w:rsidR="00B01BF7" w:rsidRDefault="00000000">
            <w:pPr>
              <w:widowControl/>
              <w:jc w:val="center"/>
              <w:textAlignment w:val="center"/>
              <w:rPr>
                <w:rFonts w:ascii="宋体" w:hAnsi="宋体" w:cs="宋体"/>
                <w:color w:val="000000"/>
                <w:sz w:val="18"/>
                <w:szCs w:val="18"/>
              </w:rPr>
            </w:pPr>
            <w:r>
              <w:rPr>
                <w:sz w:val="18"/>
                <w:szCs w:val="18"/>
              </w:rPr>
              <w:t>2</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28AF9764" w14:textId="77777777" w:rsidR="00B01BF7" w:rsidRDefault="00000000">
            <w:pPr>
              <w:jc w:val="left"/>
              <w:rPr>
                <w:rFonts w:ascii="宋体" w:hAnsi="宋体" w:cs="宋体"/>
                <w:color w:val="000000"/>
                <w:sz w:val="18"/>
                <w:szCs w:val="18"/>
              </w:rPr>
            </w:pPr>
            <w:r>
              <w:rPr>
                <w:rFonts w:hint="eastAsia"/>
                <w:sz w:val="18"/>
                <w:szCs w:val="18"/>
              </w:rPr>
              <w:t xml:space="preserve">　</w:t>
            </w:r>
          </w:p>
        </w:tc>
      </w:tr>
      <w:tr w:rsidR="00B01BF7" w14:paraId="33432389" w14:textId="77777777">
        <w:trPr>
          <w:trHeight w:val="465"/>
        </w:trPr>
        <w:tc>
          <w:tcPr>
            <w:tcW w:w="912" w:type="dxa"/>
            <w:gridSpan w:val="2"/>
            <w:vMerge/>
            <w:tcBorders>
              <w:top w:val="nil"/>
              <w:left w:val="single" w:sz="8" w:space="0" w:color="000000"/>
              <w:bottom w:val="single" w:sz="8" w:space="0" w:color="000000"/>
              <w:right w:val="nil"/>
            </w:tcBorders>
            <w:vAlign w:val="center"/>
          </w:tcPr>
          <w:p w14:paraId="4EC064AB" w14:textId="77777777" w:rsidR="00B01BF7" w:rsidRDefault="00B01BF7">
            <w:pPr>
              <w:widowControl/>
              <w:jc w:val="left"/>
              <w:rPr>
                <w:rFonts w:ascii="宋体" w:hAnsi="宋体" w:cs="宋体"/>
                <w:color w:val="000000"/>
                <w:sz w:val="18"/>
                <w:szCs w:val="18"/>
              </w:rPr>
            </w:pPr>
          </w:p>
        </w:tc>
        <w:tc>
          <w:tcPr>
            <w:tcW w:w="666" w:type="dxa"/>
            <w:vMerge/>
            <w:tcBorders>
              <w:top w:val="nil"/>
              <w:left w:val="single" w:sz="8" w:space="0" w:color="000000"/>
              <w:bottom w:val="single" w:sz="8" w:space="0" w:color="000000"/>
              <w:right w:val="single" w:sz="8" w:space="0" w:color="000000"/>
            </w:tcBorders>
            <w:vAlign w:val="center"/>
          </w:tcPr>
          <w:p w14:paraId="45E2E0FE" w14:textId="77777777" w:rsidR="00B01BF7" w:rsidRDefault="00B01BF7">
            <w:pPr>
              <w:widowControl/>
              <w:jc w:val="left"/>
              <w:rPr>
                <w:rFonts w:ascii="宋体" w:hAnsi="宋体" w:cs="宋体"/>
                <w:color w:val="000000"/>
                <w:sz w:val="18"/>
                <w:szCs w:val="18"/>
              </w:rPr>
            </w:pPr>
          </w:p>
        </w:tc>
        <w:tc>
          <w:tcPr>
            <w:tcW w:w="576" w:type="dxa"/>
            <w:tcBorders>
              <w:top w:val="nil"/>
              <w:left w:val="nil"/>
              <w:bottom w:val="single" w:sz="8" w:space="0" w:color="000000"/>
              <w:right w:val="single" w:sz="8" w:space="0" w:color="000000"/>
            </w:tcBorders>
            <w:vAlign w:val="center"/>
          </w:tcPr>
          <w:p w14:paraId="2BDE4731" w14:textId="77777777" w:rsidR="00B01BF7" w:rsidRDefault="00000000">
            <w:pPr>
              <w:widowControl/>
              <w:jc w:val="center"/>
              <w:textAlignment w:val="center"/>
              <w:rPr>
                <w:rFonts w:ascii="宋体" w:hAnsi="宋体" w:cs="宋体"/>
                <w:color w:val="000000"/>
                <w:sz w:val="18"/>
                <w:szCs w:val="18"/>
              </w:rPr>
            </w:pPr>
            <w:r>
              <w:rPr>
                <w:sz w:val="18"/>
                <w:szCs w:val="18"/>
              </w:rPr>
              <w:t>4</w:t>
            </w:r>
          </w:p>
        </w:tc>
        <w:tc>
          <w:tcPr>
            <w:tcW w:w="1186" w:type="dxa"/>
            <w:tcBorders>
              <w:top w:val="nil"/>
              <w:left w:val="nil"/>
              <w:bottom w:val="single" w:sz="8" w:space="0" w:color="000000"/>
              <w:right w:val="single" w:sz="8" w:space="0" w:color="000000"/>
            </w:tcBorders>
            <w:vAlign w:val="center"/>
          </w:tcPr>
          <w:p w14:paraId="095DF141" w14:textId="77777777" w:rsidR="00B01BF7" w:rsidRDefault="00000000">
            <w:pPr>
              <w:widowControl/>
              <w:jc w:val="center"/>
              <w:textAlignment w:val="center"/>
              <w:rPr>
                <w:rFonts w:ascii="宋体" w:hAnsi="宋体" w:cs="宋体"/>
                <w:color w:val="000000"/>
                <w:sz w:val="18"/>
                <w:szCs w:val="18"/>
              </w:rPr>
            </w:pPr>
            <w:r>
              <w:rPr>
                <w:rFonts w:hint="eastAsia"/>
                <w:sz w:val="18"/>
                <w:szCs w:val="18"/>
              </w:rPr>
              <w:t>公共基础课</w:t>
            </w:r>
          </w:p>
        </w:tc>
        <w:tc>
          <w:tcPr>
            <w:tcW w:w="576" w:type="dxa"/>
            <w:tcBorders>
              <w:top w:val="nil"/>
              <w:left w:val="nil"/>
              <w:bottom w:val="single" w:sz="8" w:space="0" w:color="000000"/>
              <w:right w:val="single" w:sz="8" w:space="0" w:color="000000"/>
            </w:tcBorders>
            <w:vAlign w:val="center"/>
          </w:tcPr>
          <w:p w14:paraId="73FD04E8" w14:textId="77777777" w:rsidR="00B01BF7" w:rsidRDefault="00000000">
            <w:pPr>
              <w:widowControl/>
              <w:jc w:val="center"/>
              <w:textAlignment w:val="center"/>
              <w:rPr>
                <w:rFonts w:ascii="宋体" w:hAnsi="宋体" w:cs="宋体"/>
                <w:color w:val="000000"/>
                <w:sz w:val="18"/>
                <w:szCs w:val="18"/>
              </w:rPr>
            </w:pPr>
            <w:r>
              <w:rPr>
                <w:rFonts w:hint="eastAsia"/>
                <w:sz w:val="18"/>
                <w:szCs w:val="18"/>
              </w:rPr>
              <w:t>必修</w:t>
            </w:r>
          </w:p>
        </w:tc>
        <w:tc>
          <w:tcPr>
            <w:tcW w:w="1120" w:type="dxa"/>
            <w:gridSpan w:val="2"/>
            <w:tcBorders>
              <w:top w:val="single" w:sz="8" w:space="0" w:color="000000"/>
              <w:left w:val="nil"/>
              <w:bottom w:val="single" w:sz="8" w:space="0" w:color="000000"/>
              <w:right w:val="single" w:sz="8" w:space="0" w:color="000000"/>
            </w:tcBorders>
            <w:vAlign w:val="center"/>
          </w:tcPr>
          <w:p w14:paraId="4CB21E42" w14:textId="77777777" w:rsidR="00B01BF7" w:rsidRDefault="00000000">
            <w:pPr>
              <w:widowControl/>
              <w:jc w:val="center"/>
              <w:textAlignment w:val="center"/>
              <w:rPr>
                <w:rFonts w:ascii="宋体" w:hAnsi="宋体" w:cs="宋体"/>
                <w:color w:val="000000"/>
                <w:sz w:val="18"/>
                <w:szCs w:val="18"/>
              </w:rPr>
            </w:pPr>
            <w:r>
              <w:rPr>
                <w:rFonts w:hint="eastAsia"/>
                <w:color w:val="000000"/>
                <w:sz w:val="18"/>
                <w:szCs w:val="18"/>
              </w:rPr>
              <w:t>思想道德与法治</w:t>
            </w:r>
          </w:p>
        </w:tc>
        <w:tc>
          <w:tcPr>
            <w:tcW w:w="882" w:type="dxa"/>
            <w:tcBorders>
              <w:top w:val="single" w:sz="8" w:space="0" w:color="000000"/>
              <w:left w:val="single" w:sz="8" w:space="0" w:color="000000"/>
              <w:bottom w:val="single" w:sz="8" w:space="0" w:color="000000"/>
              <w:right w:val="single" w:sz="8" w:space="0" w:color="000000"/>
            </w:tcBorders>
            <w:vAlign w:val="center"/>
          </w:tcPr>
          <w:p w14:paraId="683FAC0E" w14:textId="77777777" w:rsidR="00B01BF7" w:rsidRDefault="00000000">
            <w:pPr>
              <w:widowControl/>
              <w:jc w:val="center"/>
              <w:textAlignment w:val="center"/>
              <w:rPr>
                <w:rFonts w:ascii="宋体" w:hAnsi="宋体" w:cs="宋体"/>
                <w:color w:val="000000"/>
                <w:sz w:val="18"/>
                <w:szCs w:val="18"/>
              </w:rPr>
            </w:pPr>
            <w:r>
              <w:rPr>
                <w:sz w:val="18"/>
                <w:szCs w:val="18"/>
              </w:rPr>
              <w:t>3</w:t>
            </w:r>
          </w:p>
        </w:tc>
        <w:tc>
          <w:tcPr>
            <w:tcW w:w="576" w:type="dxa"/>
            <w:tcBorders>
              <w:top w:val="single" w:sz="8" w:space="0" w:color="000000"/>
              <w:left w:val="single" w:sz="8" w:space="0" w:color="000000"/>
              <w:bottom w:val="single" w:sz="8" w:space="0" w:color="000000"/>
              <w:right w:val="single" w:sz="8" w:space="0" w:color="000000"/>
            </w:tcBorders>
            <w:vAlign w:val="center"/>
          </w:tcPr>
          <w:p w14:paraId="6DB88C5F" w14:textId="77777777" w:rsidR="00B01BF7" w:rsidRDefault="00000000">
            <w:pPr>
              <w:widowControl/>
              <w:jc w:val="center"/>
              <w:textAlignment w:val="center"/>
              <w:rPr>
                <w:rFonts w:ascii="宋体" w:hAnsi="宋体" w:cs="宋体"/>
                <w:color w:val="000000"/>
                <w:sz w:val="15"/>
                <w:szCs w:val="15"/>
              </w:rPr>
            </w:pPr>
            <w:r>
              <w:rPr>
                <w:rFonts w:hint="eastAsia"/>
                <w:sz w:val="15"/>
                <w:szCs w:val="15"/>
              </w:rPr>
              <w:t>考查</w:t>
            </w:r>
          </w:p>
        </w:tc>
        <w:tc>
          <w:tcPr>
            <w:tcW w:w="751" w:type="dxa"/>
            <w:tcBorders>
              <w:top w:val="single" w:sz="8" w:space="0" w:color="000000"/>
              <w:left w:val="single" w:sz="8" w:space="0" w:color="000000"/>
              <w:bottom w:val="single" w:sz="8" w:space="0" w:color="000000"/>
              <w:right w:val="single" w:sz="8" w:space="0" w:color="000000"/>
            </w:tcBorders>
            <w:vAlign w:val="center"/>
          </w:tcPr>
          <w:p w14:paraId="5BEDF8F1" w14:textId="77777777" w:rsidR="00B01BF7" w:rsidRDefault="00000000">
            <w:pPr>
              <w:widowControl/>
              <w:jc w:val="center"/>
              <w:textAlignment w:val="center"/>
              <w:rPr>
                <w:rFonts w:ascii="宋体" w:hAnsi="宋体" w:cs="宋体"/>
                <w:color w:val="000000"/>
                <w:sz w:val="18"/>
                <w:szCs w:val="18"/>
              </w:rPr>
            </w:pPr>
            <w:r>
              <w:rPr>
                <w:sz w:val="18"/>
                <w:szCs w:val="18"/>
              </w:rPr>
              <w:t>42</w:t>
            </w:r>
          </w:p>
        </w:tc>
        <w:tc>
          <w:tcPr>
            <w:tcW w:w="841" w:type="dxa"/>
            <w:tcBorders>
              <w:top w:val="single" w:sz="8" w:space="0" w:color="000000"/>
              <w:left w:val="single" w:sz="8" w:space="0" w:color="000000"/>
              <w:bottom w:val="single" w:sz="8" w:space="0" w:color="000000"/>
              <w:right w:val="single" w:sz="8" w:space="0" w:color="000000"/>
            </w:tcBorders>
            <w:vAlign w:val="center"/>
          </w:tcPr>
          <w:p w14:paraId="53742D0F" w14:textId="77777777" w:rsidR="00B01BF7" w:rsidRDefault="00000000">
            <w:pPr>
              <w:widowControl/>
              <w:jc w:val="center"/>
              <w:textAlignment w:val="center"/>
              <w:rPr>
                <w:rFonts w:ascii="宋体" w:hAnsi="宋体" w:cs="宋体"/>
                <w:color w:val="000000"/>
                <w:sz w:val="18"/>
                <w:szCs w:val="18"/>
              </w:rPr>
            </w:pPr>
            <w:r>
              <w:rPr>
                <w:sz w:val="18"/>
                <w:szCs w:val="18"/>
              </w:rPr>
              <w:t>42</w:t>
            </w:r>
          </w:p>
        </w:tc>
        <w:tc>
          <w:tcPr>
            <w:tcW w:w="750" w:type="dxa"/>
            <w:tcBorders>
              <w:top w:val="single" w:sz="8" w:space="0" w:color="000000"/>
              <w:left w:val="single" w:sz="8" w:space="0" w:color="000000"/>
              <w:bottom w:val="single" w:sz="8" w:space="0" w:color="000000"/>
              <w:right w:val="single" w:sz="8" w:space="0" w:color="000000"/>
            </w:tcBorders>
            <w:vAlign w:val="center"/>
          </w:tcPr>
          <w:p w14:paraId="2AF18DCA"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3" w:type="dxa"/>
            <w:tcBorders>
              <w:top w:val="single" w:sz="8" w:space="0" w:color="000000"/>
              <w:left w:val="single" w:sz="8" w:space="0" w:color="000000"/>
              <w:bottom w:val="single" w:sz="8" w:space="0" w:color="000000"/>
              <w:right w:val="single" w:sz="8" w:space="0" w:color="000000"/>
            </w:tcBorders>
            <w:vAlign w:val="center"/>
          </w:tcPr>
          <w:p w14:paraId="0FD94318"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single" w:sz="8" w:space="0" w:color="000000"/>
              <w:left w:val="single" w:sz="8" w:space="0" w:color="000000"/>
              <w:bottom w:val="single" w:sz="8" w:space="0" w:color="000000"/>
              <w:right w:val="single" w:sz="8" w:space="0" w:color="000000"/>
            </w:tcBorders>
            <w:vAlign w:val="center"/>
          </w:tcPr>
          <w:p w14:paraId="1CEFB8DA" w14:textId="77777777" w:rsidR="00B01BF7" w:rsidRDefault="00000000">
            <w:pPr>
              <w:widowControl/>
              <w:jc w:val="center"/>
              <w:textAlignment w:val="center"/>
              <w:rPr>
                <w:rFonts w:ascii="宋体" w:hAnsi="宋体" w:cs="宋体"/>
                <w:color w:val="000000"/>
                <w:sz w:val="18"/>
                <w:szCs w:val="18"/>
              </w:rPr>
            </w:pPr>
            <w:r>
              <w:rPr>
                <w:sz w:val="18"/>
                <w:szCs w:val="18"/>
              </w:rPr>
              <w:t>3</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33934176" w14:textId="77777777" w:rsidR="00B01BF7" w:rsidRDefault="00000000">
            <w:pPr>
              <w:jc w:val="left"/>
              <w:rPr>
                <w:rFonts w:ascii="宋体" w:hAnsi="宋体" w:cs="宋体"/>
                <w:color w:val="000000"/>
                <w:sz w:val="18"/>
                <w:szCs w:val="18"/>
              </w:rPr>
            </w:pPr>
            <w:r>
              <w:rPr>
                <w:rFonts w:hint="eastAsia"/>
                <w:sz w:val="18"/>
                <w:szCs w:val="18"/>
              </w:rPr>
              <w:t xml:space="preserve">　</w:t>
            </w:r>
          </w:p>
        </w:tc>
      </w:tr>
      <w:tr w:rsidR="00B01BF7" w14:paraId="36F805E8" w14:textId="77777777">
        <w:trPr>
          <w:trHeight w:val="285"/>
        </w:trPr>
        <w:tc>
          <w:tcPr>
            <w:tcW w:w="912" w:type="dxa"/>
            <w:gridSpan w:val="2"/>
            <w:vMerge/>
            <w:tcBorders>
              <w:top w:val="nil"/>
              <w:left w:val="single" w:sz="8" w:space="0" w:color="000000"/>
              <w:bottom w:val="single" w:sz="8" w:space="0" w:color="000000"/>
              <w:right w:val="nil"/>
            </w:tcBorders>
            <w:vAlign w:val="center"/>
          </w:tcPr>
          <w:p w14:paraId="31B7062D" w14:textId="77777777" w:rsidR="00B01BF7" w:rsidRDefault="00B01BF7">
            <w:pPr>
              <w:widowControl/>
              <w:jc w:val="left"/>
              <w:rPr>
                <w:rFonts w:ascii="宋体" w:hAnsi="宋体" w:cs="宋体"/>
                <w:color w:val="000000"/>
                <w:sz w:val="18"/>
                <w:szCs w:val="18"/>
              </w:rPr>
            </w:pPr>
          </w:p>
        </w:tc>
        <w:tc>
          <w:tcPr>
            <w:tcW w:w="666" w:type="dxa"/>
            <w:vMerge/>
            <w:tcBorders>
              <w:top w:val="nil"/>
              <w:left w:val="single" w:sz="8" w:space="0" w:color="000000"/>
              <w:bottom w:val="single" w:sz="8" w:space="0" w:color="000000"/>
              <w:right w:val="single" w:sz="8" w:space="0" w:color="000000"/>
            </w:tcBorders>
            <w:vAlign w:val="center"/>
          </w:tcPr>
          <w:p w14:paraId="5574CA28" w14:textId="77777777" w:rsidR="00B01BF7" w:rsidRDefault="00B01BF7">
            <w:pPr>
              <w:widowControl/>
              <w:jc w:val="left"/>
              <w:rPr>
                <w:rFonts w:ascii="宋体" w:hAnsi="宋体" w:cs="宋体"/>
                <w:color w:val="000000"/>
                <w:sz w:val="18"/>
                <w:szCs w:val="18"/>
              </w:rPr>
            </w:pPr>
          </w:p>
        </w:tc>
        <w:tc>
          <w:tcPr>
            <w:tcW w:w="576" w:type="dxa"/>
            <w:tcBorders>
              <w:top w:val="nil"/>
              <w:left w:val="nil"/>
              <w:bottom w:val="single" w:sz="8" w:space="0" w:color="000000"/>
              <w:right w:val="single" w:sz="8" w:space="0" w:color="000000"/>
            </w:tcBorders>
            <w:vAlign w:val="center"/>
          </w:tcPr>
          <w:p w14:paraId="7C7C4A40" w14:textId="77777777" w:rsidR="00B01BF7" w:rsidRDefault="00000000">
            <w:pPr>
              <w:widowControl/>
              <w:jc w:val="center"/>
              <w:textAlignment w:val="center"/>
              <w:rPr>
                <w:rFonts w:ascii="宋体" w:hAnsi="宋体" w:cs="宋体"/>
                <w:color w:val="000000"/>
                <w:sz w:val="18"/>
                <w:szCs w:val="18"/>
              </w:rPr>
            </w:pPr>
            <w:r>
              <w:rPr>
                <w:sz w:val="18"/>
                <w:szCs w:val="18"/>
              </w:rPr>
              <w:t>5</w:t>
            </w:r>
          </w:p>
        </w:tc>
        <w:tc>
          <w:tcPr>
            <w:tcW w:w="1186" w:type="dxa"/>
            <w:tcBorders>
              <w:top w:val="nil"/>
              <w:left w:val="nil"/>
              <w:bottom w:val="single" w:sz="8" w:space="0" w:color="000000"/>
              <w:right w:val="single" w:sz="8" w:space="0" w:color="000000"/>
            </w:tcBorders>
            <w:vAlign w:val="center"/>
          </w:tcPr>
          <w:p w14:paraId="473984C4" w14:textId="77777777" w:rsidR="00B01BF7" w:rsidRDefault="00000000">
            <w:pPr>
              <w:widowControl/>
              <w:jc w:val="center"/>
              <w:textAlignment w:val="center"/>
              <w:rPr>
                <w:rFonts w:ascii="宋体" w:hAnsi="宋体" w:cs="宋体"/>
                <w:color w:val="000000"/>
                <w:sz w:val="18"/>
                <w:szCs w:val="18"/>
              </w:rPr>
            </w:pPr>
            <w:r>
              <w:rPr>
                <w:rFonts w:hint="eastAsia"/>
                <w:sz w:val="18"/>
                <w:szCs w:val="18"/>
              </w:rPr>
              <w:t>公共基础课</w:t>
            </w:r>
          </w:p>
        </w:tc>
        <w:tc>
          <w:tcPr>
            <w:tcW w:w="576" w:type="dxa"/>
            <w:tcBorders>
              <w:top w:val="nil"/>
              <w:left w:val="nil"/>
              <w:bottom w:val="single" w:sz="8" w:space="0" w:color="000000"/>
              <w:right w:val="single" w:sz="8" w:space="0" w:color="000000"/>
            </w:tcBorders>
            <w:vAlign w:val="center"/>
          </w:tcPr>
          <w:p w14:paraId="04A73570" w14:textId="77777777" w:rsidR="00B01BF7" w:rsidRDefault="00000000">
            <w:pPr>
              <w:widowControl/>
              <w:jc w:val="center"/>
              <w:textAlignment w:val="center"/>
              <w:rPr>
                <w:rFonts w:ascii="宋体" w:hAnsi="宋体" w:cs="宋体"/>
                <w:color w:val="000000"/>
                <w:sz w:val="18"/>
                <w:szCs w:val="18"/>
              </w:rPr>
            </w:pPr>
            <w:r>
              <w:rPr>
                <w:rFonts w:hint="eastAsia"/>
                <w:sz w:val="18"/>
                <w:szCs w:val="18"/>
              </w:rPr>
              <w:t>必修</w:t>
            </w:r>
          </w:p>
        </w:tc>
        <w:tc>
          <w:tcPr>
            <w:tcW w:w="1120" w:type="dxa"/>
            <w:gridSpan w:val="2"/>
            <w:tcBorders>
              <w:top w:val="single" w:sz="8" w:space="0" w:color="000000"/>
              <w:left w:val="nil"/>
              <w:bottom w:val="single" w:sz="8" w:space="0" w:color="000000"/>
              <w:right w:val="single" w:sz="8" w:space="0" w:color="000000"/>
            </w:tcBorders>
            <w:vAlign w:val="center"/>
          </w:tcPr>
          <w:p w14:paraId="1DB9C230" w14:textId="77777777" w:rsidR="00B01BF7" w:rsidRDefault="00000000">
            <w:pPr>
              <w:widowControl/>
              <w:jc w:val="center"/>
              <w:textAlignment w:val="center"/>
              <w:rPr>
                <w:rFonts w:ascii="宋体" w:hAnsi="宋体" w:cs="宋体"/>
                <w:color w:val="000000"/>
                <w:sz w:val="18"/>
                <w:szCs w:val="18"/>
              </w:rPr>
            </w:pPr>
            <w:r>
              <w:rPr>
                <w:rFonts w:hint="eastAsia"/>
                <w:sz w:val="18"/>
                <w:szCs w:val="18"/>
              </w:rPr>
              <w:t>高等数学Ⅰ</w:t>
            </w:r>
          </w:p>
        </w:tc>
        <w:tc>
          <w:tcPr>
            <w:tcW w:w="882" w:type="dxa"/>
            <w:tcBorders>
              <w:top w:val="single" w:sz="8" w:space="0" w:color="000000"/>
              <w:left w:val="single" w:sz="8" w:space="0" w:color="000000"/>
              <w:bottom w:val="single" w:sz="8" w:space="0" w:color="000000"/>
              <w:right w:val="single" w:sz="8" w:space="0" w:color="000000"/>
            </w:tcBorders>
            <w:vAlign w:val="center"/>
          </w:tcPr>
          <w:p w14:paraId="7A5B5D43" w14:textId="77777777" w:rsidR="00B01BF7" w:rsidRDefault="00000000">
            <w:pPr>
              <w:widowControl/>
              <w:jc w:val="center"/>
              <w:textAlignment w:val="center"/>
              <w:rPr>
                <w:rFonts w:ascii="宋体" w:hAnsi="宋体" w:cs="宋体"/>
                <w:color w:val="000000"/>
                <w:sz w:val="18"/>
                <w:szCs w:val="18"/>
              </w:rPr>
            </w:pPr>
            <w:r>
              <w:rPr>
                <w:sz w:val="18"/>
                <w:szCs w:val="18"/>
              </w:rPr>
              <w:t>2</w:t>
            </w:r>
          </w:p>
        </w:tc>
        <w:tc>
          <w:tcPr>
            <w:tcW w:w="576" w:type="dxa"/>
            <w:tcBorders>
              <w:top w:val="single" w:sz="8" w:space="0" w:color="000000"/>
              <w:left w:val="single" w:sz="8" w:space="0" w:color="000000"/>
              <w:bottom w:val="single" w:sz="8" w:space="0" w:color="000000"/>
              <w:right w:val="single" w:sz="8" w:space="0" w:color="000000"/>
            </w:tcBorders>
            <w:vAlign w:val="center"/>
          </w:tcPr>
          <w:p w14:paraId="1E15CB87" w14:textId="77777777" w:rsidR="00B01BF7" w:rsidRDefault="00000000">
            <w:pPr>
              <w:widowControl/>
              <w:jc w:val="center"/>
              <w:textAlignment w:val="center"/>
              <w:rPr>
                <w:rFonts w:ascii="宋体" w:hAnsi="宋体" w:cs="宋体"/>
                <w:color w:val="000000"/>
                <w:sz w:val="15"/>
                <w:szCs w:val="15"/>
              </w:rPr>
            </w:pPr>
            <w:r>
              <w:rPr>
                <w:rFonts w:hint="eastAsia"/>
                <w:sz w:val="15"/>
                <w:szCs w:val="15"/>
              </w:rPr>
              <w:t>考试</w:t>
            </w:r>
          </w:p>
        </w:tc>
        <w:tc>
          <w:tcPr>
            <w:tcW w:w="751" w:type="dxa"/>
            <w:tcBorders>
              <w:top w:val="single" w:sz="8" w:space="0" w:color="000000"/>
              <w:left w:val="single" w:sz="8" w:space="0" w:color="000000"/>
              <w:bottom w:val="single" w:sz="8" w:space="0" w:color="000000"/>
              <w:right w:val="single" w:sz="8" w:space="0" w:color="000000"/>
            </w:tcBorders>
            <w:vAlign w:val="center"/>
          </w:tcPr>
          <w:p w14:paraId="452DBB01" w14:textId="77777777" w:rsidR="00B01BF7" w:rsidRDefault="00000000">
            <w:pPr>
              <w:widowControl/>
              <w:jc w:val="center"/>
              <w:textAlignment w:val="center"/>
              <w:rPr>
                <w:rFonts w:ascii="宋体" w:hAnsi="宋体" w:cs="宋体"/>
                <w:color w:val="000000"/>
                <w:sz w:val="18"/>
                <w:szCs w:val="18"/>
              </w:rPr>
            </w:pPr>
            <w:r>
              <w:rPr>
                <w:sz w:val="18"/>
                <w:szCs w:val="18"/>
              </w:rPr>
              <w:t>28</w:t>
            </w:r>
          </w:p>
        </w:tc>
        <w:tc>
          <w:tcPr>
            <w:tcW w:w="841" w:type="dxa"/>
            <w:tcBorders>
              <w:top w:val="single" w:sz="8" w:space="0" w:color="000000"/>
              <w:left w:val="single" w:sz="8" w:space="0" w:color="000000"/>
              <w:bottom w:val="single" w:sz="8" w:space="0" w:color="000000"/>
              <w:right w:val="single" w:sz="8" w:space="0" w:color="000000"/>
            </w:tcBorders>
            <w:vAlign w:val="center"/>
          </w:tcPr>
          <w:p w14:paraId="066C01B7" w14:textId="77777777" w:rsidR="00B01BF7" w:rsidRDefault="00000000">
            <w:pPr>
              <w:widowControl/>
              <w:jc w:val="center"/>
              <w:textAlignment w:val="center"/>
              <w:rPr>
                <w:rFonts w:ascii="宋体" w:hAnsi="宋体" w:cs="宋体"/>
                <w:color w:val="000000"/>
                <w:sz w:val="18"/>
                <w:szCs w:val="18"/>
              </w:rPr>
            </w:pPr>
            <w:r>
              <w:rPr>
                <w:sz w:val="18"/>
                <w:szCs w:val="18"/>
              </w:rPr>
              <w:t>28</w:t>
            </w:r>
          </w:p>
        </w:tc>
        <w:tc>
          <w:tcPr>
            <w:tcW w:w="750" w:type="dxa"/>
            <w:tcBorders>
              <w:top w:val="single" w:sz="8" w:space="0" w:color="000000"/>
              <w:left w:val="single" w:sz="8" w:space="0" w:color="000000"/>
              <w:bottom w:val="single" w:sz="8" w:space="0" w:color="000000"/>
              <w:right w:val="single" w:sz="8" w:space="0" w:color="000000"/>
            </w:tcBorders>
            <w:vAlign w:val="center"/>
          </w:tcPr>
          <w:p w14:paraId="788A6F9E"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3" w:type="dxa"/>
            <w:tcBorders>
              <w:top w:val="single" w:sz="8" w:space="0" w:color="000000"/>
              <w:left w:val="single" w:sz="8" w:space="0" w:color="000000"/>
              <w:bottom w:val="single" w:sz="8" w:space="0" w:color="000000"/>
              <w:right w:val="single" w:sz="8" w:space="0" w:color="000000"/>
            </w:tcBorders>
            <w:vAlign w:val="center"/>
          </w:tcPr>
          <w:p w14:paraId="71E8EBB1"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single" w:sz="8" w:space="0" w:color="000000"/>
              <w:left w:val="single" w:sz="8" w:space="0" w:color="000000"/>
              <w:bottom w:val="single" w:sz="8" w:space="0" w:color="000000"/>
              <w:right w:val="single" w:sz="8" w:space="0" w:color="000000"/>
            </w:tcBorders>
            <w:vAlign w:val="center"/>
          </w:tcPr>
          <w:p w14:paraId="0FA6E9B4" w14:textId="77777777" w:rsidR="00B01BF7" w:rsidRDefault="00000000">
            <w:pPr>
              <w:widowControl/>
              <w:jc w:val="center"/>
              <w:textAlignment w:val="center"/>
              <w:rPr>
                <w:rFonts w:ascii="宋体" w:hAnsi="宋体" w:cs="宋体"/>
                <w:color w:val="000000"/>
                <w:sz w:val="18"/>
                <w:szCs w:val="18"/>
              </w:rPr>
            </w:pPr>
            <w:r>
              <w:rPr>
                <w:sz w:val="18"/>
                <w:szCs w:val="18"/>
              </w:rPr>
              <w:t>2</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1160505F" w14:textId="77777777" w:rsidR="00B01BF7" w:rsidRDefault="00000000">
            <w:pPr>
              <w:jc w:val="left"/>
              <w:rPr>
                <w:rFonts w:ascii="宋体" w:hAnsi="宋体" w:cs="宋体"/>
                <w:color w:val="000000"/>
                <w:sz w:val="18"/>
                <w:szCs w:val="18"/>
              </w:rPr>
            </w:pPr>
            <w:r>
              <w:rPr>
                <w:rFonts w:hint="eastAsia"/>
                <w:sz w:val="18"/>
                <w:szCs w:val="18"/>
              </w:rPr>
              <w:t xml:space="preserve">　</w:t>
            </w:r>
          </w:p>
        </w:tc>
      </w:tr>
      <w:tr w:rsidR="00B01BF7" w14:paraId="0FA4356B" w14:textId="77777777">
        <w:trPr>
          <w:trHeight w:val="300"/>
        </w:trPr>
        <w:tc>
          <w:tcPr>
            <w:tcW w:w="912" w:type="dxa"/>
            <w:gridSpan w:val="2"/>
            <w:vMerge/>
            <w:tcBorders>
              <w:top w:val="nil"/>
              <w:left w:val="single" w:sz="8" w:space="0" w:color="000000"/>
              <w:bottom w:val="single" w:sz="8" w:space="0" w:color="000000"/>
              <w:right w:val="nil"/>
            </w:tcBorders>
            <w:vAlign w:val="center"/>
          </w:tcPr>
          <w:p w14:paraId="6407745D" w14:textId="77777777" w:rsidR="00B01BF7" w:rsidRDefault="00B01BF7">
            <w:pPr>
              <w:widowControl/>
              <w:jc w:val="left"/>
              <w:rPr>
                <w:rFonts w:ascii="宋体" w:hAnsi="宋体" w:cs="宋体"/>
                <w:color w:val="000000"/>
                <w:sz w:val="18"/>
                <w:szCs w:val="18"/>
              </w:rPr>
            </w:pPr>
          </w:p>
        </w:tc>
        <w:tc>
          <w:tcPr>
            <w:tcW w:w="666" w:type="dxa"/>
            <w:vMerge/>
            <w:tcBorders>
              <w:top w:val="nil"/>
              <w:left w:val="single" w:sz="8" w:space="0" w:color="000000"/>
              <w:bottom w:val="single" w:sz="8" w:space="0" w:color="000000"/>
              <w:right w:val="single" w:sz="8" w:space="0" w:color="000000"/>
            </w:tcBorders>
            <w:vAlign w:val="center"/>
          </w:tcPr>
          <w:p w14:paraId="0D0800E2" w14:textId="77777777" w:rsidR="00B01BF7" w:rsidRDefault="00B01BF7">
            <w:pPr>
              <w:widowControl/>
              <w:jc w:val="left"/>
              <w:rPr>
                <w:rFonts w:ascii="宋体" w:hAnsi="宋体" w:cs="宋体"/>
                <w:color w:val="000000"/>
                <w:sz w:val="18"/>
                <w:szCs w:val="18"/>
              </w:rPr>
            </w:pPr>
          </w:p>
        </w:tc>
        <w:tc>
          <w:tcPr>
            <w:tcW w:w="576" w:type="dxa"/>
            <w:tcBorders>
              <w:top w:val="nil"/>
              <w:left w:val="nil"/>
              <w:bottom w:val="single" w:sz="8" w:space="0" w:color="000000"/>
              <w:right w:val="single" w:sz="8" w:space="0" w:color="000000"/>
            </w:tcBorders>
            <w:vAlign w:val="center"/>
          </w:tcPr>
          <w:p w14:paraId="0716A390" w14:textId="77777777" w:rsidR="00B01BF7" w:rsidRDefault="00000000">
            <w:pPr>
              <w:widowControl/>
              <w:jc w:val="center"/>
              <w:textAlignment w:val="center"/>
              <w:rPr>
                <w:rFonts w:ascii="宋体" w:hAnsi="宋体" w:cs="宋体"/>
                <w:color w:val="000000"/>
                <w:sz w:val="18"/>
                <w:szCs w:val="18"/>
              </w:rPr>
            </w:pPr>
            <w:r>
              <w:rPr>
                <w:sz w:val="18"/>
                <w:szCs w:val="18"/>
              </w:rPr>
              <w:t>6</w:t>
            </w:r>
          </w:p>
        </w:tc>
        <w:tc>
          <w:tcPr>
            <w:tcW w:w="1186" w:type="dxa"/>
            <w:tcBorders>
              <w:top w:val="nil"/>
              <w:left w:val="nil"/>
              <w:bottom w:val="single" w:sz="8" w:space="0" w:color="000000"/>
              <w:right w:val="single" w:sz="8" w:space="0" w:color="000000"/>
            </w:tcBorders>
            <w:vAlign w:val="center"/>
          </w:tcPr>
          <w:p w14:paraId="0A8D8D67" w14:textId="77777777" w:rsidR="00B01BF7" w:rsidRDefault="00000000">
            <w:pPr>
              <w:widowControl/>
              <w:jc w:val="center"/>
              <w:textAlignment w:val="center"/>
              <w:rPr>
                <w:rFonts w:ascii="宋体" w:hAnsi="宋体" w:cs="宋体"/>
                <w:color w:val="000000"/>
                <w:sz w:val="18"/>
                <w:szCs w:val="18"/>
              </w:rPr>
            </w:pPr>
            <w:r>
              <w:rPr>
                <w:rFonts w:hint="eastAsia"/>
                <w:sz w:val="18"/>
                <w:szCs w:val="18"/>
              </w:rPr>
              <w:t>公共基础课</w:t>
            </w:r>
          </w:p>
        </w:tc>
        <w:tc>
          <w:tcPr>
            <w:tcW w:w="576" w:type="dxa"/>
            <w:tcBorders>
              <w:top w:val="nil"/>
              <w:left w:val="nil"/>
              <w:bottom w:val="single" w:sz="8" w:space="0" w:color="000000"/>
              <w:right w:val="single" w:sz="8" w:space="0" w:color="000000"/>
            </w:tcBorders>
            <w:vAlign w:val="center"/>
          </w:tcPr>
          <w:p w14:paraId="737663D5" w14:textId="77777777" w:rsidR="00B01BF7" w:rsidRDefault="00000000">
            <w:pPr>
              <w:widowControl/>
              <w:jc w:val="center"/>
              <w:textAlignment w:val="center"/>
              <w:rPr>
                <w:rFonts w:ascii="宋体" w:hAnsi="宋体" w:cs="宋体"/>
                <w:color w:val="000000"/>
                <w:sz w:val="18"/>
                <w:szCs w:val="18"/>
              </w:rPr>
            </w:pPr>
            <w:r>
              <w:rPr>
                <w:rFonts w:hint="eastAsia"/>
                <w:sz w:val="18"/>
                <w:szCs w:val="18"/>
              </w:rPr>
              <w:t>必修</w:t>
            </w:r>
          </w:p>
        </w:tc>
        <w:tc>
          <w:tcPr>
            <w:tcW w:w="1120" w:type="dxa"/>
            <w:gridSpan w:val="2"/>
            <w:tcBorders>
              <w:top w:val="single" w:sz="8" w:space="0" w:color="000000"/>
              <w:left w:val="nil"/>
              <w:bottom w:val="single" w:sz="8" w:space="0" w:color="000000"/>
              <w:right w:val="single" w:sz="8" w:space="0" w:color="000000"/>
            </w:tcBorders>
            <w:vAlign w:val="center"/>
          </w:tcPr>
          <w:p w14:paraId="1FE0E428" w14:textId="77777777" w:rsidR="00B01BF7" w:rsidRDefault="00000000">
            <w:pPr>
              <w:widowControl/>
              <w:jc w:val="center"/>
              <w:textAlignment w:val="center"/>
              <w:rPr>
                <w:rFonts w:ascii="宋体" w:hAnsi="宋体" w:cs="宋体"/>
                <w:color w:val="000000"/>
                <w:sz w:val="18"/>
                <w:szCs w:val="18"/>
              </w:rPr>
            </w:pPr>
            <w:r>
              <w:rPr>
                <w:rFonts w:hint="eastAsia"/>
                <w:color w:val="000000"/>
                <w:sz w:val="18"/>
                <w:szCs w:val="18"/>
              </w:rPr>
              <w:t>大学英语Ⅰ</w:t>
            </w:r>
          </w:p>
        </w:tc>
        <w:tc>
          <w:tcPr>
            <w:tcW w:w="882" w:type="dxa"/>
            <w:tcBorders>
              <w:top w:val="single" w:sz="8" w:space="0" w:color="000000"/>
              <w:left w:val="single" w:sz="8" w:space="0" w:color="000000"/>
              <w:bottom w:val="single" w:sz="8" w:space="0" w:color="000000"/>
              <w:right w:val="single" w:sz="8" w:space="0" w:color="000000"/>
            </w:tcBorders>
            <w:vAlign w:val="center"/>
          </w:tcPr>
          <w:p w14:paraId="119D9D17" w14:textId="77777777" w:rsidR="00B01BF7" w:rsidRDefault="00000000">
            <w:pPr>
              <w:widowControl/>
              <w:jc w:val="center"/>
              <w:textAlignment w:val="center"/>
              <w:rPr>
                <w:rFonts w:ascii="宋体" w:hAnsi="宋体" w:cs="宋体"/>
                <w:color w:val="000000"/>
                <w:sz w:val="18"/>
                <w:szCs w:val="18"/>
              </w:rPr>
            </w:pPr>
            <w:r>
              <w:rPr>
                <w:sz w:val="18"/>
                <w:szCs w:val="18"/>
              </w:rPr>
              <w:t>4</w:t>
            </w:r>
          </w:p>
        </w:tc>
        <w:tc>
          <w:tcPr>
            <w:tcW w:w="576" w:type="dxa"/>
            <w:tcBorders>
              <w:top w:val="single" w:sz="8" w:space="0" w:color="000000"/>
              <w:left w:val="single" w:sz="8" w:space="0" w:color="000000"/>
              <w:bottom w:val="single" w:sz="8" w:space="0" w:color="000000"/>
              <w:right w:val="single" w:sz="8" w:space="0" w:color="000000"/>
            </w:tcBorders>
            <w:vAlign w:val="center"/>
          </w:tcPr>
          <w:p w14:paraId="66A02490" w14:textId="77777777" w:rsidR="00B01BF7" w:rsidRDefault="00000000">
            <w:pPr>
              <w:widowControl/>
              <w:jc w:val="center"/>
              <w:textAlignment w:val="center"/>
              <w:rPr>
                <w:rFonts w:ascii="宋体" w:hAnsi="宋体" w:cs="宋体"/>
                <w:color w:val="000000"/>
                <w:sz w:val="15"/>
                <w:szCs w:val="15"/>
              </w:rPr>
            </w:pPr>
            <w:r>
              <w:rPr>
                <w:rFonts w:hint="eastAsia"/>
                <w:sz w:val="15"/>
                <w:szCs w:val="15"/>
              </w:rPr>
              <w:t>考试</w:t>
            </w:r>
          </w:p>
        </w:tc>
        <w:tc>
          <w:tcPr>
            <w:tcW w:w="751" w:type="dxa"/>
            <w:tcBorders>
              <w:top w:val="single" w:sz="8" w:space="0" w:color="000000"/>
              <w:left w:val="single" w:sz="8" w:space="0" w:color="000000"/>
              <w:bottom w:val="single" w:sz="8" w:space="0" w:color="000000"/>
              <w:right w:val="single" w:sz="8" w:space="0" w:color="000000"/>
            </w:tcBorders>
            <w:vAlign w:val="center"/>
          </w:tcPr>
          <w:p w14:paraId="28A7A4C5" w14:textId="77777777" w:rsidR="00B01BF7" w:rsidRDefault="00000000">
            <w:pPr>
              <w:widowControl/>
              <w:jc w:val="center"/>
              <w:textAlignment w:val="center"/>
              <w:rPr>
                <w:rFonts w:ascii="宋体" w:hAnsi="宋体" w:cs="宋体"/>
                <w:color w:val="000000"/>
                <w:sz w:val="18"/>
                <w:szCs w:val="18"/>
              </w:rPr>
            </w:pPr>
            <w:r>
              <w:rPr>
                <w:sz w:val="18"/>
                <w:szCs w:val="18"/>
              </w:rPr>
              <w:t>56</w:t>
            </w:r>
          </w:p>
        </w:tc>
        <w:tc>
          <w:tcPr>
            <w:tcW w:w="841" w:type="dxa"/>
            <w:tcBorders>
              <w:top w:val="single" w:sz="8" w:space="0" w:color="000000"/>
              <w:left w:val="single" w:sz="8" w:space="0" w:color="000000"/>
              <w:bottom w:val="single" w:sz="8" w:space="0" w:color="000000"/>
              <w:right w:val="single" w:sz="8" w:space="0" w:color="000000"/>
            </w:tcBorders>
            <w:vAlign w:val="center"/>
          </w:tcPr>
          <w:p w14:paraId="4268E817" w14:textId="77777777" w:rsidR="00B01BF7" w:rsidRDefault="00000000">
            <w:pPr>
              <w:widowControl/>
              <w:jc w:val="center"/>
              <w:textAlignment w:val="center"/>
              <w:rPr>
                <w:rFonts w:ascii="宋体" w:hAnsi="宋体" w:cs="宋体"/>
                <w:color w:val="000000"/>
                <w:sz w:val="18"/>
                <w:szCs w:val="18"/>
              </w:rPr>
            </w:pPr>
            <w:r>
              <w:rPr>
                <w:sz w:val="18"/>
                <w:szCs w:val="18"/>
              </w:rPr>
              <w:t>56</w:t>
            </w:r>
          </w:p>
        </w:tc>
        <w:tc>
          <w:tcPr>
            <w:tcW w:w="750" w:type="dxa"/>
            <w:tcBorders>
              <w:top w:val="single" w:sz="8" w:space="0" w:color="000000"/>
              <w:left w:val="single" w:sz="8" w:space="0" w:color="000000"/>
              <w:bottom w:val="single" w:sz="8" w:space="0" w:color="000000"/>
              <w:right w:val="single" w:sz="8" w:space="0" w:color="000000"/>
            </w:tcBorders>
            <w:vAlign w:val="center"/>
          </w:tcPr>
          <w:p w14:paraId="4D9CA1FB"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3" w:type="dxa"/>
            <w:tcBorders>
              <w:top w:val="single" w:sz="8" w:space="0" w:color="000000"/>
              <w:left w:val="single" w:sz="8" w:space="0" w:color="000000"/>
              <w:bottom w:val="single" w:sz="8" w:space="0" w:color="000000"/>
              <w:right w:val="single" w:sz="8" w:space="0" w:color="000000"/>
            </w:tcBorders>
            <w:vAlign w:val="center"/>
          </w:tcPr>
          <w:p w14:paraId="0CFEFC0B"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single" w:sz="8" w:space="0" w:color="000000"/>
              <w:left w:val="single" w:sz="8" w:space="0" w:color="000000"/>
              <w:bottom w:val="single" w:sz="8" w:space="0" w:color="000000"/>
              <w:right w:val="single" w:sz="8" w:space="0" w:color="000000"/>
            </w:tcBorders>
            <w:vAlign w:val="center"/>
          </w:tcPr>
          <w:p w14:paraId="2D17EE04" w14:textId="77777777" w:rsidR="00B01BF7" w:rsidRDefault="00000000">
            <w:pPr>
              <w:widowControl/>
              <w:jc w:val="center"/>
              <w:textAlignment w:val="center"/>
              <w:rPr>
                <w:rFonts w:ascii="宋体" w:hAnsi="宋体" w:cs="宋体"/>
                <w:color w:val="000000"/>
                <w:sz w:val="18"/>
                <w:szCs w:val="18"/>
              </w:rPr>
            </w:pPr>
            <w:r>
              <w:rPr>
                <w:sz w:val="18"/>
                <w:szCs w:val="18"/>
              </w:rPr>
              <w:t>4</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0A12D5E4" w14:textId="77777777" w:rsidR="00B01BF7" w:rsidRDefault="00000000">
            <w:pPr>
              <w:jc w:val="left"/>
              <w:rPr>
                <w:rFonts w:ascii="宋体" w:hAnsi="宋体" w:cs="宋体"/>
                <w:color w:val="000000"/>
                <w:sz w:val="18"/>
                <w:szCs w:val="18"/>
              </w:rPr>
            </w:pPr>
            <w:r>
              <w:rPr>
                <w:rFonts w:hint="eastAsia"/>
                <w:sz w:val="18"/>
                <w:szCs w:val="18"/>
              </w:rPr>
              <w:t xml:space="preserve">　</w:t>
            </w:r>
          </w:p>
        </w:tc>
      </w:tr>
      <w:tr w:rsidR="00B01BF7" w14:paraId="10349BF5" w14:textId="77777777">
        <w:trPr>
          <w:trHeight w:val="1590"/>
        </w:trPr>
        <w:tc>
          <w:tcPr>
            <w:tcW w:w="912" w:type="dxa"/>
            <w:gridSpan w:val="2"/>
            <w:vMerge/>
            <w:tcBorders>
              <w:top w:val="nil"/>
              <w:left w:val="single" w:sz="8" w:space="0" w:color="000000"/>
              <w:bottom w:val="single" w:sz="8" w:space="0" w:color="000000"/>
              <w:right w:val="nil"/>
            </w:tcBorders>
            <w:vAlign w:val="center"/>
          </w:tcPr>
          <w:p w14:paraId="29A1F615" w14:textId="77777777" w:rsidR="00B01BF7" w:rsidRDefault="00B01BF7">
            <w:pPr>
              <w:widowControl/>
              <w:jc w:val="left"/>
              <w:rPr>
                <w:rFonts w:ascii="宋体" w:hAnsi="宋体" w:cs="宋体"/>
                <w:color w:val="000000"/>
                <w:sz w:val="18"/>
                <w:szCs w:val="18"/>
              </w:rPr>
            </w:pPr>
          </w:p>
        </w:tc>
        <w:tc>
          <w:tcPr>
            <w:tcW w:w="666" w:type="dxa"/>
            <w:vMerge/>
            <w:tcBorders>
              <w:top w:val="nil"/>
              <w:left w:val="single" w:sz="8" w:space="0" w:color="000000"/>
              <w:bottom w:val="single" w:sz="8" w:space="0" w:color="000000"/>
              <w:right w:val="single" w:sz="8" w:space="0" w:color="000000"/>
            </w:tcBorders>
            <w:vAlign w:val="center"/>
          </w:tcPr>
          <w:p w14:paraId="456A3D8C" w14:textId="77777777" w:rsidR="00B01BF7" w:rsidRDefault="00B01BF7">
            <w:pPr>
              <w:widowControl/>
              <w:jc w:val="left"/>
              <w:rPr>
                <w:rFonts w:ascii="宋体" w:hAnsi="宋体" w:cs="宋体"/>
                <w:color w:val="000000"/>
                <w:sz w:val="18"/>
                <w:szCs w:val="18"/>
              </w:rPr>
            </w:pPr>
          </w:p>
        </w:tc>
        <w:tc>
          <w:tcPr>
            <w:tcW w:w="576" w:type="dxa"/>
            <w:tcBorders>
              <w:top w:val="nil"/>
              <w:left w:val="nil"/>
              <w:bottom w:val="single" w:sz="8" w:space="0" w:color="000000"/>
              <w:right w:val="single" w:sz="8" w:space="0" w:color="000000"/>
            </w:tcBorders>
            <w:vAlign w:val="center"/>
          </w:tcPr>
          <w:p w14:paraId="17C80D5C" w14:textId="77777777" w:rsidR="00B01BF7" w:rsidRDefault="00000000">
            <w:pPr>
              <w:widowControl/>
              <w:jc w:val="center"/>
              <w:textAlignment w:val="center"/>
              <w:rPr>
                <w:rFonts w:ascii="宋体" w:hAnsi="宋体" w:cs="宋体"/>
                <w:color w:val="000000"/>
                <w:sz w:val="18"/>
                <w:szCs w:val="18"/>
              </w:rPr>
            </w:pPr>
            <w:r>
              <w:rPr>
                <w:sz w:val="18"/>
                <w:szCs w:val="18"/>
              </w:rPr>
              <w:t>7</w:t>
            </w:r>
          </w:p>
        </w:tc>
        <w:tc>
          <w:tcPr>
            <w:tcW w:w="1186" w:type="dxa"/>
            <w:tcBorders>
              <w:top w:val="nil"/>
              <w:left w:val="nil"/>
              <w:bottom w:val="single" w:sz="8" w:space="0" w:color="000000"/>
              <w:right w:val="single" w:sz="8" w:space="0" w:color="000000"/>
            </w:tcBorders>
            <w:vAlign w:val="center"/>
          </w:tcPr>
          <w:p w14:paraId="70B552AB" w14:textId="77777777" w:rsidR="00B01BF7" w:rsidRDefault="00000000">
            <w:pPr>
              <w:widowControl/>
              <w:jc w:val="center"/>
              <w:textAlignment w:val="center"/>
              <w:rPr>
                <w:rFonts w:ascii="宋体" w:hAnsi="宋体" w:cs="宋体"/>
                <w:color w:val="000000"/>
                <w:sz w:val="18"/>
                <w:szCs w:val="18"/>
              </w:rPr>
            </w:pPr>
            <w:r>
              <w:rPr>
                <w:rFonts w:hint="eastAsia"/>
                <w:sz w:val="18"/>
                <w:szCs w:val="18"/>
              </w:rPr>
              <w:t>公共基础课</w:t>
            </w:r>
          </w:p>
        </w:tc>
        <w:tc>
          <w:tcPr>
            <w:tcW w:w="576" w:type="dxa"/>
            <w:tcBorders>
              <w:top w:val="nil"/>
              <w:left w:val="nil"/>
              <w:bottom w:val="single" w:sz="8" w:space="0" w:color="000000"/>
              <w:right w:val="single" w:sz="8" w:space="0" w:color="000000"/>
            </w:tcBorders>
            <w:vAlign w:val="center"/>
          </w:tcPr>
          <w:p w14:paraId="77315890" w14:textId="77777777" w:rsidR="00B01BF7" w:rsidRDefault="00000000">
            <w:pPr>
              <w:widowControl/>
              <w:jc w:val="center"/>
              <w:textAlignment w:val="center"/>
              <w:rPr>
                <w:rFonts w:ascii="宋体" w:hAnsi="宋体" w:cs="宋体"/>
                <w:color w:val="000000"/>
                <w:sz w:val="18"/>
                <w:szCs w:val="18"/>
              </w:rPr>
            </w:pPr>
            <w:r>
              <w:rPr>
                <w:rFonts w:hint="eastAsia"/>
                <w:sz w:val="18"/>
                <w:szCs w:val="18"/>
              </w:rPr>
              <w:t>必修</w:t>
            </w:r>
          </w:p>
        </w:tc>
        <w:tc>
          <w:tcPr>
            <w:tcW w:w="1120" w:type="dxa"/>
            <w:gridSpan w:val="2"/>
            <w:tcBorders>
              <w:top w:val="nil"/>
              <w:left w:val="nil"/>
              <w:bottom w:val="single" w:sz="8" w:space="0" w:color="000000"/>
              <w:right w:val="single" w:sz="8" w:space="0" w:color="000000"/>
            </w:tcBorders>
            <w:vAlign w:val="center"/>
          </w:tcPr>
          <w:p w14:paraId="3B1F82A0" w14:textId="77777777" w:rsidR="00B01BF7" w:rsidRDefault="00000000">
            <w:pPr>
              <w:widowControl/>
              <w:jc w:val="center"/>
              <w:textAlignment w:val="center"/>
              <w:rPr>
                <w:rFonts w:ascii="宋体" w:hAnsi="宋体" w:cs="宋体"/>
                <w:color w:val="000000"/>
                <w:sz w:val="18"/>
                <w:szCs w:val="18"/>
              </w:rPr>
            </w:pPr>
            <w:r>
              <w:rPr>
                <w:rFonts w:hint="eastAsia"/>
                <w:color w:val="000000"/>
                <w:sz w:val="18"/>
                <w:szCs w:val="18"/>
              </w:rPr>
              <w:t>大学体育Ⅰ</w:t>
            </w:r>
          </w:p>
        </w:tc>
        <w:tc>
          <w:tcPr>
            <w:tcW w:w="882" w:type="dxa"/>
            <w:tcBorders>
              <w:top w:val="nil"/>
              <w:left w:val="nil"/>
              <w:bottom w:val="single" w:sz="8" w:space="0" w:color="000000"/>
              <w:right w:val="single" w:sz="8" w:space="0" w:color="000000"/>
            </w:tcBorders>
            <w:vAlign w:val="center"/>
          </w:tcPr>
          <w:p w14:paraId="42E306C5" w14:textId="77777777" w:rsidR="00B01BF7" w:rsidRDefault="00000000">
            <w:pPr>
              <w:widowControl/>
              <w:jc w:val="center"/>
              <w:textAlignment w:val="center"/>
              <w:rPr>
                <w:rFonts w:ascii="宋体" w:hAnsi="宋体" w:cs="宋体"/>
                <w:color w:val="000000"/>
                <w:sz w:val="18"/>
                <w:szCs w:val="18"/>
              </w:rPr>
            </w:pPr>
            <w:r>
              <w:rPr>
                <w:sz w:val="18"/>
                <w:szCs w:val="18"/>
              </w:rPr>
              <w:t>2</w:t>
            </w:r>
          </w:p>
        </w:tc>
        <w:tc>
          <w:tcPr>
            <w:tcW w:w="576" w:type="dxa"/>
            <w:tcBorders>
              <w:top w:val="nil"/>
              <w:left w:val="nil"/>
              <w:bottom w:val="single" w:sz="8" w:space="0" w:color="000000"/>
              <w:right w:val="single" w:sz="8" w:space="0" w:color="000000"/>
            </w:tcBorders>
            <w:vAlign w:val="center"/>
          </w:tcPr>
          <w:p w14:paraId="1A879AD2" w14:textId="77777777" w:rsidR="00B01BF7" w:rsidRDefault="00000000">
            <w:pPr>
              <w:widowControl/>
              <w:jc w:val="center"/>
              <w:textAlignment w:val="center"/>
              <w:rPr>
                <w:rFonts w:ascii="宋体" w:hAnsi="宋体" w:cs="宋体"/>
                <w:color w:val="000000"/>
                <w:sz w:val="15"/>
                <w:szCs w:val="15"/>
              </w:rPr>
            </w:pPr>
            <w:r>
              <w:rPr>
                <w:rFonts w:hint="eastAsia"/>
                <w:sz w:val="15"/>
                <w:szCs w:val="15"/>
              </w:rPr>
              <w:t>考查</w:t>
            </w:r>
          </w:p>
        </w:tc>
        <w:tc>
          <w:tcPr>
            <w:tcW w:w="751" w:type="dxa"/>
            <w:tcBorders>
              <w:top w:val="nil"/>
              <w:left w:val="nil"/>
              <w:bottom w:val="single" w:sz="8" w:space="0" w:color="000000"/>
              <w:right w:val="single" w:sz="8" w:space="0" w:color="000000"/>
            </w:tcBorders>
            <w:vAlign w:val="center"/>
          </w:tcPr>
          <w:p w14:paraId="5F4B294D" w14:textId="77777777" w:rsidR="00B01BF7" w:rsidRDefault="00000000">
            <w:pPr>
              <w:widowControl/>
              <w:jc w:val="center"/>
              <w:textAlignment w:val="center"/>
              <w:rPr>
                <w:rFonts w:ascii="宋体" w:hAnsi="宋体" w:cs="宋体"/>
                <w:color w:val="000000"/>
                <w:sz w:val="18"/>
                <w:szCs w:val="18"/>
              </w:rPr>
            </w:pPr>
            <w:r>
              <w:rPr>
                <w:sz w:val="18"/>
                <w:szCs w:val="18"/>
              </w:rPr>
              <w:t>36</w:t>
            </w:r>
          </w:p>
        </w:tc>
        <w:tc>
          <w:tcPr>
            <w:tcW w:w="841" w:type="dxa"/>
            <w:tcBorders>
              <w:top w:val="nil"/>
              <w:left w:val="nil"/>
              <w:bottom w:val="single" w:sz="8" w:space="0" w:color="000000"/>
              <w:right w:val="single" w:sz="8" w:space="0" w:color="000000"/>
            </w:tcBorders>
            <w:vAlign w:val="center"/>
          </w:tcPr>
          <w:p w14:paraId="617C65F5" w14:textId="77777777" w:rsidR="00B01BF7" w:rsidRDefault="00000000">
            <w:pPr>
              <w:widowControl/>
              <w:jc w:val="center"/>
              <w:textAlignment w:val="center"/>
              <w:rPr>
                <w:rFonts w:ascii="宋体" w:hAnsi="宋体" w:cs="宋体"/>
                <w:color w:val="000000"/>
                <w:sz w:val="18"/>
                <w:szCs w:val="18"/>
              </w:rPr>
            </w:pPr>
            <w:r>
              <w:rPr>
                <w:sz w:val="18"/>
                <w:szCs w:val="18"/>
              </w:rPr>
              <w:t>2</w:t>
            </w:r>
          </w:p>
        </w:tc>
        <w:tc>
          <w:tcPr>
            <w:tcW w:w="750" w:type="dxa"/>
            <w:tcBorders>
              <w:top w:val="nil"/>
              <w:left w:val="nil"/>
              <w:bottom w:val="single" w:sz="8" w:space="0" w:color="000000"/>
              <w:right w:val="single" w:sz="8" w:space="0" w:color="000000"/>
            </w:tcBorders>
            <w:vAlign w:val="center"/>
          </w:tcPr>
          <w:p w14:paraId="7C6052EC" w14:textId="77777777" w:rsidR="00B01BF7" w:rsidRDefault="00000000">
            <w:pPr>
              <w:widowControl/>
              <w:jc w:val="center"/>
              <w:textAlignment w:val="center"/>
              <w:rPr>
                <w:rFonts w:ascii="宋体" w:hAnsi="宋体" w:cs="宋体"/>
                <w:color w:val="000000"/>
                <w:sz w:val="18"/>
                <w:szCs w:val="18"/>
              </w:rPr>
            </w:pPr>
            <w:r>
              <w:rPr>
                <w:sz w:val="18"/>
                <w:szCs w:val="18"/>
              </w:rPr>
              <w:t>34</w:t>
            </w:r>
          </w:p>
        </w:tc>
        <w:tc>
          <w:tcPr>
            <w:tcW w:w="573" w:type="dxa"/>
            <w:tcBorders>
              <w:top w:val="nil"/>
              <w:left w:val="nil"/>
              <w:bottom w:val="single" w:sz="8" w:space="0" w:color="000000"/>
              <w:right w:val="single" w:sz="8" w:space="0" w:color="000000"/>
            </w:tcBorders>
            <w:vAlign w:val="center"/>
          </w:tcPr>
          <w:p w14:paraId="165A2FA8"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nil"/>
              <w:left w:val="nil"/>
              <w:bottom w:val="single" w:sz="8" w:space="0" w:color="000000"/>
              <w:right w:val="single" w:sz="8" w:space="0" w:color="000000"/>
            </w:tcBorders>
            <w:vAlign w:val="center"/>
          </w:tcPr>
          <w:p w14:paraId="1CE306B1" w14:textId="77777777" w:rsidR="00B01BF7" w:rsidRDefault="00000000">
            <w:pPr>
              <w:widowControl/>
              <w:jc w:val="center"/>
              <w:textAlignment w:val="center"/>
              <w:rPr>
                <w:rFonts w:ascii="宋体" w:hAnsi="宋体" w:cs="宋体"/>
                <w:color w:val="000000"/>
                <w:sz w:val="18"/>
                <w:szCs w:val="18"/>
              </w:rPr>
            </w:pPr>
            <w:r>
              <w:rPr>
                <w:sz w:val="18"/>
                <w:szCs w:val="18"/>
              </w:rPr>
              <w:t>2</w:t>
            </w:r>
          </w:p>
        </w:tc>
        <w:tc>
          <w:tcPr>
            <w:tcW w:w="581" w:type="dxa"/>
            <w:gridSpan w:val="2"/>
            <w:tcBorders>
              <w:top w:val="nil"/>
              <w:left w:val="nil"/>
              <w:bottom w:val="single" w:sz="8" w:space="0" w:color="000000"/>
              <w:right w:val="single" w:sz="8" w:space="0" w:color="000000"/>
            </w:tcBorders>
            <w:vAlign w:val="center"/>
          </w:tcPr>
          <w:p w14:paraId="4C8472CA" w14:textId="77777777" w:rsidR="00B01BF7" w:rsidRDefault="00000000">
            <w:pPr>
              <w:widowControl/>
              <w:jc w:val="left"/>
              <w:textAlignment w:val="center"/>
              <w:rPr>
                <w:rFonts w:ascii="宋体" w:hAnsi="宋体" w:cs="宋体"/>
                <w:color w:val="000000"/>
                <w:sz w:val="18"/>
                <w:szCs w:val="18"/>
              </w:rPr>
            </w:pPr>
            <w:r>
              <w:rPr>
                <w:rFonts w:hint="eastAsia"/>
                <w:sz w:val="18"/>
                <w:szCs w:val="18"/>
              </w:rPr>
              <w:t xml:space="preserve">　</w:t>
            </w:r>
          </w:p>
        </w:tc>
      </w:tr>
      <w:tr w:rsidR="00B01BF7" w14:paraId="7A8A2116" w14:textId="77777777">
        <w:trPr>
          <w:trHeight w:val="300"/>
        </w:trPr>
        <w:tc>
          <w:tcPr>
            <w:tcW w:w="912" w:type="dxa"/>
            <w:gridSpan w:val="2"/>
            <w:vMerge/>
            <w:tcBorders>
              <w:top w:val="nil"/>
              <w:left w:val="single" w:sz="8" w:space="0" w:color="000000"/>
              <w:bottom w:val="single" w:sz="8" w:space="0" w:color="000000"/>
              <w:right w:val="nil"/>
            </w:tcBorders>
            <w:vAlign w:val="center"/>
          </w:tcPr>
          <w:p w14:paraId="4D4FC10C" w14:textId="77777777" w:rsidR="00B01BF7" w:rsidRDefault="00B01BF7">
            <w:pPr>
              <w:widowControl/>
              <w:jc w:val="left"/>
              <w:rPr>
                <w:rFonts w:ascii="宋体" w:hAnsi="宋体" w:cs="宋体"/>
                <w:color w:val="000000"/>
                <w:sz w:val="18"/>
                <w:szCs w:val="18"/>
              </w:rPr>
            </w:pPr>
          </w:p>
        </w:tc>
        <w:tc>
          <w:tcPr>
            <w:tcW w:w="666" w:type="dxa"/>
            <w:vMerge/>
            <w:tcBorders>
              <w:top w:val="nil"/>
              <w:left w:val="single" w:sz="8" w:space="0" w:color="000000"/>
              <w:bottom w:val="single" w:sz="8" w:space="0" w:color="000000"/>
              <w:right w:val="single" w:sz="8" w:space="0" w:color="000000"/>
            </w:tcBorders>
            <w:vAlign w:val="center"/>
          </w:tcPr>
          <w:p w14:paraId="07ADC84C" w14:textId="77777777" w:rsidR="00B01BF7" w:rsidRDefault="00B01BF7">
            <w:pPr>
              <w:widowControl/>
              <w:jc w:val="left"/>
              <w:rPr>
                <w:rFonts w:ascii="宋体" w:hAnsi="宋体" w:cs="宋体"/>
                <w:color w:val="000000"/>
                <w:sz w:val="18"/>
                <w:szCs w:val="18"/>
              </w:rPr>
            </w:pPr>
          </w:p>
        </w:tc>
        <w:tc>
          <w:tcPr>
            <w:tcW w:w="576" w:type="dxa"/>
            <w:tcBorders>
              <w:top w:val="nil"/>
              <w:left w:val="nil"/>
              <w:bottom w:val="single" w:sz="8" w:space="0" w:color="000000"/>
              <w:right w:val="single" w:sz="8" w:space="0" w:color="000000"/>
            </w:tcBorders>
            <w:vAlign w:val="center"/>
          </w:tcPr>
          <w:p w14:paraId="30E9C468" w14:textId="77777777" w:rsidR="00B01BF7" w:rsidRDefault="00000000">
            <w:pPr>
              <w:widowControl/>
              <w:jc w:val="center"/>
              <w:textAlignment w:val="center"/>
              <w:rPr>
                <w:rFonts w:ascii="宋体" w:hAnsi="宋体" w:cs="宋体"/>
                <w:color w:val="000000"/>
                <w:sz w:val="18"/>
                <w:szCs w:val="18"/>
              </w:rPr>
            </w:pPr>
            <w:r>
              <w:rPr>
                <w:sz w:val="18"/>
                <w:szCs w:val="18"/>
              </w:rPr>
              <w:t>8</w:t>
            </w:r>
          </w:p>
        </w:tc>
        <w:tc>
          <w:tcPr>
            <w:tcW w:w="1186" w:type="dxa"/>
            <w:tcBorders>
              <w:top w:val="nil"/>
              <w:left w:val="nil"/>
              <w:bottom w:val="single" w:sz="8" w:space="0" w:color="000000"/>
              <w:right w:val="single" w:sz="8" w:space="0" w:color="000000"/>
            </w:tcBorders>
            <w:vAlign w:val="center"/>
          </w:tcPr>
          <w:p w14:paraId="1320977C" w14:textId="77777777" w:rsidR="00B01BF7" w:rsidRDefault="00000000">
            <w:pPr>
              <w:widowControl/>
              <w:jc w:val="center"/>
              <w:textAlignment w:val="center"/>
              <w:rPr>
                <w:rFonts w:ascii="宋体" w:hAnsi="宋体" w:cs="宋体"/>
                <w:color w:val="000000"/>
                <w:sz w:val="18"/>
                <w:szCs w:val="18"/>
              </w:rPr>
            </w:pPr>
            <w:r>
              <w:rPr>
                <w:rFonts w:hint="eastAsia"/>
                <w:sz w:val="18"/>
                <w:szCs w:val="18"/>
              </w:rPr>
              <w:t>公共基础课</w:t>
            </w:r>
          </w:p>
        </w:tc>
        <w:tc>
          <w:tcPr>
            <w:tcW w:w="576" w:type="dxa"/>
            <w:tcBorders>
              <w:top w:val="nil"/>
              <w:left w:val="nil"/>
              <w:bottom w:val="single" w:sz="8" w:space="0" w:color="000000"/>
              <w:right w:val="single" w:sz="8" w:space="0" w:color="000000"/>
            </w:tcBorders>
            <w:vAlign w:val="center"/>
          </w:tcPr>
          <w:p w14:paraId="64603162" w14:textId="77777777" w:rsidR="00B01BF7" w:rsidRDefault="00000000">
            <w:pPr>
              <w:widowControl/>
              <w:jc w:val="center"/>
              <w:textAlignment w:val="center"/>
              <w:rPr>
                <w:rFonts w:ascii="宋体" w:hAnsi="宋体" w:cs="宋体"/>
                <w:color w:val="000000"/>
                <w:sz w:val="18"/>
                <w:szCs w:val="18"/>
              </w:rPr>
            </w:pPr>
            <w:r>
              <w:rPr>
                <w:rFonts w:hint="eastAsia"/>
                <w:sz w:val="18"/>
                <w:szCs w:val="18"/>
              </w:rPr>
              <w:t>必修</w:t>
            </w:r>
          </w:p>
        </w:tc>
        <w:tc>
          <w:tcPr>
            <w:tcW w:w="1120" w:type="dxa"/>
            <w:gridSpan w:val="2"/>
            <w:tcBorders>
              <w:top w:val="nil"/>
              <w:left w:val="nil"/>
              <w:bottom w:val="single" w:sz="8" w:space="0" w:color="000000"/>
              <w:right w:val="single" w:sz="8" w:space="0" w:color="000000"/>
            </w:tcBorders>
            <w:vAlign w:val="center"/>
          </w:tcPr>
          <w:p w14:paraId="5953656D" w14:textId="77777777" w:rsidR="00B01BF7" w:rsidRDefault="00000000">
            <w:pPr>
              <w:widowControl/>
              <w:jc w:val="center"/>
              <w:textAlignment w:val="center"/>
              <w:rPr>
                <w:rFonts w:ascii="宋体" w:hAnsi="宋体" w:cs="宋体"/>
                <w:color w:val="000000"/>
                <w:sz w:val="18"/>
                <w:szCs w:val="18"/>
              </w:rPr>
            </w:pPr>
            <w:r>
              <w:rPr>
                <w:rFonts w:hint="eastAsia"/>
                <w:color w:val="000000"/>
                <w:sz w:val="18"/>
                <w:szCs w:val="18"/>
              </w:rPr>
              <w:t>大学生礼仪规范</w:t>
            </w:r>
          </w:p>
        </w:tc>
        <w:tc>
          <w:tcPr>
            <w:tcW w:w="882" w:type="dxa"/>
            <w:tcBorders>
              <w:top w:val="nil"/>
              <w:left w:val="nil"/>
              <w:bottom w:val="single" w:sz="8" w:space="0" w:color="000000"/>
              <w:right w:val="single" w:sz="8" w:space="0" w:color="000000"/>
            </w:tcBorders>
            <w:vAlign w:val="center"/>
          </w:tcPr>
          <w:p w14:paraId="6F66E4DB" w14:textId="77777777" w:rsidR="00B01BF7" w:rsidRDefault="00000000">
            <w:pPr>
              <w:widowControl/>
              <w:jc w:val="center"/>
              <w:textAlignment w:val="center"/>
              <w:rPr>
                <w:rFonts w:ascii="宋体" w:hAnsi="宋体" w:cs="宋体"/>
                <w:color w:val="000000"/>
                <w:sz w:val="18"/>
                <w:szCs w:val="18"/>
              </w:rPr>
            </w:pPr>
            <w:r>
              <w:rPr>
                <w:sz w:val="18"/>
                <w:szCs w:val="18"/>
              </w:rPr>
              <w:t>1</w:t>
            </w:r>
          </w:p>
        </w:tc>
        <w:tc>
          <w:tcPr>
            <w:tcW w:w="576" w:type="dxa"/>
            <w:tcBorders>
              <w:top w:val="nil"/>
              <w:left w:val="nil"/>
              <w:bottom w:val="single" w:sz="8" w:space="0" w:color="000000"/>
              <w:right w:val="single" w:sz="8" w:space="0" w:color="000000"/>
            </w:tcBorders>
            <w:vAlign w:val="center"/>
          </w:tcPr>
          <w:p w14:paraId="596692BA" w14:textId="77777777" w:rsidR="00B01BF7" w:rsidRDefault="00000000">
            <w:pPr>
              <w:widowControl/>
              <w:jc w:val="center"/>
              <w:textAlignment w:val="center"/>
              <w:rPr>
                <w:rFonts w:ascii="宋体" w:hAnsi="宋体" w:cs="宋体"/>
                <w:color w:val="000000"/>
                <w:sz w:val="15"/>
                <w:szCs w:val="15"/>
              </w:rPr>
            </w:pPr>
            <w:r>
              <w:rPr>
                <w:rFonts w:hint="eastAsia"/>
                <w:sz w:val="15"/>
                <w:szCs w:val="15"/>
              </w:rPr>
              <w:t>考查</w:t>
            </w:r>
          </w:p>
        </w:tc>
        <w:tc>
          <w:tcPr>
            <w:tcW w:w="751" w:type="dxa"/>
            <w:tcBorders>
              <w:top w:val="nil"/>
              <w:left w:val="nil"/>
              <w:bottom w:val="single" w:sz="8" w:space="0" w:color="000000"/>
              <w:right w:val="single" w:sz="8" w:space="0" w:color="000000"/>
            </w:tcBorders>
            <w:vAlign w:val="center"/>
          </w:tcPr>
          <w:p w14:paraId="4F17DC6F" w14:textId="77777777" w:rsidR="00B01BF7" w:rsidRDefault="00000000">
            <w:pPr>
              <w:widowControl/>
              <w:jc w:val="center"/>
              <w:textAlignment w:val="center"/>
              <w:rPr>
                <w:rFonts w:ascii="宋体" w:hAnsi="宋体" w:cs="宋体"/>
                <w:color w:val="000000"/>
                <w:sz w:val="18"/>
                <w:szCs w:val="18"/>
              </w:rPr>
            </w:pPr>
            <w:r>
              <w:rPr>
                <w:sz w:val="18"/>
                <w:szCs w:val="18"/>
              </w:rPr>
              <w:t>14</w:t>
            </w:r>
          </w:p>
        </w:tc>
        <w:tc>
          <w:tcPr>
            <w:tcW w:w="841" w:type="dxa"/>
            <w:tcBorders>
              <w:top w:val="nil"/>
              <w:left w:val="nil"/>
              <w:bottom w:val="single" w:sz="8" w:space="0" w:color="000000"/>
              <w:right w:val="single" w:sz="8" w:space="0" w:color="000000"/>
            </w:tcBorders>
            <w:vAlign w:val="center"/>
          </w:tcPr>
          <w:p w14:paraId="6170799F" w14:textId="77777777" w:rsidR="00B01BF7" w:rsidRDefault="00000000">
            <w:pPr>
              <w:widowControl/>
              <w:jc w:val="center"/>
              <w:textAlignment w:val="center"/>
              <w:rPr>
                <w:rFonts w:ascii="宋体" w:hAnsi="宋体" w:cs="宋体"/>
                <w:color w:val="000000"/>
                <w:sz w:val="18"/>
                <w:szCs w:val="18"/>
              </w:rPr>
            </w:pPr>
            <w:r>
              <w:rPr>
                <w:sz w:val="18"/>
                <w:szCs w:val="18"/>
              </w:rPr>
              <w:t>6</w:t>
            </w:r>
          </w:p>
        </w:tc>
        <w:tc>
          <w:tcPr>
            <w:tcW w:w="750" w:type="dxa"/>
            <w:tcBorders>
              <w:top w:val="nil"/>
              <w:left w:val="nil"/>
              <w:bottom w:val="single" w:sz="8" w:space="0" w:color="000000"/>
              <w:right w:val="single" w:sz="8" w:space="0" w:color="000000"/>
            </w:tcBorders>
            <w:vAlign w:val="center"/>
          </w:tcPr>
          <w:p w14:paraId="32F6A6CC" w14:textId="77777777" w:rsidR="00B01BF7" w:rsidRDefault="00000000">
            <w:pPr>
              <w:widowControl/>
              <w:jc w:val="center"/>
              <w:textAlignment w:val="center"/>
              <w:rPr>
                <w:rFonts w:ascii="宋体" w:hAnsi="宋体" w:cs="宋体"/>
                <w:color w:val="000000"/>
                <w:sz w:val="18"/>
                <w:szCs w:val="18"/>
              </w:rPr>
            </w:pPr>
            <w:r>
              <w:rPr>
                <w:sz w:val="18"/>
                <w:szCs w:val="18"/>
              </w:rPr>
              <w:t>8</w:t>
            </w:r>
          </w:p>
        </w:tc>
        <w:tc>
          <w:tcPr>
            <w:tcW w:w="573" w:type="dxa"/>
            <w:tcBorders>
              <w:top w:val="nil"/>
              <w:left w:val="nil"/>
              <w:bottom w:val="single" w:sz="8" w:space="0" w:color="000000"/>
              <w:right w:val="single" w:sz="8" w:space="0" w:color="000000"/>
            </w:tcBorders>
            <w:vAlign w:val="center"/>
          </w:tcPr>
          <w:p w14:paraId="3B69B860"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nil"/>
              <w:left w:val="nil"/>
              <w:bottom w:val="single" w:sz="8" w:space="0" w:color="000000"/>
              <w:right w:val="single" w:sz="8" w:space="0" w:color="000000"/>
            </w:tcBorders>
            <w:vAlign w:val="center"/>
          </w:tcPr>
          <w:p w14:paraId="61D313AA" w14:textId="77777777" w:rsidR="00B01BF7" w:rsidRDefault="00000000">
            <w:pPr>
              <w:widowControl/>
              <w:jc w:val="center"/>
              <w:textAlignment w:val="center"/>
              <w:rPr>
                <w:rFonts w:ascii="宋体" w:hAnsi="宋体" w:cs="宋体"/>
                <w:color w:val="000000"/>
                <w:sz w:val="18"/>
                <w:szCs w:val="18"/>
              </w:rPr>
            </w:pPr>
            <w:r>
              <w:rPr>
                <w:sz w:val="18"/>
                <w:szCs w:val="18"/>
              </w:rPr>
              <w:t>1</w:t>
            </w:r>
          </w:p>
        </w:tc>
        <w:tc>
          <w:tcPr>
            <w:tcW w:w="581" w:type="dxa"/>
            <w:gridSpan w:val="2"/>
            <w:tcBorders>
              <w:top w:val="nil"/>
              <w:left w:val="nil"/>
              <w:bottom w:val="single" w:sz="8" w:space="0" w:color="000000"/>
              <w:right w:val="single" w:sz="8" w:space="0" w:color="000000"/>
            </w:tcBorders>
            <w:vAlign w:val="center"/>
          </w:tcPr>
          <w:p w14:paraId="79A643F6" w14:textId="77777777" w:rsidR="00B01BF7" w:rsidRDefault="00000000">
            <w:pPr>
              <w:jc w:val="left"/>
              <w:rPr>
                <w:rFonts w:ascii="宋体" w:hAnsi="宋体" w:cs="宋体"/>
                <w:color w:val="000000"/>
                <w:sz w:val="18"/>
                <w:szCs w:val="18"/>
              </w:rPr>
            </w:pPr>
            <w:r>
              <w:rPr>
                <w:rFonts w:hint="eastAsia"/>
                <w:sz w:val="18"/>
                <w:szCs w:val="18"/>
              </w:rPr>
              <w:t xml:space="preserve">　</w:t>
            </w:r>
          </w:p>
        </w:tc>
      </w:tr>
      <w:tr w:rsidR="00B01BF7" w14:paraId="432DBFC7" w14:textId="77777777">
        <w:trPr>
          <w:trHeight w:val="465"/>
        </w:trPr>
        <w:tc>
          <w:tcPr>
            <w:tcW w:w="912" w:type="dxa"/>
            <w:gridSpan w:val="2"/>
            <w:vMerge/>
            <w:tcBorders>
              <w:top w:val="nil"/>
              <w:left w:val="single" w:sz="8" w:space="0" w:color="000000"/>
              <w:bottom w:val="single" w:sz="8" w:space="0" w:color="000000"/>
              <w:right w:val="nil"/>
            </w:tcBorders>
            <w:vAlign w:val="center"/>
          </w:tcPr>
          <w:p w14:paraId="2024386A" w14:textId="77777777" w:rsidR="00B01BF7" w:rsidRDefault="00B01BF7">
            <w:pPr>
              <w:widowControl/>
              <w:jc w:val="left"/>
              <w:rPr>
                <w:rFonts w:ascii="宋体" w:hAnsi="宋体" w:cs="宋体"/>
                <w:color w:val="000000"/>
                <w:sz w:val="18"/>
                <w:szCs w:val="18"/>
              </w:rPr>
            </w:pPr>
          </w:p>
        </w:tc>
        <w:tc>
          <w:tcPr>
            <w:tcW w:w="666" w:type="dxa"/>
            <w:vMerge/>
            <w:tcBorders>
              <w:top w:val="nil"/>
              <w:left w:val="single" w:sz="8" w:space="0" w:color="000000"/>
              <w:bottom w:val="single" w:sz="8" w:space="0" w:color="000000"/>
              <w:right w:val="single" w:sz="8" w:space="0" w:color="000000"/>
            </w:tcBorders>
            <w:vAlign w:val="center"/>
          </w:tcPr>
          <w:p w14:paraId="2894F1E2" w14:textId="77777777" w:rsidR="00B01BF7" w:rsidRDefault="00B01BF7">
            <w:pPr>
              <w:widowControl/>
              <w:jc w:val="left"/>
              <w:rPr>
                <w:rFonts w:ascii="宋体" w:hAnsi="宋体" w:cs="宋体"/>
                <w:color w:val="000000"/>
                <w:sz w:val="18"/>
                <w:szCs w:val="18"/>
              </w:rPr>
            </w:pPr>
          </w:p>
        </w:tc>
        <w:tc>
          <w:tcPr>
            <w:tcW w:w="576" w:type="dxa"/>
            <w:tcBorders>
              <w:top w:val="nil"/>
              <w:left w:val="nil"/>
              <w:bottom w:val="single" w:sz="8" w:space="0" w:color="000000"/>
              <w:right w:val="single" w:sz="8" w:space="0" w:color="000000"/>
            </w:tcBorders>
            <w:vAlign w:val="center"/>
          </w:tcPr>
          <w:p w14:paraId="7510277E" w14:textId="77777777" w:rsidR="00B01BF7" w:rsidRDefault="00000000">
            <w:pPr>
              <w:widowControl/>
              <w:jc w:val="center"/>
              <w:textAlignment w:val="center"/>
              <w:rPr>
                <w:rFonts w:ascii="宋体" w:hAnsi="宋体" w:cs="宋体"/>
                <w:color w:val="000000"/>
                <w:sz w:val="18"/>
                <w:szCs w:val="18"/>
              </w:rPr>
            </w:pPr>
            <w:r>
              <w:rPr>
                <w:sz w:val="18"/>
                <w:szCs w:val="18"/>
              </w:rPr>
              <w:t>9</w:t>
            </w:r>
          </w:p>
        </w:tc>
        <w:tc>
          <w:tcPr>
            <w:tcW w:w="1186" w:type="dxa"/>
            <w:tcBorders>
              <w:top w:val="nil"/>
              <w:left w:val="nil"/>
              <w:bottom w:val="single" w:sz="8" w:space="0" w:color="000000"/>
              <w:right w:val="single" w:sz="8" w:space="0" w:color="000000"/>
            </w:tcBorders>
            <w:vAlign w:val="center"/>
          </w:tcPr>
          <w:p w14:paraId="07C7F60D" w14:textId="77777777" w:rsidR="00B01BF7" w:rsidRDefault="00000000">
            <w:pPr>
              <w:widowControl/>
              <w:jc w:val="center"/>
              <w:textAlignment w:val="center"/>
              <w:rPr>
                <w:rFonts w:ascii="宋体" w:hAnsi="宋体" w:cs="宋体"/>
                <w:color w:val="000000"/>
                <w:sz w:val="18"/>
                <w:szCs w:val="18"/>
              </w:rPr>
            </w:pPr>
            <w:r>
              <w:rPr>
                <w:rFonts w:hint="eastAsia"/>
                <w:sz w:val="18"/>
                <w:szCs w:val="18"/>
              </w:rPr>
              <w:t>公共基础课</w:t>
            </w:r>
          </w:p>
        </w:tc>
        <w:tc>
          <w:tcPr>
            <w:tcW w:w="576" w:type="dxa"/>
            <w:tcBorders>
              <w:top w:val="nil"/>
              <w:left w:val="nil"/>
              <w:bottom w:val="single" w:sz="8" w:space="0" w:color="000000"/>
              <w:right w:val="single" w:sz="8" w:space="0" w:color="000000"/>
            </w:tcBorders>
            <w:vAlign w:val="center"/>
          </w:tcPr>
          <w:p w14:paraId="1D370C25" w14:textId="77777777" w:rsidR="00B01BF7" w:rsidRDefault="00000000">
            <w:pPr>
              <w:widowControl/>
              <w:jc w:val="center"/>
              <w:textAlignment w:val="center"/>
              <w:rPr>
                <w:rFonts w:ascii="宋体" w:hAnsi="宋体" w:cs="宋体"/>
                <w:color w:val="000000"/>
                <w:sz w:val="18"/>
                <w:szCs w:val="18"/>
              </w:rPr>
            </w:pPr>
            <w:r>
              <w:rPr>
                <w:rFonts w:hint="eastAsia"/>
                <w:sz w:val="18"/>
                <w:szCs w:val="18"/>
              </w:rPr>
              <w:t>必修</w:t>
            </w:r>
          </w:p>
        </w:tc>
        <w:tc>
          <w:tcPr>
            <w:tcW w:w="1120" w:type="dxa"/>
            <w:gridSpan w:val="2"/>
            <w:tcBorders>
              <w:top w:val="nil"/>
              <w:left w:val="nil"/>
              <w:bottom w:val="single" w:sz="8" w:space="0" w:color="000000"/>
              <w:right w:val="single" w:sz="8" w:space="0" w:color="000000"/>
            </w:tcBorders>
            <w:vAlign w:val="center"/>
          </w:tcPr>
          <w:p w14:paraId="63D99C7D" w14:textId="77777777" w:rsidR="00B01BF7" w:rsidRDefault="00000000">
            <w:pPr>
              <w:widowControl/>
              <w:jc w:val="center"/>
              <w:textAlignment w:val="center"/>
              <w:rPr>
                <w:rFonts w:ascii="宋体" w:hAnsi="宋体" w:cs="宋体"/>
                <w:color w:val="000000"/>
                <w:sz w:val="18"/>
                <w:szCs w:val="18"/>
              </w:rPr>
            </w:pPr>
            <w:r>
              <w:rPr>
                <w:rFonts w:hint="eastAsia"/>
                <w:color w:val="000000"/>
                <w:sz w:val="18"/>
                <w:szCs w:val="18"/>
              </w:rPr>
              <w:t>人文素质修养</w:t>
            </w:r>
          </w:p>
        </w:tc>
        <w:tc>
          <w:tcPr>
            <w:tcW w:w="882" w:type="dxa"/>
            <w:tcBorders>
              <w:top w:val="nil"/>
              <w:left w:val="nil"/>
              <w:bottom w:val="single" w:sz="8" w:space="0" w:color="000000"/>
              <w:right w:val="single" w:sz="8" w:space="0" w:color="000000"/>
            </w:tcBorders>
            <w:vAlign w:val="center"/>
          </w:tcPr>
          <w:p w14:paraId="2E555854" w14:textId="77777777" w:rsidR="00B01BF7" w:rsidRDefault="00000000">
            <w:pPr>
              <w:widowControl/>
              <w:jc w:val="center"/>
              <w:textAlignment w:val="center"/>
              <w:rPr>
                <w:rFonts w:ascii="宋体" w:hAnsi="宋体" w:cs="宋体"/>
                <w:color w:val="000000"/>
                <w:sz w:val="18"/>
                <w:szCs w:val="18"/>
              </w:rPr>
            </w:pPr>
            <w:r>
              <w:rPr>
                <w:sz w:val="18"/>
                <w:szCs w:val="18"/>
              </w:rPr>
              <w:t>1</w:t>
            </w:r>
          </w:p>
        </w:tc>
        <w:tc>
          <w:tcPr>
            <w:tcW w:w="576" w:type="dxa"/>
            <w:tcBorders>
              <w:top w:val="nil"/>
              <w:left w:val="nil"/>
              <w:bottom w:val="single" w:sz="8" w:space="0" w:color="000000"/>
              <w:right w:val="single" w:sz="8" w:space="0" w:color="000000"/>
            </w:tcBorders>
            <w:vAlign w:val="center"/>
          </w:tcPr>
          <w:p w14:paraId="1B2A5E18" w14:textId="77777777" w:rsidR="00B01BF7" w:rsidRDefault="00000000">
            <w:pPr>
              <w:widowControl/>
              <w:jc w:val="center"/>
              <w:textAlignment w:val="center"/>
              <w:rPr>
                <w:rFonts w:ascii="宋体" w:hAnsi="宋体" w:cs="宋体"/>
                <w:color w:val="000000"/>
                <w:sz w:val="15"/>
                <w:szCs w:val="15"/>
              </w:rPr>
            </w:pPr>
            <w:r>
              <w:rPr>
                <w:rFonts w:hint="eastAsia"/>
                <w:sz w:val="15"/>
                <w:szCs w:val="15"/>
              </w:rPr>
              <w:t>考查</w:t>
            </w:r>
          </w:p>
        </w:tc>
        <w:tc>
          <w:tcPr>
            <w:tcW w:w="751" w:type="dxa"/>
            <w:tcBorders>
              <w:top w:val="nil"/>
              <w:left w:val="nil"/>
              <w:bottom w:val="single" w:sz="8" w:space="0" w:color="000000"/>
              <w:right w:val="single" w:sz="8" w:space="0" w:color="000000"/>
            </w:tcBorders>
            <w:vAlign w:val="center"/>
          </w:tcPr>
          <w:p w14:paraId="43686E73" w14:textId="77777777" w:rsidR="00B01BF7" w:rsidRDefault="00000000">
            <w:pPr>
              <w:widowControl/>
              <w:jc w:val="center"/>
              <w:textAlignment w:val="center"/>
              <w:rPr>
                <w:rFonts w:ascii="宋体" w:hAnsi="宋体" w:cs="宋体"/>
                <w:color w:val="000000"/>
                <w:sz w:val="18"/>
                <w:szCs w:val="18"/>
              </w:rPr>
            </w:pPr>
            <w:r>
              <w:rPr>
                <w:sz w:val="18"/>
                <w:szCs w:val="18"/>
              </w:rPr>
              <w:t>14</w:t>
            </w:r>
          </w:p>
        </w:tc>
        <w:tc>
          <w:tcPr>
            <w:tcW w:w="841" w:type="dxa"/>
            <w:tcBorders>
              <w:top w:val="nil"/>
              <w:left w:val="nil"/>
              <w:bottom w:val="single" w:sz="8" w:space="0" w:color="000000"/>
              <w:right w:val="single" w:sz="8" w:space="0" w:color="000000"/>
            </w:tcBorders>
            <w:vAlign w:val="center"/>
          </w:tcPr>
          <w:p w14:paraId="1862004E" w14:textId="77777777" w:rsidR="00B01BF7" w:rsidRDefault="00000000">
            <w:pPr>
              <w:widowControl/>
              <w:jc w:val="center"/>
              <w:textAlignment w:val="center"/>
              <w:rPr>
                <w:rFonts w:ascii="宋体" w:hAnsi="宋体" w:cs="宋体"/>
                <w:color w:val="000000"/>
                <w:sz w:val="18"/>
                <w:szCs w:val="18"/>
              </w:rPr>
            </w:pPr>
            <w:r>
              <w:rPr>
                <w:sz w:val="18"/>
                <w:szCs w:val="18"/>
              </w:rPr>
              <w:t>14</w:t>
            </w:r>
          </w:p>
        </w:tc>
        <w:tc>
          <w:tcPr>
            <w:tcW w:w="750" w:type="dxa"/>
            <w:tcBorders>
              <w:top w:val="nil"/>
              <w:left w:val="nil"/>
              <w:bottom w:val="single" w:sz="8" w:space="0" w:color="000000"/>
              <w:right w:val="single" w:sz="8" w:space="0" w:color="000000"/>
            </w:tcBorders>
            <w:vAlign w:val="center"/>
          </w:tcPr>
          <w:p w14:paraId="02B2719A" w14:textId="77777777" w:rsidR="00B01BF7" w:rsidRDefault="00000000">
            <w:pPr>
              <w:widowControl/>
              <w:jc w:val="center"/>
              <w:textAlignment w:val="center"/>
              <w:rPr>
                <w:rFonts w:ascii="宋体" w:hAnsi="宋体" w:cs="宋体"/>
                <w:color w:val="000000"/>
                <w:sz w:val="18"/>
                <w:szCs w:val="18"/>
              </w:rPr>
            </w:pPr>
            <w:r>
              <w:rPr>
                <w:rFonts w:hint="eastAsia"/>
                <w:sz w:val="18"/>
                <w:szCs w:val="18"/>
              </w:rPr>
              <w:t xml:space="preserve">　</w:t>
            </w:r>
          </w:p>
        </w:tc>
        <w:tc>
          <w:tcPr>
            <w:tcW w:w="573" w:type="dxa"/>
            <w:tcBorders>
              <w:top w:val="nil"/>
              <w:left w:val="nil"/>
              <w:bottom w:val="single" w:sz="8" w:space="0" w:color="000000"/>
              <w:right w:val="single" w:sz="8" w:space="0" w:color="000000"/>
            </w:tcBorders>
            <w:vAlign w:val="center"/>
          </w:tcPr>
          <w:p w14:paraId="12BCDC71"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nil"/>
              <w:left w:val="nil"/>
              <w:bottom w:val="single" w:sz="8" w:space="0" w:color="000000"/>
              <w:right w:val="single" w:sz="8" w:space="0" w:color="000000"/>
            </w:tcBorders>
            <w:vAlign w:val="center"/>
          </w:tcPr>
          <w:p w14:paraId="72619711" w14:textId="77777777" w:rsidR="00B01BF7" w:rsidRDefault="00000000">
            <w:pPr>
              <w:widowControl/>
              <w:jc w:val="center"/>
              <w:textAlignment w:val="center"/>
              <w:rPr>
                <w:rFonts w:ascii="宋体" w:hAnsi="宋体" w:cs="宋体"/>
                <w:color w:val="000000"/>
                <w:sz w:val="18"/>
                <w:szCs w:val="18"/>
              </w:rPr>
            </w:pPr>
            <w:r>
              <w:rPr>
                <w:sz w:val="18"/>
                <w:szCs w:val="18"/>
              </w:rPr>
              <w:t>1</w:t>
            </w:r>
          </w:p>
        </w:tc>
        <w:tc>
          <w:tcPr>
            <w:tcW w:w="581" w:type="dxa"/>
            <w:gridSpan w:val="2"/>
            <w:tcBorders>
              <w:top w:val="nil"/>
              <w:left w:val="nil"/>
              <w:bottom w:val="single" w:sz="8" w:space="0" w:color="000000"/>
              <w:right w:val="single" w:sz="8" w:space="0" w:color="000000"/>
            </w:tcBorders>
            <w:vAlign w:val="center"/>
          </w:tcPr>
          <w:p w14:paraId="24ED6AFA" w14:textId="77777777" w:rsidR="00B01BF7" w:rsidRDefault="00000000">
            <w:pPr>
              <w:jc w:val="left"/>
              <w:rPr>
                <w:rFonts w:ascii="宋体" w:hAnsi="宋体" w:cs="宋体"/>
                <w:color w:val="000000"/>
                <w:sz w:val="18"/>
                <w:szCs w:val="18"/>
              </w:rPr>
            </w:pPr>
            <w:r>
              <w:rPr>
                <w:rFonts w:hint="eastAsia"/>
                <w:sz w:val="18"/>
                <w:szCs w:val="18"/>
              </w:rPr>
              <w:t xml:space="preserve">　</w:t>
            </w:r>
          </w:p>
        </w:tc>
      </w:tr>
      <w:tr w:rsidR="00B01BF7" w14:paraId="50E2C68F" w14:textId="77777777">
        <w:trPr>
          <w:trHeight w:val="300"/>
        </w:trPr>
        <w:tc>
          <w:tcPr>
            <w:tcW w:w="912" w:type="dxa"/>
            <w:gridSpan w:val="2"/>
            <w:vMerge/>
            <w:tcBorders>
              <w:top w:val="nil"/>
              <w:left w:val="single" w:sz="8" w:space="0" w:color="000000"/>
              <w:bottom w:val="single" w:sz="8" w:space="0" w:color="000000"/>
              <w:right w:val="nil"/>
            </w:tcBorders>
            <w:vAlign w:val="center"/>
          </w:tcPr>
          <w:p w14:paraId="4D230FA8" w14:textId="77777777" w:rsidR="00B01BF7" w:rsidRDefault="00B01BF7">
            <w:pPr>
              <w:widowControl/>
              <w:jc w:val="left"/>
              <w:rPr>
                <w:rFonts w:ascii="宋体" w:hAnsi="宋体" w:cs="宋体"/>
                <w:color w:val="000000"/>
                <w:sz w:val="18"/>
                <w:szCs w:val="18"/>
              </w:rPr>
            </w:pPr>
          </w:p>
        </w:tc>
        <w:tc>
          <w:tcPr>
            <w:tcW w:w="666" w:type="dxa"/>
            <w:vMerge/>
            <w:tcBorders>
              <w:top w:val="nil"/>
              <w:left w:val="single" w:sz="8" w:space="0" w:color="000000"/>
              <w:bottom w:val="single" w:sz="8" w:space="0" w:color="000000"/>
              <w:right w:val="single" w:sz="8" w:space="0" w:color="000000"/>
            </w:tcBorders>
            <w:vAlign w:val="center"/>
          </w:tcPr>
          <w:p w14:paraId="551C7C1E" w14:textId="77777777" w:rsidR="00B01BF7" w:rsidRDefault="00B01BF7">
            <w:pPr>
              <w:widowControl/>
              <w:jc w:val="left"/>
              <w:rPr>
                <w:rFonts w:ascii="宋体" w:hAnsi="宋体" w:cs="宋体"/>
                <w:color w:val="000000"/>
                <w:sz w:val="18"/>
                <w:szCs w:val="18"/>
              </w:rPr>
            </w:pPr>
          </w:p>
        </w:tc>
        <w:tc>
          <w:tcPr>
            <w:tcW w:w="576" w:type="dxa"/>
            <w:tcBorders>
              <w:top w:val="nil"/>
              <w:left w:val="nil"/>
              <w:bottom w:val="single" w:sz="8" w:space="0" w:color="000000"/>
              <w:right w:val="single" w:sz="8" w:space="0" w:color="000000"/>
            </w:tcBorders>
            <w:vAlign w:val="center"/>
          </w:tcPr>
          <w:p w14:paraId="40D26DCE" w14:textId="77777777" w:rsidR="00B01BF7" w:rsidRDefault="00000000">
            <w:pPr>
              <w:widowControl/>
              <w:jc w:val="center"/>
              <w:textAlignment w:val="center"/>
              <w:rPr>
                <w:rFonts w:ascii="宋体" w:hAnsi="宋体" w:cs="宋体"/>
                <w:color w:val="000000"/>
                <w:sz w:val="18"/>
                <w:szCs w:val="18"/>
              </w:rPr>
            </w:pPr>
            <w:r>
              <w:rPr>
                <w:sz w:val="18"/>
                <w:szCs w:val="18"/>
              </w:rPr>
              <w:t>10</w:t>
            </w:r>
          </w:p>
        </w:tc>
        <w:tc>
          <w:tcPr>
            <w:tcW w:w="1186" w:type="dxa"/>
            <w:tcBorders>
              <w:top w:val="nil"/>
              <w:left w:val="nil"/>
              <w:bottom w:val="single" w:sz="8" w:space="0" w:color="000000"/>
              <w:right w:val="single" w:sz="8" w:space="0" w:color="000000"/>
            </w:tcBorders>
            <w:vAlign w:val="center"/>
          </w:tcPr>
          <w:p w14:paraId="63CB48AF" w14:textId="77777777" w:rsidR="00B01BF7" w:rsidRDefault="00000000">
            <w:pPr>
              <w:widowControl/>
              <w:jc w:val="center"/>
              <w:textAlignment w:val="center"/>
              <w:rPr>
                <w:rFonts w:ascii="宋体" w:hAnsi="宋体" w:cs="宋体"/>
                <w:color w:val="000000"/>
                <w:sz w:val="18"/>
                <w:szCs w:val="18"/>
              </w:rPr>
            </w:pPr>
            <w:r>
              <w:rPr>
                <w:rFonts w:hint="eastAsia"/>
                <w:sz w:val="18"/>
                <w:szCs w:val="18"/>
              </w:rPr>
              <w:t>公共基础课</w:t>
            </w:r>
          </w:p>
        </w:tc>
        <w:tc>
          <w:tcPr>
            <w:tcW w:w="576" w:type="dxa"/>
            <w:tcBorders>
              <w:top w:val="nil"/>
              <w:left w:val="nil"/>
              <w:bottom w:val="single" w:sz="8" w:space="0" w:color="000000"/>
              <w:right w:val="single" w:sz="8" w:space="0" w:color="000000"/>
            </w:tcBorders>
            <w:vAlign w:val="center"/>
          </w:tcPr>
          <w:p w14:paraId="08B03B0B" w14:textId="77777777" w:rsidR="00B01BF7" w:rsidRDefault="00000000">
            <w:pPr>
              <w:widowControl/>
              <w:jc w:val="center"/>
              <w:textAlignment w:val="center"/>
              <w:rPr>
                <w:rFonts w:ascii="宋体" w:hAnsi="宋体" w:cs="宋体"/>
                <w:color w:val="000000"/>
                <w:sz w:val="18"/>
                <w:szCs w:val="18"/>
              </w:rPr>
            </w:pPr>
            <w:r>
              <w:rPr>
                <w:rFonts w:hint="eastAsia"/>
                <w:sz w:val="18"/>
                <w:szCs w:val="18"/>
              </w:rPr>
              <w:t>选修</w:t>
            </w:r>
          </w:p>
        </w:tc>
        <w:tc>
          <w:tcPr>
            <w:tcW w:w="1120" w:type="dxa"/>
            <w:gridSpan w:val="2"/>
            <w:tcBorders>
              <w:top w:val="nil"/>
              <w:left w:val="nil"/>
              <w:bottom w:val="single" w:sz="8" w:space="0" w:color="000000"/>
              <w:right w:val="single" w:sz="8" w:space="0" w:color="000000"/>
            </w:tcBorders>
            <w:vAlign w:val="center"/>
          </w:tcPr>
          <w:p w14:paraId="6BD5C3D3" w14:textId="77777777" w:rsidR="00B01BF7" w:rsidRDefault="00000000">
            <w:pPr>
              <w:widowControl/>
              <w:jc w:val="center"/>
              <w:textAlignment w:val="center"/>
              <w:rPr>
                <w:rFonts w:ascii="宋体" w:hAnsi="宋体" w:cs="宋体"/>
                <w:color w:val="000000"/>
                <w:sz w:val="18"/>
                <w:szCs w:val="18"/>
              </w:rPr>
            </w:pPr>
            <w:r>
              <w:rPr>
                <w:rFonts w:hint="eastAsia"/>
                <w:color w:val="000000"/>
                <w:sz w:val="18"/>
                <w:szCs w:val="18"/>
              </w:rPr>
              <w:t>中华优秀传统文化类公选课</w:t>
            </w:r>
          </w:p>
        </w:tc>
        <w:tc>
          <w:tcPr>
            <w:tcW w:w="882" w:type="dxa"/>
            <w:tcBorders>
              <w:top w:val="nil"/>
              <w:left w:val="nil"/>
              <w:bottom w:val="single" w:sz="8" w:space="0" w:color="000000"/>
              <w:right w:val="single" w:sz="8" w:space="0" w:color="000000"/>
            </w:tcBorders>
            <w:vAlign w:val="center"/>
          </w:tcPr>
          <w:p w14:paraId="02C663A7" w14:textId="77777777" w:rsidR="00B01BF7" w:rsidRDefault="00000000">
            <w:pPr>
              <w:widowControl/>
              <w:jc w:val="center"/>
              <w:textAlignment w:val="center"/>
              <w:rPr>
                <w:rFonts w:ascii="宋体" w:hAnsi="宋体" w:cs="宋体"/>
                <w:color w:val="000000"/>
                <w:sz w:val="18"/>
                <w:szCs w:val="18"/>
              </w:rPr>
            </w:pPr>
            <w:r>
              <w:rPr>
                <w:sz w:val="18"/>
                <w:szCs w:val="18"/>
              </w:rPr>
              <w:t>2</w:t>
            </w:r>
          </w:p>
        </w:tc>
        <w:tc>
          <w:tcPr>
            <w:tcW w:w="576" w:type="dxa"/>
            <w:tcBorders>
              <w:top w:val="nil"/>
              <w:left w:val="nil"/>
              <w:bottom w:val="single" w:sz="8" w:space="0" w:color="000000"/>
              <w:right w:val="single" w:sz="8" w:space="0" w:color="000000"/>
            </w:tcBorders>
            <w:vAlign w:val="center"/>
          </w:tcPr>
          <w:p w14:paraId="0FE9A3A9" w14:textId="77777777" w:rsidR="00B01BF7" w:rsidRDefault="00000000">
            <w:pPr>
              <w:widowControl/>
              <w:jc w:val="center"/>
              <w:textAlignment w:val="center"/>
              <w:rPr>
                <w:rFonts w:ascii="宋体" w:hAnsi="宋体" w:cs="宋体"/>
                <w:color w:val="000000"/>
                <w:sz w:val="15"/>
                <w:szCs w:val="15"/>
              </w:rPr>
            </w:pPr>
            <w:r>
              <w:rPr>
                <w:rFonts w:hint="eastAsia"/>
                <w:sz w:val="15"/>
                <w:szCs w:val="15"/>
              </w:rPr>
              <w:t>考查</w:t>
            </w:r>
          </w:p>
        </w:tc>
        <w:tc>
          <w:tcPr>
            <w:tcW w:w="751" w:type="dxa"/>
            <w:tcBorders>
              <w:top w:val="nil"/>
              <w:left w:val="nil"/>
              <w:bottom w:val="single" w:sz="8" w:space="0" w:color="000000"/>
              <w:right w:val="single" w:sz="8" w:space="0" w:color="000000"/>
            </w:tcBorders>
            <w:vAlign w:val="center"/>
          </w:tcPr>
          <w:p w14:paraId="11384166" w14:textId="77777777" w:rsidR="00B01BF7" w:rsidRDefault="00000000">
            <w:pPr>
              <w:widowControl/>
              <w:jc w:val="center"/>
              <w:textAlignment w:val="center"/>
              <w:rPr>
                <w:rFonts w:ascii="宋体" w:hAnsi="宋体" w:cs="宋体"/>
                <w:color w:val="000000"/>
                <w:sz w:val="18"/>
                <w:szCs w:val="18"/>
              </w:rPr>
            </w:pPr>
            <w:r>
              <w:rPr>
                <w:sz w:val="18"/>
                <w:szCs w:val="18"/>
              </w:rPr>
              <w:t>32</w:t>
            </w:r>
          </w:p>
        </w:tc>
        <w:tc>
          <w:tcPr>
            <w:tcW w:w="841" w:type="dxa"/>
            <w:tcBorders>
              <w:top w:val="nil"/>
              <w:left w:val="nil"/>
              <w:bottom w:val="single" w:sz="8" w:space="0" w:color="000000"/>
              <w:right w:val="single" w:sz="8" w:space="0" w:color="000000"/>
            </w:tcBorders>
            <w:vAlign w:val="center"/>
          </w:tcPr>
          <w:p w14:paraId="3631969C" w14:textId="77777777" w:rsidR="00B01BF7" w:rsidRDefault="00000000">
            <w:pPr>
              <w:widowControl/>
              <w:jc w:val="center"/>
              <w:textAlignment w:val="center"/>
              <w:rPr>
                <w:rFonts w:ascii="宋体" w:hAnsi="宋体" w:cs="宋体"/>
                <w:color w:val="000000"/>
                <w:sz w:val="18"/>
                <w:szCs w:val="18"/>
              </w:rPr>
            </w:pPr>
            <w:r>
              <w:rPr>
                <w:sz w:val="18"/>
                <w:szCs w:val="18"/>
              </w:rPr>
              <w:t>32</w:t>
            </w:r>
          </w:p>
        </w:tc>
        <w:tc>
          <w:tcPr>
            <w:tcW w:w="750" w:type="dxa"/>
            <w:tcBorders>
              <w:top w:val="nil"/>
              <w:left w:val="nil"/>
              <w:bottom w:val="single" w:sz="8" w:space="0" w:color="000000"/>
              <w:right w:val="single" w:sz="8" w:space="0" w:color="000000"/>
            </w:tcBorders>
            <w:vAlign w:val="center"/>
          </w:tcPr>
          <w:p w14:paraId="276BAD20"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3" w:type="dxa"/>
            <w:tcBorders>
              <w:top w:val="nil"/>
              <w:left w:val="nil"/>
              <w:bottom w:val="single" w:sz="8" w:space="0" w:color="000000"/>
              <w:right w:val="single" w:sz="8" w:space="0" w:color="000000"/>
            </w:tcBorders>
            <w:vAlign w:val="center"/>
          </w:tcPr>
          <w:p w14:paraId="68DD5EEB"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nil"/>
              <w:left w:val="nil"/>
              <w:bottom w:val="single" w:sz="8" w:space="0" w:color="000000"/>
              <w:right w:val="single" w:sz="8" w:space="0" w:color="000000"/>
            </w:tcBorders>
            <w:vAlign w:val="center"/>
          </w:tcPr>
          <w:p w14:paraId="0F8F435A" w14:textId="77777777" w:rsidR="00B01BF7" w:rsidRDefault="00000000">
            <w:pPr>
              <w:widowControl/>
              <w:jc w:val="center"/>
              <w:textAlignment w:val="center"/>
              <w:rPr>
                <w:rFonts w:ascii="宋体" w:hAnsi="宋体" w:cs="宋体"/>
                <w:color w:val="000000"/>
                <w:sz w:val="18"/>
                <w:szCs w:val="18"/>
              </w:rPr>
            </w:pPr>
            <w:r>
              <w:rPr>
                <w:rFonts w:hint="eastAsia"/>
                <w:sz w:val="15"/>
                <w:szCs w:val="15"/>
              </w:rPr>
              <w:t>●</w:t>
            </w:r>
          </w:p>
        </w:tc>
        <w:tc>
          <w:tcPr>
            <w:tcW w:w="581" w:type="dxa"/>
            <w:gridSpan w:val="2"/>
            <w:tcBorders>
              <w:top w:val="nil"/>
              <w:left w:val="nil"/>
              <w:bottom w:val="single" w:sz="8" w:space="0" w:color="000000"/>
              <w:right w:val="single" w:sz="8" w:space="0" w:color="000000"/>
            </w:tcBorders>
            <w:vAlign w:val="center"/>
          </w:tcPr>
          <w:p w14:paraId="06178F58" w14:textId="77777777" w:rsidR="00B01BF7" w:rsidRDefault="00000000">
            <w:pPr>
              <w:jc w:val="left"/>
              <w:rPr>
                <w:rFonts w:ascii="宋体" w:hAnsi="宋体" w:cs="宋体"/>
                <w:color w:val="000000"/>
                <w:sz w:val="18"/>
                <w:szCs w:val="18"/>
              </w:rPr>
            </w:pPr>
            <w:r>
              <w:rPr>
                <w:rFonts w:hint="eastAsia"/>
                <w:sz w:val="18"/>
                <w:szCs w:val="18"/>
              </w:rPr>
              <w:t>网络公选课</w:t>
            </w:r>
          </w:p>
        </w:tc>
      </w:tr>
      <w:tr w:rsidR="00B01BF7" w14:paraId="5B58A3A8" w14:textId="77777777">
        <w:trPr>
          <w:trHeight w:val="465"/>
        </w:trPr>
        <w:tc>
          <w:tcPr>
            <w:tcW w:w="912" w:type="dxa"/>
            <w:gridSpan w:val="2"/>
            <w:vMerge/>
            <w:tcBorders>
              <w:top w:val="nil"/>
              <w:left w:val="single" w:sz="8" w:space="0" w:color="000000"/>
              <w:bottom w:val="single" w:sz="8" w:space="0" w:color="000000"/>
              <w:right w:val="nil"/>
            </w:tcBorders>
            <w:vAlign w:val="center"/>
          </w:tcPr>
          <w:p w14:paraId="26E84081" w14:textId="77777777" w:rsidR="00B01BF7" w:rsidRDefault="00B01BF7">
            <w:pPr>
              <w:widowControl/>
              <w:jc w:val="left"/>
              <w:rPr>
                <w:rFonts w:ascii="宋体" w:hAnsi="宋体" w:cs="宋体"/>
                <w:color w:val="000000"/>
                <w:sz w:val="18"/>
                <w:szCs w:val="18"/>
              </w:rPr>
            </w:pPr>
          </w:p>
        </w:tc>
        <w:tc>
          <w:tcPr>
            <w:tcW w:w="666" w:type="dxa"/>
            <w:vMerge/>
            <w:tcBorders>
              <w:top w:val="nil"/>
              <w:left w:val="single" w:sz="8" w:space="0" w:color="000000"/>
              <w:bottom w:val="single" w:sz="8" w:space="0" w:color="000000"/>
              <w:right w:val="single" w:sz="8" w:space="0" w:color="000000"/>
            </w:tcBorders>
            <w:vAlign w:val="center"/>
          </w:tcPr>
          <w:p w14:paraId="36FF6590" w14:textId="77777777" w:rsidR="00B01BF7" w:rsidRDefault="00B01BF7">
            <w:pPr>
              <w:widowControl/>
              <w:jc w:val="left"/>
              <w:rPr>
                <w:rFonts w:ascii="宋体" w:hAnsi="宋体" w:cs="宋体"/>
                <w:color w:val="000000"/>
                <w:sz w:val="18"/>
                <w:szCs w:val="18"/>
              </w:rPr>
            </w:pPr>
          </w:p>
        </w:tc>
        <w:tc>
          <w:tcPr>
            <w:tcW w:w="576" w:type="dxa"/>
            <w:tcBorders>
              <w:top w:val="nil"/>
              <w:left w:val="nil"/>
              <w:bottom w:val="single" w:sz="8" w:space="0" w:color="000000"/>
              <w:right w:val="single" w:sz="8" w:space="0" w:color="000000"/>
            </w:tcBorders>
            <w:vAlign w:val="center"/>
          </w:tcPr>
          <w:p w14:paraId="7EE810D6" w14:textId="77777777" w:rsidR="00B01BF7" w:rsidRDefault="00000000">
            <w:pPr>
              <w:widowControl/>
              <w:jc w:val="center"/>
              <w:textAlignment w:val="center"/>
              <w:rPr>
                <w:rFonts w:ascii="宋体" w:hAnsi="宋体" w:cs="宋体"/>
                <w:color w:val="000000"/>
                <w:sz w:val="18"/>
                <w:szCs w:val="18"/>
              </w:rPr>
            </w:pPr>
            <w:r>
              <w:rPr>
                <w:sz w:val="18"/>
                <w:szCs w:val="18"/>
              </w:rPr>
              <w:t>11</w:t>
            </w:r>
          </w:p>
        </w:tc>
        <w:tc>
          <w:tcPr>
            <w:tcW w:w="1186" w:type="dxa"/>
            <w:tcBorders>
              <w:top w:val="nil"/>
              <w:left w:val="nil"/>
              <w:bottom w:val="single" w:sz="8" w:space="0" w:color="000000"/>
              <w:right w:val="single" w:sz="8" w:space="0" w:color="000000"/>
            </w:tcBorders>
            <w:vAlign w:val="center"/>
          </w:tcPr>
          <w:p w14:paraId="27DAE58B" w14:textId="77777777" w:rsidR="00B01BF7" w:rsidRDefault="00000000">
            <w:pPr>
              <w:widowControl/>
              <w:jc w:val="center"/>
              <w:textAlignment w:val="center"/>
              <w:rPr>
                <w:rFonts w:ascii="宋体" w:hAnsi="宋体" w:cs="宋体"/>
                <w:color w:val="000000"/>
                <w:sz w:val="18"/>
                <w:szCs w:val="18"/>
              </w:rPr>
            </w:pPr>
            <w:r>
              <w:rPr>
                <w:rFonts w:hint="eastAsia"/>
                <w:sz w:val="18"/>
                <w:szCs w:val="18"/>
              </w:rPr>
              <w:t>专业技能课</w:t>
            </w:r>
          </w:p>
        </w:tc>
        <w:tc>
          <w:tcPr>
            <w:tcW w:w="576" w:type="dxa"/>
            <w:tcBorders>
              <w:top w:val="nil"/>
              <w:left w:val="nil"/>
              <w:bottom w:val="single" w:sz="8" w:space="0" w:color="000000"/>
              <w:right w:val="single" w:sz="8" w:space="0" w:color="000000"/>
            </w:tcBorders>
            <w:vAlign w:val="center"/>
          </w:tcPr>
          <w:p w14:paraId="13A4CC75" w14:textId="77777777" w:rsidR="00B01BF7" w:rsidRDefault="00000000">
            <w:pPr>
              <w:widowControl/>
              <w:jc w:val="center"/>
              <w:textAlignment w:val="center"/>
              <w:rPr>
                <w:rFonts w:ascii="宋体" w:hAnsi="宋体" w:cs="宋体"/>
                <w:color w:val="000000"/>
                <w:sz w:val="18"/>
                <w:szCs w:val="18"/>
              </w:rPr>
            </w:pPr>
            <w:r>
              <w:rPr>
                <w:rFonts w:hint="eastAsia"/>
                <w:sz w:val="18"/>
                <w:szCs w:val="18"/>
              </w:rPr>
              <w:t>必修</w:t>
            </w:r>
          </w:p>
        </w:tc>
        <w:tc>
          <w:tcPr>
            <w:tcW w:w="1120" w:type="dxa"/>
            <w:gridSpan w:val="2"/>
            <w:tcBorders>
              <w:top w:val="nil"/>
              <w:left w:val="nil"/>
              <w:bottom w:val="single" w:sz="8" w:space="0" w:color="000000"/>
              <w:right w:val="single" w:sz="8" w:space="0" w:color="000000"/>
            </w:tcBorders>
            <w:vAlign w:val="center"/>
          </w:tcPr>
          <w:p w14:paraId="34445881" w14:textId="1785BDEC" w:rsidR="00B01BF7" w:rsidRDefault="00000000">
            <w:pPr>
              <w:widowControl/>
              <w:jc w:val="center"/>
              <w:textAlignment w:val="center"/>
              <w:rPr>
                <w:rFonts w:ascii="宋体" w:hAnsi="宋体" w:cs="宋体"/>
                <w:color w:val="000000"/>
                <w:sz w:val="18"/>
                <w:szCs w:val="18"/>
              </w:rPr>
            </w:pPr>
            <w:r>
              <w:rPr>
                <w:rFonts w:hint="eastAsia"/>
                <w:color w:val="000000"/>
                <w:sz w:val="18"/>
                <w:szCs w:val="18"/>
              </w:rPr>
              <w:t>数字电子技术</w:t>
            </w:r>
            <w:r w:rsidR="00CF2A9C">
              <w:rPr>
                <w:rFonts w:ascii="仿宋_GB2312" w:eastAsia="仿宋_GB2312" w:hAnsi="宋体" w:cs="仿宋_GB2312" w:hint="eastAsia"/>
                <w:color w:val="000000"/>
                <w:kern w:val="0"/>
                <w:szCs w:val="21"/>
                <w:lang w:bidi="ar"/>
              </w:rPr>
              <w:t>●</w:t>
            </w:r>
          </w:p>
        </w:tc>
        <w:tc>
          <w:tcPr>
            <w:tcW w:w="882" w:type="dxa"/>
            <w:tcBorders>
              <w:top w:val="single" w:sz="8" w:space="0" w:color="000000"/>
              <w:left w:val="single" w:sz="8" w:space="0" w:color="000000"/>
              <w:bottom w:val="single" w:sz="8" w:space="0" w:color="000000"/>
              <w:right w:val="single" w:sz="8" w:space="0" w:color="000000"/>
            </w:tcBorders>
            <w:vAlign w:val="center"/>
          </w:tcPr>
          <w:p w14:paraId="3D0428F3" w14:textId="77777777" w:rsidR="00B01BF7" w:rsidRDefault="00000000">
            <w:pPr>
              <w:widowControl/>
              <w:jc w:val="center"/>
              <w:textAlignment w:val="center"/>
              <w:rPr>
                <w:rFonts w:ascii="宋体" w:hAnsi="宋体" w:cs="宋体"/>
                <w:color w:val="000000"/>
                <w:sz w:val="18"/>
                <w:szCs w:val="18"/>
              </w:rPr>
            </w:pPr>
            <w:r>
              <w:rPr>
                <w:sz w:val="18"/>
                <w:szCs w:val="18"/>
              </w:rPr>
              <w:t>4</w:t>
            </w:r>
          </w:p>
        </w:tc>
        <w:tc>
          <w:tcPr>
            <w:tcW w:w="576" w:type="dxa"/>
            <w:tcBorders>
              <w:top w:val="single" w:sz="8" w:space="0" w:color="000000"/>
              <w:left w:val="single" w:sz="8" w:space="0" w:color="000000"/>
              <w:bottom w:val="single" w:sz="8" w:space="0" w:color="000000"/>
              <w:right w:val="single" w:sz="8" w:space="0" w:color="000000"/>
            </w:tcBorders>
            <w:vAlign w:val="center"/>
          </w:tcPr>
          <w:p w14:paraId="63A3D52E" w14:textId="77777777" w:rsidR="00B01BF7" w:rsidRDefault="00000000">
            <w:pPr>
              <w:widowControl/>
              <w:jc w:val="center"/>
              <w:textAlignment w:val="center"/>
              <w:rPr>
                <w:rFonts w:ascii="宋体" w:hAnsi="宋体" w:cs="宋体"/>
                <w:color w:val="000000"/>
                <w:sz w:val="15"/>
                <w:szCs w:val="15"/>
              </w:rPr>
            </w:pPr>
            <w:r>
              <w:rPr>
                <w:rFonts w:hint="eastAsia"/>
                <w:sz w:val="15"/>
                <w:szCs w:val="15"/>
              </w:rPr>
              <w:t>考试</w:t>
            </w:r>
          </w:p>
        </w:tc>
        <w:tc>
          <w:tcPr>
            <w:tcW w:w="751" w:type="dxa"/>
            <w:tcBorders>
              <w:top w:val="single" w:sz="8" w:space="0" w:color="000000"/>
              <w:left w:val="single" w:sz="8" w:space="0" w:color="000000"/>
              <w:bottom w:val="single" w:sz="8" w:space="0" w:color="000000"/>
              <w:right w:val="single" w:sz="8" w:space="0" w:color="000000"/>
            </w:tcBorders>
            <w:vAlign w:val="center"/>
          </w:tcPr>
          <w:p w14:paraId="1F363CED" w14:textId="77777777" w:rsidR="00B01BF7" w:rsidRDefault="00000000">
            <w:pPr>
              <w:widowControl/>
              <w:jc w:val="center"/>
              <w:textAlignment w:val="center"/>
              <w:rPr>
                <w:rFonts w:ascii="宋体" w:hAnsi="宋体" w:cs="宋体"/>
                <w:color w:val="000000"/>
                <w:sz w:val="18"/>
                <w:szCs w:val="18"/>
              </w:rPr>
            </w:pPr>
            <w:r>
              <w:rPr>
                <w:sz w:val="18"/>
                <w:szCs w:val="18"/>
              </w:rPr>
              <w:t>56</w:t>
            </w:r>
          </w:p>
        </w:tc>
        <w:tc>
          <w:tcPr>
            <w:tcW w:w="841" w:type="dxa"/>
            <w:tcBorders>
              <w:top w:val="single" w:sz="8" w:space="0" w:color="000000"/>
              <w:left w:val="single" w:sz="8" w:space="0" w:color="000000"/>
              <w:bottom w:val="single" w:sz="8" w:space="0" w:color="000000"/>
              <w:right w:val="single" w:sz="8" w:space="0" w:color="000000"/>
            </w:tcBorders>
            <w:vAlign w:val="center"/>
          </w:tcPr>
          <w:p w14:paraId="7ECC0332" w14:textId="77777777" w:rsidR="00B01BF7" w:rsidRDefault="00000000">
            <w:pPr>
              <w:widowControl/>
              <w:jc w:val="center"/>
              <w:textAlignment w:val="center"/>
              <w:rPr>
                <w:rFonts w:ascii="宋体" w:hAnsi="宋体" w:cs="宋体"/>
                <w:color w:val="000000"/>
                <w:sz w:val="18"/>
                <w:szCs w:val="18"/>
              </w:rPr>
            </w:pPr>
            <w:r>
              <w:rPr>
                <w:sz w:val="18"/>
                <w:szCs w:val="18"/>
              </w:rPr>
              <w:t>28</w:t>
            </w:r>
          </w:p>
        </w:tc>
        <w:tc>
          <w:tcPr>
            <w:tcW w:w="750" w:type="dxa"/>
            <w:tcBorders>
              <w:top w:val="single" w:sz="8" w:space="0" w:color="000000"/>
              <w:left w:val="single" w:sz="8" w:space="0" w:color="000000"/>
              <w:bottom w:val="single" w:sz="8" w:space="0" w:color="000000"/>
              <w:right w:val="single" w:sz="8" w:space="0" w:color="000000"/>
            </w:tcBorders>
            <w:vAlign w:val="center"/>
          </w:tcPr>
          <w:p w14:paraId="73A390B8" w14:textId="77777777" w:rsidR="00B01BF7" w:rsidRDefault="00000000">
            <w:pPr>
              <w:jc w:val="center"/>
              <w:rPr>
                <w:rFonts w:ascii="宋体" w:hAnsi="宋体" w:cs="宋体"/>
                <w:color w:val="000000"/>
                <w:sz w:val="18"/>
                <w:szCs w:val="18"/>
              </w:rPr>
            </w:pPr>
            <w:r>
              <w:rPr>
                <w:sz w:val="18"/>
                <w:szCs w:val="18"/>
              </w:rPr>
              <w:t>28</w:t>
            </w:r>
          </w:p>
        </w:tc>
        <w:tc>
          <w:tcPr>
            <w:tcW w:w="573" w:type="dxa"/>
            <w:tcBorders>
              <w:top w:val="single" w:sz="8" w:space="0" w:color="000000"/>
              <w:left w:val="single" w:sz="8" w:space="0" w:color="000000"/>
              <w:bottom w:val="single" w:sz="8" w:space="0" w:color="000000"/>
              <w:right w:val="single" w:sz="8" w:space="0" w:color="000000"/>
            </w:tcBorders>
            <w:vAlign w:val="center"/>
          </w:tcPr>
          <w:p w14:paraId="64F3D0E9"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single" w:sz="8" w:space="0" w:color="000000"/>
              <w:left w:val="single" w:sz="8" w:space="0" w:color="000000"/>
              <w:bottom w:val="single" w:sz="8" w:space="0" w:color="000000"/>
              <w:right w:val="single" w:sz="8" w:space="0" w:color="000000"/>
            </w:tcBorders>
            <w:vAlign w:val="center"/>
          </w:tcPr>
          <w:p w14:paraId="78A27466" w14:textId="77777777" w:rsidR="00B01BF7" w:rsidRDefault="00000000">
            <w:pPr>
              <w:widowControl/>
              <w:jc w:val="center"/>
              <w:textAlignment w:val="center"/>
              <w:rPr>
                <w:rFonts w:ascii="宋体" w:hAnsi="宋体" w:cs="宋体"/>
                <w:color w:val="000000"/>
                <w:sz w:val="15"/>
                <w:szCs w:val="15"/>
              </w:rPr>
            </w:pPr>
            <w:r>
              <w:rPr>
                <w:sz w:val="18"/>
                <w:szCs w:val="18"/>
              </w:rPr>
              <w:t>4</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0B5873A1" w14:textId="77777777" w:rsidR="00B01BF7" w:rsidRDefault="00000000">
            <w:pPr>
              <w:widowControl/>
              <w:jc w:val="left"/>
              <w:textAlignment w:val="center"/>
              <w:rPr>
                <w:rFonts w:ascii="宋体" w:hAnsi="宋体" w:cs="宋体"/>
                <w:color w:val="000000"/>
                <w:sz w:val="18"/>
                <w:szCs w:val="18"/>
              </w:rPr>
            </w:pPr>
            <w:r>
              <w:rPr>
                <w:rFonts w:hint="eastAsia"/>
                <w:sz w:val="18"/>
                <w:szCs w:val="18"/>
              </w:rPr>
              <w:t xml:space="preserve">　</w:t>
            </w:r>
          </w:p>
        </w:tc>
      </w:tr>
      <w:tr w:rsidR="00B01BF7" w14:paraId="72886156" w14:textId="77777777">
        <w:trPr>
          <w:trHeight w:val="300"/>
        </w:trPr>
        <w:tc>
          <w:tcPr>
            <w:tcW w:w="912" w:type="dxa"/>
            <w:gridSpan w:val="2"/>
            <w:vMerge/>
            <w:tcBorders>
              <w:top w:val="nil"/>
              <w:left w:val="single" w:sz="8" w:space="0" w:color="000000"/>
              <w:bottom w:val="single" w:sz="8" w:space="0" w:color="000000"/>
              <w:right w:val="nil"/>
            </w:tcBorders>
            <w:vAlign w:val="center"/>
          </w:tcPr>
          <w:p w14:paraId="728B3866" w14:textId="77777777" w:rsidR="00B01BF7" w:rsidRDefault="00B01BF7">
            <w:pPr>
              <w:widowControl/>
              <w:jc w:val="left"/>
              <w:rPr>
                <w:rFonts w:ascii="宋体" w:hAnsi="宋体" w:cs="宋体"/>
                <w:color w:val="000000"/>
                <w:sz w:val="18"/>
                <w:szCs w:val="18"/>
              </w:rPr>
            </w:pPr>
          </w:p>
        </w:tc>
        <w:tc>
          <w:tcPr>
            <w:tcW w:w="666" w:type="dxa"/>
            <w:vMerge/>
            <w:tcBorders>
              <w:top w:val="nil"/>
              <w:left w:val="single" w:sz="8" w:space="0" w:color="000000"/>
              <w:bottom w:val="single" w:sz="8" w:space="0" w:color="000000"/>
              <w:right w:val="single" w:sz="8" w:space="0" w:color="000000"/>
            </w:tcBorders>
            <w:vAlign w:val="center"/>
          </w:tcPr>
          <w:p w14:paraId="61FF8F1F" w14:textId="77777777" w:rsidR="00B01BF7" w:rsidRDefault="00B01BF7">
            <w:pPr>
              <w:widowControl/>
              <w:jc w:val="left"/>
              <w:rPr>
                <w:rFonts w:ascii="宋体" w:hAnsi="宋体" w:cs="宋体"/>
                <w:color w:val="000000"/>
                <w:sz w:val="18"/>
                <w:szCs w:val="18"/>
              </w:rPr>
            </w:pPr>
          </w:p>
        </w:tc>
        <w:tc>
          <w:tcPr>
            <w:tcW w:w="576" w:type="dxa"/>
            <w:tcBorders>
              <w:top w:val="nil"/>
              <w:left w:val="nil"/>
              <w:bottom w:val="single" w:sz="8" w:space="0" w:color="000000"/>
              <w:right w:val="single" w:sz="8" w:space="0" w:color="000000"/>
            </w:tcBorders>
            <w:vAlign w:val="center"/>
          </w:tcPr>
          <w:p w14:paraId="24229206" w14:textId="77777777" w:rsidR="00B01BF7" w:rsidRDefault="00000000">
            <w:pPr>
              <w:jc w:val="center"/>
              <w:rPr>
                <w:rFonts w:ascii="宋体" w:hAnsi="宋体" w:cs="宋体"/>
                <w:color w:val="000000"/>
                <w:sz w:val="18"/>
                <w:szCs w:val="18"/>
              </w:rPr>
            </w:pPr>
            <w:r>
              <w:rPr>
                <w:sz w:val="18"/>
                <w:szCs w:val="18"/>
              </w:rPr>
              <w:t>12</w:t>
            </w:r>
          </w:p>
        </w:tc>
        <w:tc>
          <w:tcPr>
            <w:tcW w:w="1186" w:type="dxa"/>
            <w:tcBorders>
              <w:top w:val="nil"/>
              <w:left w:val="nil"/>
              <w:bottom w:val="single" w:sz="8" w:space="0" w:color="000000"/>
              <w:right w:val="single" w:sz="8" w:space="0" w:color="000000"/>
            </w:tcBorders>
            <w:vAlign w:val="center"/>
          </w:tcPr>
          <w:p w14:paraId="5D48AA06" w14:textId="77777777" w:rsidR="00B01BF7" w:rsidRDefault="00000000">
            <w:pPr>
              <w:jc w:val="center"/>
              <w:rPr>
                <w:rFonts w:ascii="宋体" w:hAnsi="宋体" w:cs="宋体"/>
                <w:color w:val="000000"/>
                <w:sz w:val="18"/>
                <w:szCs w:val="18"/>
              </w:rPr>
            </w:pPr>
            <w:r>
              <w:rPr>
                <w:rFonts w:hint="eastAsia"/>
                <w:sz w:val="18"/>
                <w:szCs w:val="18"/>
              </w:rPr>
              <w:t>专业技能课</w:t>
            </w:r>
          </w:p>
        </w:tc>
        <w:tc>
          <w:tcPr>
            <w:tcW w:w="576" w:type="dxa"/>
            <w:tcBorders>
              <w:top w:val="nil"/>
              <w:left w:val="nil"/>
              <w:bottom w:val="single" w:sz="8" w:space="0" w:color="000000"/>
              <w:right w:val="single" w:sz="8" w:space="0" w:color="000000"/>
            </w:tcBorders>
            <w:vAlign w:val="center"/>
          </w:tcPr>
          <w:p w14:paraId="47AF8AB6" w14:textId="77777777" w:rsidR="00B01BF7" w:rsidRDefault="00000000">
            <w:pPr>
              <w:jc w:val="center"/>
              <w:rPr>
                <w:rFonts w:ascii="宋体" w:hAnsi="宋体" w:cs="宋体"/>
                <w:color w:val="000000"/>
                <w:sz w:val="18"/>
                <w:szCs w:val="18"/>
              </w:rPr>
            </w:pPr>
            <w:r>
              <w:rPr>
                <w:rFonts w:hint="eastAsia"/>
                <w:sz w:val="18"/>
                <w:szCs w:val="18"/>
              </w:rPr>
              <w:t>必修</w:t>
            </w:r>
          </w:p>
        </w:tc>
        <w:tc>
          <w:tcPr>
            <w:tcW w:w="1120" w:type="dxa"/>
            <w:gridSpan w:val="2"/>
            <w:tcBorders>
              <w:top w:val="nil"/>
              <w:left w:val="nil"/>
              <w:bottom w:val="single" w:sz="8" w:space="0" w:color="000000"/>
              <w:right w:val="single" w:sz="8" w:space="0" w:color="000000"/>
            </w:tcBorders>
            <w:vAlign w:val="center"/>
          </w:tcPr>
          <w:p w14:paraId="34693C7D" w14:textId="0EAD4316" w:rsidR="00B01BF7" w:rsidRDefault="00000000">
            <w:pPr>
              <w:jc w:val="center"/>
              <w:rPr>
                <w:rFonts w:ascii="宋体" w:hAnsi="宋体" w:cs="宋体"/>
                <w:color w:val="000000"/>
                <w:sz w:val="18"/>
                <w:szCs w:val="18"/>
              </w:rPr>
            </w:pPr>
            <w:r>
              <w:rPr>
                <w:sz w:val="18"/>
                <w:szCs w:val="18"/>
              </w:rPr>
              <w:t>C</w:t>
            </w:r>
            <w:r>
              <w:rPr>
                <w:rFonts w:hint="eastAsia"/>
                <w:sz w:val="18"/>
                <w:szCs w:val="18"/>
              </w:rPr>
              <w:t>语言程序设计</w:t>
            </w:r>
            <w:r w:rsidR="009B73FB">
              <w:rPr>
                <w:rFonts w:ascii="仿宋_GB2312" w:eastAsia="仿宋_GB2312" w:hAnsi="宋体" w:cs="仿宋_GB2312"/>
                <w:color w:val="000000"/>
                <w:kern w:val="0"/>
                <w:szCs w:val="21"/>
                <w:lang w:bidi="ar"/>
              </w:rPr>
              <w:t>*</w:t>
            </w:r>
          </w:p>
        </w:tc>
        <w:tc>
          <w:tcPr>
            <w:tcW w:w="882" w:type="dxa"/>
            <w:tcBorders>
              <w:top w:val="nil"/>
              <w:left w:val="nil"/>
              <w:bottom w:val="single" w:sz="8" w:space="0" w:color="000000"/>
              <w:right w:val="single" w:sz="8" w:space="0" w:color="000000"/>
            </w:tcBorders>
            <w:vAlign w:val="center"/>
          </w:tcPr>
          <w:p w14:paraId="44424F1E" w14:textId="77777777" w:rsidR="00B01BF7" w:rsidRDefault="00000000">
            <w:pPr>
              <w:jc w:val="center"/>
              <w:rPr>
                <w:rFonts w:ascii="宋体" w:hAnsi="宋体" w:cs="宋体"/>
                <w:color w:val="000000"/>
                <w:sz w:val="18"/>
                <w:szCs w:val="18"/>
              </w:rPr>
            </w:pPr>
            <w:r>
              <w:rPr>
                <w:sz w:val="18"/>
                <w:szCs w:val="18"/>
              </w:rPr>
              <w:t>4</w:t>
            </w:r>
          </w:p>
        </w:tc>
        <w:tc>
          <w:tcPr>
            <w:tcW w:w="576" w:type="dxa"/>
            <w:tcBorders>
              <w:top w:val="nil"/>
              <w:left w:val="nil"/>
              <w:bottom w:val="single" w:sz="8" w:space="0" w:color="000000"/>
              <w:right w:val="single" w:sz="8" w:space="0" w:color="000000"/>
            </w:tcBorders>
            <w:vAlign w:val="center"/>
          </w:tcPr>
          <w:p w14:paraId="3EE20538" w14:textId="77777777" w:rsidR="00B01BF7" w:rsidRDefault="00000000">
            <w:pPr>
              <w:jc w:val="center"/>
              <w:rPr>
                <w:rFonts w:ascii="宋体" w:hAnsi="宋体" w:cs="宋体"/>
                <w:color w:val="000000"/>
                <w:sz w:val="15"/>
                <w:szCs w:val="15"/>
              </w:rPr>
            </w:pPr>
            <w:r>
              <w:rPr>
                <w:rFonts w:hint="eastAsia"/>
                <w:sz w:val="15"/>
                <w:szCs w:val="15"/>
              </w:rPr>
              <w:t>考查</w:t>
            </w:r>
          </w:p>
        </w:tc>
        <w:tc>
          <w:tcPr>
            <w:tcW w:w="751" w:type="dxa"/>
            <w:tcBorders>
              <w:top w:val="nil"/>
              <w:left w:val="nil"/>
              <w:bottom w:val="single" w:sz="8" w:space="0" w:color="000000"/>
              <w:right w:val="single" w:sz="8" w:space="0" w:color="000000"/>
            </w:tcBorders>
            <w:vAlign w:val="center"/>
          </w:tcPr>
          <w:p w14:paraId="7FEF0E94" w14:textId="77777777" w:rsidR="00B01BF7" w:rsidRDefault="00000000">
            <w:pPr>
              <w:widowControl/>
              <w:jc w:val="center"/>
              <w:textAlignment w:val="center"/>
              <w:rPr>
                <w:rFonts w:ascii="宋体" w:hAnsi="宋体" w:cs="宋体"/>
                <w:color w:val="000000"/>
                <w:sz w:val="18"/>
                <w:szCs w:val="18"/>
              </w:rPr>
            </w:pPr>
            <w:r>
              <w:rPr>
                <w:sz w:val="18"/>
                <w:szCs w:val="18"/>
              </w:rPr>
              <w:t>56</w:t>
            </w:r>
          </w:p>
        </w:tc>
        <w:tc>
          <w:tcPr>
            <w:tcW w:w="841" w:type="dxa"/>
            <w:tcBorders>
              <w:top w:val="nil"/>
              <w:left w:val="nil"/>
              <w:bottom w:val="single" w:sz="8" w:space="0" w:color="000000"/>
              <w:right w:val="single" w:sz="8" w:space="0" w:color="000000"/>
            </w:tcBorders>
            <w:vAlign w:val="center"/>
          </w:tcPr>
          <w:p w14:paraId="110F50C9" w14:textId="77777777" w:rsidR="00B01BF7" w:rsidRDefault="00000000">
            <w:pPr>
              <w:jc w:val="center"/>
              <w:rPr>
                <w:rFonts w:ascii="宋体" w:hAnsi="宋体" w:cs="宋体"/>
                <w:color w:val="000000"/>
                <w:sz w:val="18"/>
                <w:szCs w:val="18"/>
              </w:rPr>
            </w:pPr>
            <w:r>
              <w:rPr>
                <w:sz w:val="18"/>
                <w:szCs w:val="18"/>
              </w:rPr>
              <w:t>28</w:t>
            </w:r>
          </w:p>
        </w:tc>
        <w:tc>
          <w:tcPr>
            <w:tcW w:w="750" w:type="dxa"/>
            <w:tcBorders>
              <w:top w:val="nil"/>
              <w:left w:val="nil"/>
              <w:bottom w:val="single" w:sz="8" w:space="0" w:color="000000"/>
              <w:right w:val="single" w:sz="8" w:space="0" w:color="000000"/>
            </w:tcBorders>
            <w:vAlign w:val="center"/>
          </w:tcPr>
          <w:p w14:paraId="139ADCCE" w14:textId="77777777" w:rsidR="00B01BF7" w:rsidRDefault="00000000">
            <w:pPr>
              <w:jc w:val="center"/>
              <w:rPr>
                <w:rFonts w:ascii="宋体" w:hAnsi="宋体" w:cs="宋体"/>
                <w:color w:val="000000"/>
                <w:sz w:val="18"/>
                <w:szCs w:val="18"/>
              </w:rPr>
            </w:pPr>
            <w:r>
              <w:rPr>
                <w:sz w:val="18"/>
                <w:szCs w:val="18"/>
              </w:rPr>
              <w:t>28</w:t>
            </w:r>
          </w:p>
        </w:tc>
        <w:tc>
          <w:tcPr>
            <w:tcW w:w="573" w:type="dxa"/>
            <w:tcBorders>
              <w:top w:val="nil"/>
              <w:left w:val="nil"/>
              <w:bottom w:val="single" w:sz="8" w:space="0" w:color="000000"/>
              <w:right w:val="single" w:sz="8" w:space="0" w:color="000000"/>
            </w:tcBorders>
            <w:vAlign w:val="center"/>
          </w:tcPr>
          <w:p w14:paraId="37157DA3"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nil"/>
              <w:left w:val="nil"/>
              <w:bottom w:val="single" w:sz="8" w:space="0" w:color="000000"/>
              <w:right w:val="single" w:sz="8" w:space="0" w:color="000000"/>
            </w:tcBorders>
            <w:vAlign w:val="center"/>
          </w:tcPr>
          <w:p w14:paraId="4E81B5E6" w14:textId="77777777" w:rsidR="00B01BF7" w:rsidRDefault="00000000">
            <w:pPr>
              <w:jc w:val="center"/>
              <w:rPr>
                <w:rFonts w:ascii="宋体" w:hAnsi="宋体" w:cs="宋体"/>
                <w:color w:val="000000"/>
                <w:sz w:val="18"/>
                <w:szCs w:val="18"/>
              </w:rPr>
            </w:pPr>
            <w:r>
              <w:rPr>
                <w:sz w:val="18"/>
                <w:szCs w:val="18"/>
              </w:rPr>
              <w:t>4</w:t>
            </w:r>
          </w:p>
        </w:tc>
        <w:tc>
          <w:tcPr>
            <w:tcW w:w="581" w:type="dxa"/>
            <w:gridSpan w:val="2"/>
            <w:tcBorders>
              <w:top w:val="nil"/>
              <w:left w:val="nil"/>
              <w:bottom w:val="single" w:sz="8" w:space="0" w:color="000000"/>
              <w:right w:val="single" w:sz="8" w:space="0" w:color="000000"/>
            </w:tcBorders>
            <w:vAlign w:val="center"/>
          </w:tcPr>
          <w:p w14:paraId="612C10AB" w14:textId="77777777" w:rsidR="00B01BF7" w:rsidRDefault="00000000">
            <w:pPr>
              <w:jc w:val="left"/>
              <w:rPr>
                <w:rFonts w:ascii="宋体" w:hAnsi="宋体" w:cs="宋体"/>
                <w:color w:val="000000"/>
                <w:sz w:val="18"/>
                <w:szCs w:val="18"/>
              </w:rPr>
            </w:pPr>
            <w:r>
              <w:rPr>
                <w:rFonts w:hint="eastAsia"/>
                <w:sz w:val="18"/>
                <w:szCs w:val="18"/>
              </w:rPr>
              <w:t xml:space="preserve">　</w:t>
            </w:r>
          </w:p>
        </w:tc>
      </w:tr>
      <w:tr w:rsidR="00B01BF7" w14:paraId="4647135E" w14:textId="77777777">
        <w:trPr>
          <w:trHeight w:val="1268"/>
        </w:trPr>
        <w:tc>
          <w:tcPr>
            <w:tcW w:w="912" w:type="dxa"/>
            <w:gridSpan w:val="2"/>
            <w:vMerge/>
            <w:tcBorders>
              <w:top w:val="nil"/>
              <w:left w:val="single" w:sz="8" w:space="0" w:color="000000"/>
              <w:bottom w:val="single" w:sz="8" w:space="0" w:color="000000"/>
              <w:right w:val="nil"/>
            </w:tcBorders>
            <w:vAlign w:val="center"/>
          </w:tcPr>
          <w:p w14:paraId="750B0BB0" w14:textId="77777777" w:rsidR="00B01BF7" w:rsidRDefault="00B01BF7">
            <w:pPr>
              <w:widowControl/>
              <w:jc w:val="left"/>
              <w:rPr>
                <w:rFonts w:ascii="宋体" w:hAnsi="宋体" w:cs="宋体"/>
                <w:color w:val="000000"/>
                <w:sz w:val="18"/>
                <w:szCs w:val="18"/>
              </w:rPr>
            </w:pPr>
          </w:p>
        </w:tc>
        <w:tc>
          <w:tcPr>
            <w:tcW w:w="666" w:type="dxa"/>
            <w:vMerge/>
            <w:tcBorders>
              <w:top w:val="nil"/>
              <w:left w:val="single" w:sz="8" w:space="0" w:color="000000"/>
              <w:bottom w:val="single" w:sz="8" w:space="0" w:color="000000"/>
              <w:right w:val="single" w:sz="8" w:space="0" w:color="000000"/>
            </w:tcBorders>
            <w:vAlign w:val="center"/>
          </w:tcPr>
          <w:p w14:paraId="43CC4B0F" w14:textId="77777777" w:rsidR="00B01BF7" w:rsidRDefault="00B01BF7">
            <w:pPr>
              <w:widowControl/>
              <w:jc w:val="left"/>
              <w:rPr>
                <w:rFonts w:ascii="宋体" w:hAnsi="宋体" w:cs="宋体"/>
                <w:color w:val="000000"/>
                <w:sz w:val="18"/>
                <w:szCs w:val="18"/>
              </w:rPr>
            </w:pPr>
          </w:p>
        </w:tc>
        <w:tc>
          <w:tcPr>
            <w:tcW w:w="576" w:type="dxa"/>
            <w:tcBorders>
              <w:top w:val="single" w:sz="8" w:space="0" w:color="000000"/>
              <w:left w:val="nil"/>
              <w:bottom w:val="single" w:sz="8" w:space="0" w:color="000000"/>
              <w:right w:val="single" w:sz="8" w:space="0" w:color="000000"/>
            </w:tcBorders>
            <w:vAlign w:val="center"/>
          </w:tcPr>
          <w:p w14:paraId="0F685C7D" w14:textId="77777777" w:rsidR="00B01BF7" w:rsidRDefault="00000000">
            <w:pPr>
              <w:jc w:val="center"/>
              <w:rPr>
                <w:rFonts w:ascii="宋体" w:hAnsi="宋体" w:cs="宋体"/>
                <w:color w:val="000000"/>
                <w:sz w:val="18"/>
                <w:szCs w:val="18"/>
              </w:rPr>
            </w:pPr>
            <w:r>
              <w:rPr>
                <w:sz w:val="18"/>
                <w:szCs w:val="18"/>
              </w:rPr>
              <w:t>13</w:t>
            </w:r>
          </w:p>
        </w:tc>
        <w:tc>
          <w:tcPr>
            <w:tcW w:w="1186" w:type="dxa"/>
            <w:tcBorders>
              <w:top w:val="single" w:sz="8" w:space="0" w:color="000000"/>
              <w:left w:val="nil"/>
              <w:bottom w:val="single" w:sz="8" w:space="0" w:color="000000"/>
              <w:right w:val="single" w:sz="8" w:space="0" w:color="000000"/>
            </w:tcBorders>
            <w:vAlign w:val="center"/>
          </w:tcPr>
          <w:p w14:paraId="31B0D950" w14:textId="77777777" w:rsidR="00B01BF7" w:rsidRDefault="00000000">
            <w:pPr>
              <w:jc w:val="center"/>
              <w:rPr>
                <w:rFonts w:ascii="宋体" w:hAnsi="宋体" w:cs="宋体"/>
                <w:color w:val="000000"/>
                <w:sz w:val="18"/>
                <w:szCs w:val="18"/>
              </w:rPr>
            </w:pPr>
            <w:r>
              <w:rPr>
                <w:rFonts w:hint="eastAsia"/>
                <w:sz w:val="18"/>
                <w:szCs w:val="18"/>
              </w:rPr>
              <w:t>专业技能课</w:t>
            </w:r>
          </w:p>
        </w:tc>
        <w:tc>
          <w:tcPr>
            <w:tcW w:w="576" w:type="dxa"/>
            <w:tcBorders>
              <w:top w:val="single" w:sz="8" w:space="0" w:color="000000"/>
              <w:left w:val="nil"/>
              <w:bottom w:val="single" w:sz="8" w:space="0" w:color="000000"/>
              <w:right w:val="single" w:sz="8" w:space="0" w:color="000000"/>
            </w:tcBorders>
            <w:vAlign w:val="center"/>
          </w:tcPr>
          <w:p w14:paraId="688DAADA" w14:textId="77777777" w:rsidR="00B01BF7" w:rsidRDefault="00000000">
            <w:pPr>
              <w:jc w:val="center"/>
              <w:rPr>
                <w:rFonts w:ascii="宋体" w:hAnsi="宋体" w:cs="宋体"/>
                <w:color w:val="000000"/>
                <w:sz w:val="18"/>
                <w:szCs w:val="18"/>
              </w:rPr>
            </w:pPr>
            <w:r>
              <w:rPr>
                <w:rFonts w:hint="eastAsia"/>
                <w:sz w:val="18"/>
                <w:szCs w:val="18"/>
              </w:rPr>
              <w:t>必修</w:t>
            </w:r>
          </w:p>
        </w:tc>
        <w:tc>
          <w:tcPr>
            <w:tcW w:w="1120" w:type="dxa"/>
            <w:gridSpan w:val="2"/>
            <w:tcBorders>
              <w:top w:val="single" w:sz="8" w:space="0" w:color="000000"/>
              <w:left w:val="nil"/>
              <w:bottom w:val="single" w:sz="8" w:space="0" w:color="000000"/>
              <w:right w:val="single" w:sz="8" w:space="0" w:color="000000"/>
            </w:tcBorders>
            <w:vAlign w:val="center"/>
          </w:tcPr>
          <w:p w14:paraId="1DE05067" w14:textId="43D2F27B" w:rsidR="00B01BF7" w:rsidRDefault="00000000">
            <w:pPr>
              <w:jc w:val="center"/>
              <w:rPr>
                <w:rFonts w:ascii="宋体" w:hAnsi="宋体" w:cs="宋体"/>
                <w:color w:val="000000"/>
                <w:sz w:val="18"/>
                <w:szCs w:val="18"/>
              </w:rPr>
            </w:pPr>
            <w:r>
              <w:rPr>
                <w:rFonts w:hint="eastAsia"/>
                <w:color w:val="000000"/>
                <w:sz w:val="18"/>
                <w:szCs w:val="18"/>
              </w:rPr>
              <w:t>电子测量技术</w:t>
            </w:r>
            <w:r w:rsidR="009B73FB">
              <w:rPr>
                <w:rFonts w:ascii="仿宋_GB2312" w:eastAsia="仿宋_GB2312" w:hAnsi="宋体" w:cs="仿宋_GB2312"/>
                <w:color w:val="000000"/>
                <w:kern w:val="0"/>
                <w:szCs w:val="21"/>
                <w:lang w:bidi="ar"/>
              </w:rPr>
              <w:t>*</w:t>
            </w:r>
          </w:p>
        </w:tc>
        <w:tc>
          <w:tcPr>
            <w:tcW w:w="882" w:type="dxa"/>
            <w:tcBorders>
              <w:top w:val="single" w:sz="8" w:space="0" w:color="000000"/>
              <w:left w:val="nil"/>
              <w:bottom w:val="single" w:sz="8" w:space="0" w:color="000000"/>
              <w:right w:val="single" w:sz="8" w:space="0" w:color="000000"/>
            </w:tcBorders>
            <w:vAlign w:val="center"/>
          </w:tcPr>
          <w:p w14:paraId="417945C7" w14:textId="77777777" w:rsidR="00B01BF7" w:rsidRDefault="00000000">
            <w:pPr>
              <w:jc w:val="center"/>
              <w:rPr>
                <w:rFonts w:ascii="宋体" w:hAnsi="宋体" w:cs="宋体"/>
                <w:color w:val="000000"/>
                <w:sz w:val="18"/>
                <w:szCs w:val="18"/>
              </w:rPr>
            </w:pPr>
            <w:r>
              <w:rPr>
                <w:sz w:val="18"/>
                <w:szCs w:val="18"/>
              </w:rPr>
              <w:t>2</w:t>
            </w:r>
          </w:p>
        </w:tc>
        <w:tc>
          <w:tcPr>
            <w:tcW w:w="576" w:type="dxa"/>
            <w:tcBorders>
              <w:top w:val="single" w:sz="8" w:space="0" w:color="000000"/>
              <w:left w:val="nil"/>
              <w:bottom w:val="single" w:sz="8" w:space="0" w:color="000000"/>
              <w:right w:val="single" w:sz="8" w:space="0" w:color="000000"/>
            </w:tcBorders>
            <w:vAlign w:val="center"/>
          </w:tcPr>
          <w:p w14:paraId="6476AC45" w14:textId="77777777" w:rsidR="00B01BF7" w:rsidRDefault="00000000">
            <w:pPr>
              <w:jc w:val="center"/>
              <w:rPr>
                <w:rFonts w:ascii="宋体" w:hAnsi="宋体" w:cs="宋体"/>
                <w:color w:val="000000"/>
                <w:sz w:val="15"/>
                <w:szCs w:val="15"/>
              </w:rPr>
            </w:pPr>
            <w:r>
              <w:rPr>
                <w:rFonts w:hint="eastAsia"/>
                <w:sz w:val="15"/>
                <w:szCs w:val="15"/>
              </w:rPr>
              <w:t>考查</w:t>
            </w:r>
          </w:p>
        </w:tc>
        <w:tc>
          <w:tcPr>
            <w:tcW w:w="751" w:type="dxa"/>
            <w:tcBorders>
              <w:top w:val="single" w:sz="8" w:space="0" w:color="000000"/>
              <w:left w:val="nil"/>
              <w:bottom w:val="single" w:sz="8" w:space="0" w:color="000000"/>
              <w:right w:val="single" w:sz="8" w:space="0" w:color="000000"/>
            </w:tcBorders>
            <w:vAlign w:val="center"/>
          </w:tcPr>
          <w:p w14:paraId="37BBD01F" w14:textId="77777777" w:rsidR="00B01BF7" w:rsidRDefault="00000000">
            <w:pPr>
              <w:widowControl/>
              <w:jc w:val="center"/>
              <w:textAlignment w:val="center"/>
              <w:rPr>
                <w:rFonts w:ascii="宋体" w:hAnsi="宋体" w:cs="宋体"/>
                <w:color w:val="000000"/>
                <w:sz w:val="18"/>
                <w:szCs w:val="18"/>
              </w:rPr>
            </w:pPr>
            <w:r>
              <w:rPr>
                <w:sz w:val="18"/>
                <w:szCs w:val="18"/>
              </w:rPr>
              <w:t>28</w:t>
            </w:r>
          </w:p>
        </w:tc>
        <w:tc>
          <w:tcPr>
            <w:tcW w:w="841" w:type="dxa"/>
            <w:tcBorders>
              <w:top w:val="single" w:sz="8" w:space="0" w:color="000000"/>
              <w:left w:val="nil"/>
              <w:bottom w:val="single" w:sz="8" w:space="0" w:color="000000"/>
              <w:right w:val="single" w:sz="8" w:space="0" w:color="000000"/>
            </w:tcBorders>
            <w:vAlign w:val="center"/>
          </w:tcPr>
          <w:p w14:paraId="3B2C152C" w14:textId="77777777" w:rsidR="00B01BF7" w:rsidRDefault="00000000">
            <w:pPr>
              <w:jc w:val="center"/>
              <w:rPr>
                <w:rFonts w:ascii="宋体" w:hAnsi="宋体" w:cs="宋体"/>
                <w:color w:val="000000"/>
                <w:sz w:val="18"/>
                <w:szCs w:val="18"/>
              </w:rPr>
            </w:pPr>
            <w:r>
              <w:rPr>
                <w:sz w:val="18"/>
                <w:szCs w:val="18"/>
              </w:rPr>
              <w:t>28</w:t>
            </w:r>
          </w:p>
        </w:tc>
        <w:tc>
          <w:tcPr>
            <w:tcW w:w="750" w:type="dxa"/>
            <w:tcBorders>
              <w:top w:val="single" w:sz="8" w:space="0" w:color="000000"/>
              <w:left w:val="nil"/>
              <w:bottom w:val="single" w:sz="8" w:space="0" w:color="000000"/>
              <w:right w:val="single" w:sz="8" w:space="0" w:color="000000"/>
            </w:tcBorders>
            <w:vAlign w:val="center"/>
          </w:tcPr>
          <w:p w14:paraId="2534FFA5"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3" w:type="dxa"/>
            <w:tcBorders>
              <w:top w:val="single" w:sz="8" w:space="0" w:color="000000"/>
              <w:left w:val="nil"/>
              <w:bottom w:val="single" w:sz="8" w:space="0" w:color="000000"/>
              <w:right w:val="single" w:sz="8" w:space="0" w:color="000000"/>
            </w:tcBorders>
            <w:vAlign w:val="center"/>
          </w:tcPr>
          <w:p w14:paraId="7D401B6E"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single" w:sz="8" w:space="0" w:color="000000"/>
              <w:left w:val="nil"/>
              <w:bottom w:val="single" w:sz="8" w:space="0" w:color="000000"/>
              <w:right w:val="single" w:sz="8" w:space="0" w:color="000000"/>
            </w:tcBorders>
            <w:vAlign w:val="center"/>
          </w:tcPr>
          <w:p w14:paraId="1F693789" w14:textId="77777777" w:rsidR="00B01BF7" w:rsidRDefault="00000000">
            <w:pPr>
              <w:jc w:val="center"/>
              <w:rPr>
                <w:rFonts w:ascii="宋体" w:hAnsi="宋体" w:cs="宋体"/>
                <w:color w:val="000000"/>
                <w:sz w:val="18"/>
                <w:szCs w:val="18"/>
              </w:rPr>
            </w:pPr>
            <w:r>
              <w:rPr>
                <w:sz w:val="18"/>
                <w:szCs w:val="18"/>
              </w:rPr>
              <w:t>2</w:t>
            </w:r>
          </w:p>
        </w:tc>
        <w:tc>
          <w:tcPr>
            <w:tcW w:w="581" w:type="dxa"/>
            <w:gridSpan w:val="2"/>
            <w:tcBorders>
              <w:top w:val="single" w:sz="8" w:space="0" w:color="000000"/>
              <w:left w:val="nil"/>
              <w:bottom w:val="single" w:sz="8" w:space="0" w:color="000000"/>
              <w:right w:val="single" w:sz="8" w:space="0" w:color="000000"/>
            </w:tcBorders>
            <w:vAlign w:val="center"/>
          </w:tcPr>
          <w:p w14:paraId="22843DE4" w14:textId="77777777" w:rsidR="00B01BF7" w:rsidRDefault="00000000">
            <w:pPr>
              <w:jc w:val="left"/>
              <w:rPr>
                <w:rFonts w:ascii="宋体" w:hAnsi="宋体" w:cs="宋体"/>
                <w:color w:val="000000"/>
                <w:sz w:val="18"/>
                <w:szCs w:val="18"/>
              </w:rPr>
            </w:pPr>
            <w:r>
              <w:rPr>
                <w:rFonts w:hint="eastAsia"/>
                <w:sz w:val="18"/>
                <w:szCs w:val="18"/>
              </w:rPr>
              <w:t xml:space="preserve">　</w:t>
            </w:r>
          </w:p>
        </w:tc>
      </w:tr>
      <w:tr w:rsidR="00D143C7" w14:paraId="3A57F1FE" w14:textId="77777777">
        <w:trPr>
          <w:trHeight w:val="315"/>
        </w:trPr>
        <w:tc>
          <w:tcPr>
            <w:tcW w:w="912" w:type="dxa"/>
            <w:gridSpan w:val="2"/>
            <w:vMerge/>
            <w:tcBorders>
              <w:top w:val="nil"/>
              <w:left w:val="single" w:sz="8" w:space="0" w:color="000000"/>
              <w:bottom w:val="single" w:sz="8" w:space="0" w:color="000000"/>
              <w:right w:val="nil"/>
            </w:tcBorders>
            <w:vAlign w:val="center"/>
          </w:tcPr>
          <w:p w14:paraId="2FBED830" w14:textId="77777777" w:rsidR="00D143C7" w:rsidRDefault="00D143C7" w:rsidP="00D143C7">
            <w:pPr>
              <w:widowControl/>
              <w:jc w:val="left"/>
              <w:rPr>
                <w:rFonts w:ascii="宋体" w:hAnsi="宋体" w:cs="宋体"/>
                <w:color w:val="000000"/>
                <w:sz w:val="18"/>
                <w:szCs w:val="18"/>
              </w:rPr>
            </w:pPr>
          </w:p>
        </w:tc>
        <w:tc>
          <w:tcPr>
            <w:tcW w:w="666" w:type="dxa"/>
            <w:vMerge/>
            <w:tcBorders>
              <w:top w:val="nil"/>
              <w:left w:val="single" w:sz="8" w:space="0" w:color="000000"/>
              <w:bottom w:val="single" w:sz="8" w:space="0" w:color="000000"/>
              <w:right w:val="single" w:sz="8" w:space="0" w:color="000000"/>
            </w:tcBorders>
            <w:vAlign w:val="center"/>
          </w:tcPr>
          <w:p w14:paraId="47787783" w14:textId="77777777" w:rsidR="00D143C7" w:rsidRDefault="00D143C7" w:rsidP="00D143C7">
            <w:pPr>
              <w:widowControl/>
              <w:jc w:val="left"/>
              <w:rPr>
                <w:rFonts w:ascii="宋体" w:hAnsi="宋体" w:cs="宋体"/>
                <w:color w:val="000000"/>
                <w:sz w:val="18"/>
                <w:szCs w:val="18"/>
              </w:rPr>
            </w:pPr>
          </w:p>
        </w:tc>
        <w:tc>
          <w:tcPr>
            <w:tcW w:w="3458" w:type="dxa"/>
            <w:gridSpan w:val="5"/>
            <w:tcBorders>
              <w:top w:val="single" w:sz="8" w:space="0" w:color="000000"/>
              <w:left w:val="nil"/>
              <w:bottom w:val="single" w:sz="8" w:space="0" w:color="000000"/>
              <w:right w:val="single" w:sz="8" w:space="0" w:color="000000"/>
            </w:tcBorders>
            <w:vAlign w:val="center"/>
          </w:tcPr>
          <w:p w14:paraId="738DC0C4" w14:textId="77777777" w:rsidR="00D143C7" w:rsidRDefault="00D143C7" w:rsidP="00D143C7">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小  计</w:t>
            </w:r>
          </w:p>
        </w:tc>
        <w:tc>
          <w:tcPr>
            <w:tcW w:w="882" w:type="dxa"/>
            <w:tcBorders>
              <w:top w:val="single" w:sz="8" w:space="0" w:color="000000"/>
              <w:left w:val="nil"/>
              <w:bottom w:val="single" w:sz="8" w:space="0" w:color="000000"/>
              <w:right w:val="single" w:sz="8" w:space="0" w:color="000000"/>
            </w:tcBorders>
            <w:vAlign w:val="center"/>
          </w:tcPr>
          <w:p w14:paraId="202919CA" w14:textId="01AE7B6B" w:rsidR="00D143C7" w:rsidRDefault="00D143C7" w:rsidP="00D143C7">
            <w:pPr>
              <w:widowControl/>
              <w:jc w:val="center"/>
              <w:textAlignment w:val="center"/>
              <w:rPr>
                <w:rFonts w:ascii="宋体" w:hAnsi="宋体" w:cs="宋体"/>
                <w:color w:val="000000"/>
                <w:sz w:val="18"/>
                <w:szCs w:val="18"/>
              </w:rPr>
            </w:pPr>
            <w:r>
              <w:rPr>
                <w:sz w:val="18"/>
                <w:szCs w:val="18"/>
              </w:rPr>
              <w:t>30</w:t>
            </w:r>
          </w:p>
        </w:tc>
        <w:tc>
          <w:tcPr>
            <w:tcW w:w="576" w:type="dxa"/>
            <w:tcBorders>
              <w:top w:val="single" w:sz="8" w:space="0" w:color="000000"/>
              <w:left w:val="nil"/>
              <w:bottom w:val="single" w:sz="8" w:space="0" w:color="000000"/>
              <w:right w:val="single" w:sz="8" w:space="0" w:color="000000"/>
            </w:tcBorders>
            <w:vAlign w:val="center"/>
          </w:tcPr>
          <w:p w14:paraId="63CF1427" w14:textId="1DA24524" w:rsidR="00D143C7" w:rsidRDefault="00D143C7" w:rsidP="00D143C7">
            <w:pPr>
              <w:jc w:val="center"/>
              <w:rPr>
                <w:rFonts w:ascii="宋体" w:hAnsi="宋体" w:cs="宋体"/>
                <w:color w:val="000000"/>
                <w:sz w:val="18"/>
                <w:szCs w:val="18"/>
              </w:rPr>
            </w:pPr>
            <w:r>
              <w:rPr>
                <w:rFonts w:hint="eastAsia"/>
                <w:sz w:val="18"/>
                <w:szCs w:val="18"/>
              </w:rPr>
              <w:t xml:space="preserve">　</w:t>
            </w:r>
          </w:p>
        </w:tc>
        <w:tc>
          <w:tcPr>
            <w:tcW w:w="751" w:type="dxa"/>
            <w:tcBorders>
              <w:top w:val="single" w:sz="8" w:space="0" w:color="000000"/>
              <w:left w:val="nil"/>
              <w:bottom w:val="single" w:sz="8" w:space="0" w:color="000000"/>
              <w:right w:val="single" w:sz="8" w:space="0" w:color="000000"/>
            </w:tcBorders>
            <w:vAlign w:val="center"/>
          </w:tcPr>
          <w:p w14:paraId="1A44F7BC" w14:textId="302A5564" w:rsidR="00D143C7" w:rsidRDefault="00D143C7" w:rsidP="00D143C7">
            <w:pPr>
              <w:widowControl/>
              <w:jc w:val="center"/>
              <w:textAlignment w:val="center"/>
              <w:rPr>
                <w:rFonts w:ascii="宋体" w:hAnsi="宋体" w:cs="宋体"/>
                <w:color w:val="000000"/>
                <w:sz w:val="18"/>
                <w:szCs w:val="18"/>
              </w:rPr>
            </w:pPr>
            <w:r>
              <w:rPr>
                <w:sz w:val="18"/>
                <w:szCs w:val="18"/>
              </w:rPr>
              <w:t>518</w:t>
            </w:r>
          </w:p>
        </w:tc>
        <w:tc>
          <w:tcPr>
            <w:tcW w:w="841" w:type="dxa"/>
            <w:tcBorders>
              <w:top w:val="single" w:sz="8" w:space="0" w:color="000000"/>
              <w:left w:val="nil"/>
              <w:bottom w:val="single" w:sz="8" w:space="0" w:color="000000"/>
              <w:right w:val="single" w:sz="8" w:space="0" w:color="000000"/>
            </w:tcBorders>
            <w:vAlign w:val="center"/>
          </w:tcPr>
          <w:p w14:paraId="62E0996C" w14:textId="1336BB31" w:rsidR="00D143C7" w:rsidRDefault="00D143C7" w:rsidP="00D143C7">
            <w:pPr>
              <w:widowControl/>
              <w:jc w:val="center"/>
              <w:textAlignment w:val="center"/>
              <w:rPr>
                <w:rFonts w:ascii="宋体" w:hAnsi="宋体" w:cs="宋体"/>
                <w:color w:val="000000"/>
                <w:sz w:val="18"/>
                <w:szCs w:val="18"/>
              </w:rPr>
            </w:pPr>
            <w:r>
              <w:rPr>
                <w:sz w:val="18"/>
                <w:szCs w:val="18"/>
              </w:rPr>
              <w:t>308</w:t>
            </w:r>
          </w:p>
        </w:tc>
        <w:tc>
          <w:tcPr>
            <w:tcW w:w="750" w:type="dxa"/>
            <w:tcBorders>
              <w:top w:val="single" w:sz="8" w:space="0" w:color="000000"/>
              <w:left w:val="nil"/>
              <w:bottom w:val="single" w:sz="8" w:space="0" w:color="000000"/>
              <w:right w:val="single" w:sz="8" w:space="0" w:color="000000"/>
            </w:tcBorders>
            <w:vAlign w:val="center"/>
          </w:tcPr>
          <w:p w14:paraId="5D6AB1EE" w14:textId="7064EC4E" w:rsidR="00D143C7" w:rsidRDefault="00D143C7" w:rsidP="00D143C7">
            <w:pPr>
              <w:widowControl/>
              <w:jc w:val="center"/>
              <w:textAlignment w:val="center"/>
              <w:rPr>
                <w:rFonts w:ascii="宋体" w:hAnsi="宋体" w:cs="宋体"/>
                <w:color w:val="000000"/>
                <w:sz w:val="18"/>
                <w:szCs w:val="18"/>
              </w:rPr>
            </w:pPr>
            <w:r>
              <w:rPr>
                <w:sz w:val="18"/>
                <w:szCs w:val="18"/>
              </w:rPr>
              <w:t>210</w:t>
            </w:r>
          </w:p>
        </w:tc>
        <w:tc>
          <w:tcPr>
            <w:tcW w:w="573" w:type="dxa"/>
            <w:tcBorders>
              <w:top w:val="single" w:sz="8" w:space="0" w:color="000000"/>
              <w:left w:val="nil"/>
              <w:bottom w:val="single" w:sz="8" w:space="0" w:color="000000"/>
              <w:right w:val="single" w:sz="8" w:space="0" w:color="000000"/>
            </w:tcBorders>
            <w:vAlign w:val="center"/>
          </w:tcPr>
          <w:p w14:paraId="6138CE4D" w14:textId="6F6B61A4" w:rsidR="00D143C7" w:rsidRDefault="00D143C7" w:rsidP="00D143C7">
            <w:pPr>
              <w:widowControl/>
              <w:jc w:val="center"/>
              <w:textAlignment w:val="center"/>
              <w:rPr>
                <w:rFonts w:ascii="宋体" w:hAnsi="宋体" w:cs="宋体"/>
                <w:color w:val="000000"/>
                <w:sz w:val="18"/>
                <w:szCs w:val="18"/>
              </w:rPr>
            </w:pPr>
            <w:r>
              <w:rPr>
                <w:sz w:val="18"/>
                <w:szCs w:val="18"/>
              </w:rPr>
              <w:t>0</w:t>
            </w:r>
          </w:p>
        </w:tc>
        <w:tc>
          <w:tcPr>
            <w:tcW w:w="570" w:type="dxa"/>
            <w:tcBorders>
              <w:top w:val="single" w:sz="8" w:space="0" w:color="000000"/>
              <w:left w:val="nil"/>
              <w:bottom w:val="single" w:sz="8" w:space="0" w:color="000000"/>
              <w:right w:val="single" w:sz="8" w:space="0" w:color="000000"/>
            </w:tcBorders>
            <w:vAlign w:val="center"/>
          </w:tcPr>
          <w:p w14:paraId="5B4F4DD1" w14:textId="29E8F8ED" w:rsidR="00D143C7" w:rsidRDefault="00D143C7" w:rsidP="00D143C7">
            <w:pPr>
              <w:widowControl/>
              <w:jc w:val="center"/>
              <w:textAlignment w:val="center"/>
              <w:rPr>
                <w:rFonts w:ascii="宋体" w:hAnsi="宋体" w:cs="宋体"/>
                <w:color w:val="000000"/>
                <w:sz w:val="18"/>
                <w:szCs w:val="18"/>
              </w:rPr>
            </w:pPr>
            <w:r>
              <w:rPr>
                <w:sz w:val="18"/>
                <w:szCs w:val="18"/>
              </w:rPr>
              <w:t>25</w:t>
            </w:r>
          </w:p>
        </w:tc>
        <w:tc>
          <w:tcPr>
            <w:tcW w:w="581" w:type="dxa"/>
            <w:gridSpan w:val="2"/>
            <w:tcBorders>
              <w:top w:val="single" w:sz="8" w:space="0" w:color="000000"/>
              <w:left w:val="nil"/>
              <w:bottom w:val="single" w:sz="8" w:space="0" w:color="000000"/>
              <w:right w:val="single" w:sz="8" w:space="0" w:color="000000"/>
            </w:tcBorders>
            <w:vAlign w:val="center"/>
          </w:tcPr>
          <w:p w14:paraId="0C692FB5" w14:textId="77777777" w:rsidR="00D143C7" w:rsidRDefault="00D143C7" w:rsidP="00D143C7">
            <w:pPr>
              <w:jc w:val="center"/>
              <w:rPr>
                <w:rFonts w:ascii="宋体" w:hAnsi="宋体" w:cs="宋体"/>
                <w:color w:val="000000"/>
                <w:sz w:val="18"/>
                <w:szCs w:val="18"/>
              </w:rPr>
            </w:pPr>
            <w:r>
              <w:rPr>
                <w:rFonts w:hint="eastAsia"/>
                <w:sz w:val="18"/>
                <w:szCs w:val="18"/>
              </w:rPr>
              <w:t xml:space="preserve">　</w:t>
            </w:r>
          </w:p>
        </w:tc>
      </w:tr>
      <w:tr w:rsidR="00B01BF7" w14:paraId="4517D5B3" w14:textId="77777777">
        <w:trPr>
          <w:trHeight w:val="300"/>
        </w:trPr>
        <w:tc>
          <w:tcPr>
            <w:tcW w:w="912" w:type="dxa"/>
            <w:gridSpan w:val="2"/>
            <w:vMerge/>
            <w:tcBorders>
              <w:top w:val="nil"/>
              <w:left w:val="single" w:sz="8" w:space="0" w:color="000000"/>
              <w:bottom w:val="single" w:sz="8" w:space="0" w:color="000000"/>
              <w:right w:val="nil"/>
            </w:tcBorders>
            <w:vAlign w:val="center"/>
          </w:tcPr>
          <w:p w14:paraId="5AEB82CD" w14:textId="77777777" w:rsidR="00B01BF7" w:rsidRDefault="00B01BF7">
            <w:pPr>
              <w:widowControl/>
              <w:jc w:val="left"/>
              <w:rPr>
                <w:rFonts w:ascii="宋体" w:hAnsi="宋体" w:cs="宋体"/>
                <w:color w:val="000000"/>
                <w:sz w:val="18"/>
                <w:szCs w:val="18"/>
              </w:rPr>
            </w:pPr>
          </w:p>
        </w:tc>
        <w:tc>
          <w:tcPr>
            <w:tcW w:w="666" w:type="dxa"/>
            <w:vMerge w:val="restart"/>
            <w:tcBorders>
              <w:top w:val="nil"/>
              <w:left w:val="single" w:sz="8" w:space="0" w:color="000000"/>
              <w:bottom w:val="single" w:sz="8" w:space="0" w:color="000000"/>
              <w:right w:val="single" w:sz="8" w:space="0" w:color="000000"/>
            </w:tcBorders>
            <w:vAlign w:val="center"/>
          </w:tcPr>
          <w:p w14:paraId="1805D109"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第2学期18/18</w:t>
            </w:r>
          </w:p>
        </w:tc>
        <w:tc>
          <w:tcPr>
            <w:tcW w:w="576" w:type="dxa"/>
            <w:tcBorders>
              <w:top w:val="single" w:sz="8" w:space="0" w:color="000000"/>
              <w:left w:val="single" w:sz="8" w:space="0" w:color="000000"/>
              <w:bottom w:val="single" w:sz="8" w:space="0" w:color="000000"/>
              <w:right w:val="single" w:sz="8" w:space="0" w:color="000000"/>
            </w:tcBorders>
            <w:vAlign w:val="center"/>
          </w:tcPr>
          <w:p w14:paraId="32310297" w14:textId="77777777" w:rsidR="00B01BF7" w:rsidRDefault="00000000">
            <w:pPr>
              <w:widowControl/>
              <w:jc w:val="center"/>
              <w:textAlignment w:val="center"/>
              <w:rPr>
                <w:rFonts w:ascii="宋体" w:hAnsi="宋体" w:cs="宋体"/>
                <w:color w:val="000000"/>
                <w:sz w:val="18"/>
                <w:szCs w:val="18"/>
              </w:rPr>
            </w:pPr>
            <w:r>
              <w:rPr>
                <w:sz w:val="18"/>
                <w:szCs w:val="18"/>
              </w:rPr>
              <w:t>1</w:t>
            </w:r>
          </w:p>
        </w:tc>
        <w:tc>
          <w:tcPr>
            <w:tcW w:w="1186" w:type="dxa"/>
            <w:tcBorders>
              <w:top w:val="single" w:sz="8" w:space="0" w:color="000000"/>
              <w:left w:val="single" w:sz="8" w:space="0" w:color="000000"/>
              <w:bottom w:val="single" w:sz="8" w:space="0" w:color="000000"/>
              <w:right w:val="single" w:sz="8" w:space="0" w:color="000000"/>
            </w:tcBorders>
            <w:vAlign w:val="center"/>
          </w:tcPr>
          <w:p w14:paraId="1D3D16CD" w14:textId="77777777" w:rsidR="00B01BF7" w:rsidRDefault="00000000">
            <w:pPr>
              <w:widowControl/>
              <w:jc w:val="center"/>
              <w:textAlignment w:val="center"/>
              <w:rPr>
                <w:rFonts w:ascii="宋体" w:hAnsi="宋体" w:cs="宋体"/>
                <w:color w:val="000000"/>
                <w:sz w:val="18"/>
                <w:szCs w:val="18"/>
              </w:rPr>
            </w:pPr>
            <w:r>
              <w:rPr>
                <w:rFonts w:hint="eastAsia"/>
                <w:sz w:val="18"/>
                <w:szCs w:val="18"/>
              </w:rPr>
              <w:t>公共基础课</w:t>
            </w:r>
          </w:p>
        </w:tc>
        <w:tc>
          <w:tcPr>
            <w:tcW w:w="576" w:type="dxa"/>
            <w:tcBorders>
              <w:top w:val="single" w:sz="8" w:space="0" w:color="000000"/>
              <w:left w:val="single" w:sz="8" w:space="0" w:color="000000"/>
              <w:bottom w:val="single" w:sz="8" w:space="0" w:color="000000"/>
              <w:right w:val="single" w:sz="8" w:space="0" w:color="000000"/>
            </w:tcBorders>
            <w:vAlign w:val="center"/>
          </w:tcPr>
          <w:p w14:paraId="4BA075F0" w14:textId="77777777" w:rsidR="00B01BF7" w:rsidRDefault="00000000">
            <w:pPr>
              <w:widowControl/>
              <w:jc w:val="center"/>
              <w:textAlignment w:val="center"/>
              <w:rPr>
                <w:rFonts w:ascii="宋体" w:hAnsi="宋体" w:cs="宋体"/>
                <w:color w:val="000000"/>
                <w:sz w:val="18"/>
                <w:szCs w:val="18"/>
              </w:rPr>
            </w:pPr>
            <w:r>
              <w:rPr>
                <w:rFonts w:hint="eastAsia"/>
                <w:sz w:val="18"/>
                <w:szCs w:val="18"/>
              </w:rPr>
              <w:t>必修</w:t>
            </w:r>
          </w:p>
        </w:tc>
        <w:tc>
          <w:tcPr>
            <w:tcW w:w="1120" w:type="dxa"/>
            <w:gridSpan w:val="2"/>
            <w:tcBorders>
              <w:top w:val="single" w:sz="8" w:space="0" w:color="000000"/>
              <w:left w:val="single" w:sz="8" w:space="0" w:color="000000"/>
              <w:bottom w:val="single" w:sz="8" w:space="0" w:color="000000"/>
              <w:right w:val="single" w:sz="8" w:space="0" w:color="000000"/>
            </w:tcBorders>
            <w:vAlign w:val="center"/>
          </w:tcPr>
          <w:p w14:paraId="65D94C41" w14:textId="77777777" w:rsidR="00B01BF7" w:rsidRDefault="00000000">
            <w:pPr>
              <w:widowControl/>
              <w:jc w:val="center"/>
              <w:textAlignment w:val="center"/>
              <w:rPr>
                <w:rFonts w:ascii="宋体" w:hAnsi="宋体" w:cs="宋体"/>
                <w:color w:val="000000"/>
                <w:sz w:val="18"/>
                <w:szCs w:val="18"/>
              </w:rPr>
            </w:pPr>
            <w:r>
              <w:rPr>
                <w:rFonts w:hint="eastAsia"/>
                <w:color w:val="000000"/>
                <w:sz w:val="18"/>
                <w:szCs w:val="18"/>
              </w:rPr>
              <w:t>形势与政策</w:t>
            </w:r>
          </w:p>
        </w:tc>
        <w:tc>
          <w:tcPr>
            <w:tcW w:w="882" w:type="dxa"/>
            <w:tcBorders>
              <w:top w:val="single" w:sz="8" w:space="0" w:color="000000"/>
              <w:left w:val="single" w:sz="8" w:space="0" w:color="000000"/>
              <w:bottom w:val="single" w:sz="8" w:space="0" w:color="000000"/>
              <w:right w:val="single" w:sz="8" w:space="0" w:color="000000"/>
            </w:tcBorders>
            <w:vAlign w:val="center"/>
          </w:tcPr>
          <w:p w14:paraId="5C4F522C" w14:textId="77777777" w:rsidR="00B01BF7" w:rsidRDefault="00000000">
            <w:pPr>
              <w:widowControl/>
              <w:jc w:val="center"/>
              <w:textAlignment w:val="center"/>
              <w:rPr>
                <w:rFonts w:ascii="宋体" w:hAnsi="宋体" w:cs="宋体"/>
                <w:color w:val="000000"/>
                <w:sz w:val="18"/>
                <w:szCs w:val="18"/>
              </w:rPr>
            </w:pPr>
            <w:r>
              <w:rPr>
                <w:sz w:val="18"/>
                <w:szCs w:val="18"/>
              </w:rPr>
              <w:t>1</w:t>
            </w:r>
          </w:p>
        </w:tc>
        <w:tc>
          <w:tcPr>
            <w:tcW w:w="576" w:type="dxa"/>
            <w:tcBorders>
              <w:top w:val="single" w:sz="8" w:space="0" w:color="000000"/>
              <w:left w:val="single" w:sz="8" w:space="0" w:color="000000"/>
              <w:bottom w:val="single" w:sz="8" w:space="0" w:color="000000"/>
              <w:right w:val="single" w:sz="8" w:space="0" w:color="000000"/>
            </w:tcBorders>
            <w:vAlign w:val="center"/>
          </w:tcPr>
          <w:p w14:paraId="6A1045C9" w14:textId="77777777" w:rsidR="00B01BF7" w:rsidRDefault="00000000">
            <w:pPr>
              <w:widowControl/>
              <w:jc w:val="center"/>
              <w:textAlignment w:val="center"/>
              <w:rPr>
                <w:rFonts w:ascii="宋体" w:hAnsi="宋体" w:cs="宋体"/>
                <w:color w:val="000000"/>
                <w:sz w:val="15"/>
                <w:szCs w:val="15"/>
              </w:rPr>
            </w:pPr>
            <w:r>
              <w:rPr>
                <w:rFonts w:hint="eastAsia"/>
                <w:sz w:val="15"/>
                <w:szCs w:val="15"/>
              </w:rPr>
              <w:t>考查</w:t>
            </w:r>
          </w:p>
        </w:tc>
        <w:tc>
          <w:tcPr>
            <w:tcW w:w="751" w:type="dxa"/>
            <w:tcBorders>
              <w:top w:val="single" w:sz="8" w:space="0" w:color="000000"/>
              <w:left w:val="single" w:sz="8" w:space="0" w:color="000000"/>
              <w:bottom w:val="single" w:sz="8" w:space="0" w:color="000000"/>
              <w:right w:val="single" w:sz="8" w:space="0" w:color="000000"/>
            </w:tcBorders>
            <w:vAlign w:val="center"/>
          </w:tcPr>
          <w:p w14:paraId="0D522E21" w14:textId="77777777" w:rsidR="00B01BF7" w:rsidRDefault="00000000">
            <w:pPr>
              <w:widowControl/>
              <w:jc w:val="center"/>
              <w:textAlignment w:val="center"/>
              <w:rPr>
                <w:rFonts w:ascii="宋体" w:hAnsi="宋体" w:cs="宋体"/>
                <w:color w:val="000000"/>
                <w:sz w:val="18"/>
                <w:szCs w:val="18"/>
              </w:rPr>
            </w:pPr>
            <w:r>
              <w:rPr>
                <w:sz w:val="18"/>
                <w:szCs w:val="18"/>
              </w:rPr>
              <w:t>8</w:t>
            </w:r>
          </w:p>
        </w:tc>
        <w:tc>
          <w:tcPr>
            <w:tcW w:w="841" w:type="dxa"/>
            <w:tcBorders>
              <w:top w:val="single" w:sz="8" w:space="0" w:color="000000"/>
              <w:left w:val="single" w:sz="8" w:space="0" w:color="000000"/>
              <w:bottom w:val="single" w:sz="8" w:space="0" w:color="000000"/>
              <w:right w:val="single" w:sz="8" w:space="0" w:color="000000"/>
            </w:tcBorders>
            <w:vAlign w:val="center"/>
          </w:tcPr>
          <w:p w14:paraId="24C05001" w14:textId="77777777" w:rsidR="00B01BF7" w:rsidRDefault="00000000">
            <w:pPr>
              <w:widowControl/>
              <w:jc w:val="center"/>
              <w:textAlignment w:val="center"/>
              <w:rPr>
                <w:rFonts w:ascii="宋体" w:hAnsi="宋体" w:cs="宋体"/>
                <w:color w:val="000000"/>
                <w:sz w:val="18"/>
                <w:szCs w:val="18"/>
              </w:rPr>
            </w:pPr>
            <w:r>
              <w:rPr>
                <w:sz w:val="18"/>
                <w:szCs w:val="18"/>
              </w:rPr>
              <w:t>8</w:t>
            </w:r>
          </w:p>
        </w:tc>
        <w:tc>
          <w:tcPr>
            <w:tcW w:w="750" w:type="dxa"/>
            <w:tcBorders>
              <w:top w:val="single" w:sz="8" w:space="0" w:color="000000"/>
              <w:left w:val="single" w:sz="8" w:space="0" w:color="000000"/>
              <w:bottom w:val="single" w:sz="8" w:space="0" w:color="000000"/>
              <w:right w:val="single" w:sz="8" w:space="0" w:color="000000"/>
            </w:tcBorders>
            <w:vAlign w:val="center"/>
          </w:tcPr>
          <w:p w14:paraId="00C9E9B1"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3" w:type="dxa"/>
            <w:tcBorders>
              <w:top w:val="single" w:sz="8" w:space="0" w:color="000000"/>
              <w:left w:val="single" w:sz="8" w:space="0" w:color="000000"/>
              <w:bottom w:val="single" w:sz="8" w:space="0" w:color="000000"/>
              <w:right w:val="single" w:sz="8" w:space="0" w:color="000000"/>
            </w:tcBorders>
            <w:vAlign w:val="center"/>
          </w:tcPr>
          <w:p w14:paraId="5D16EF09"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single" w:sz="8" w:space="0" w:color="000000"/>
              <w:left w:val="single" w:sz="8" w:space="0" w:color="000000"/>
              <w:bottom w:val="single" w:sz="8" w:space="0" w:color="000000"/>
              <w:right w:val="single" w:sz="8" w:space="0" w:color="000000"/>
            </w:tcBorders>
            <w:vAlign w:val="center"/>
          </w:tcPr>
          <w:p w14:paraId="53DD0DE7" w14:textId="77777777" w:rsidR="00B01BF7" w:rsidRDefault="00000000">
            <w:pPr>
              <w:widowControl/>
              <w:jc w:val="center"/>
              <w:textAlignment w:val="center"/>
              <w:rPr>
                <w:rFonts w:ascii="宋体" w:hAnsi="宋体" w:cs="宋体"/>
                <w:color w:val="000000"/>
                <w:sz w:val="15"/>
                <w:szCs w:val="15"/>
              </w:rPr>
            </w:pPr>
            <w:r>
              <w:rPr>
                <w:rFonts w:hint="eastAsia"/>
                <w:sz w:val="15"/>
                <w:szCs w:val="15"/>
              </w:rPr>
              <w:t>●</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626B2FDB" w14:textId="77777777" w:rsidR="00B01BF7" w:rsidRDefault="00000000">
            <w:pPr>
              <w:jc w:val="left"/>
              <w:rPr>
                <w:rFonts w:ascii="宋体" w:hAnsi="宋体" w:cs="宋体"/>
                <w:color w:val="000000"/>
                <w:sz w:val="18"/>
                <w:szCs w:val="18"/>
              </w:rPr>
            </w:pPr>
            <w:r>
              <w:rPr>
                <w:rFonts w:hint="eastAsia"/>
                <w:sz w:val="18"/>
                <w:szCs w:val="18"/>
              </w:rPr>
              <w:t xml:space="preserve">　</w:t>
            </w:r>
          </w:p>
        </w:tc>
      </w:tr>
      <w:tr w:rsidR="00B01BF7" w14:paraId="61956231" w14:textId="77777777">
        <w:trPr>
          <w:trHeight w:val="645"/>
        </w:trPr>
        <w:tc>
          <w:tcPr>
            <w:tcW w:w="912" w:type="dxa"/>
            <w:gridSpan w:val="2"/>
            <w:vMerge/>
            <w:tcBorders>
              <w:top w:val="nil"/>
              <w:left w:val="single" w:sz="8" w:space="0" w:color="000000"/>
              <w:bottom w:val="single" w:sz="8" w:space="0" w:color="000000"/>
              <w:right w:val="nil"/>
            </w:tcBorders>
            <w:vAlign w:val="center"/>
          </w:tcPr>
          <w:p w14:paraId="3E6E1882" w14:textId="77777777" w:rsidR="00B01BF7" w:rsidRDefault="00B01BF7">
            <w:pPr>
              <w:widowControl/>
              <w:jc w:val="left"/>
              <w:rPr>
                <w:rFonts w:ascii="宋体" w:hAnsi="宋体" w:cs="宋体"/>
                <w:color w:val="000000"/>
                <w:sz w:val="18"/>
                <w:szCs w:val="18"/>
              </w:rPr>
            </w:pPr>
          </w:p>
        </w:tc>
        <w:tc>
          <w:tcPr>
            <w:tcW w:w="666" w:type="dxa"/>
            <w:vMerge/>
            <w:tcBorders>
              <w:top w:val="nil"/>
              <w:left w:val="single" w:sz="8" w:space="0" w:color="000000"/>
              <w:bottom w:val="single" w:sz="8" w:space="0" w:color="000000"/>
              <w:right w:val="single" w:sz="8" w:space="0" w:color="000000"/>
            </w:tcBorders>
            <w:vAlign w:val="center"/>
          </w:tcPr>
          <w:p w14:paraId="20AEFCF5" w14:textId="77777777" w:rsidR="00B01BF7" w:rsidRDefault="00B01BF7">
            <w:pPr>
              <w:widowControl/>
              <w:jc w:val="left"/>
              <w:rPr>
                <w:rFonts w:ascii="宋体" w:hAnsi="宋体" w:cs="宋体"/>
                <w:color w:val="000000"/>
                <w:sz w:val="18"/>
                <w:szCs w:val="18"/>
              </w:rPr>
            </w:pPr>
          </w:p>
        </w:tc>
        <w:tc>
          <w:tcPr>
            <w:tcW w:w="576" w:type="dxa"/>
            <w:tcBorders>
              <w:top w:val="single" w:sz="8" w:space="0" w:color="000000"/>
              <w:left w:val="single" w:sz="8" w:space="0" w:color="000000"/>
              <w:bottom w:val="single" w:sz="8" w:space="0" w:color="000000"/>
              <w:right w:val="single" w:sz="8" w:space="0" w:color="000000"/>
            </w:tcBorders>
            <w:vAlign w:val="center"/>
          </w:tcPr>
          <w:p w14:paraId="742B12A6" w14:textId="77777777" w:rsidR="00B01BF7" w:rsidRDefault="00000000">
            <w:pPr>
              <w:widowControl/>
              <w:jc w:val="center"/>
              <w:textAlignment w:val="center"/>
              <w:rPr>
                <w:rFonts w:ascii="宋体" w:hAnsi="宋体" w:cs="宋体"/>
                <w:color w:val="000000"/>
                <w:sz w:val="18"/>
                <w:szCs w:val="18"/>
              </w:rPr>
            </w:pPr>
            <w:r>
              <w:rPr>
                <w:sz w:val="18"/>
                <w:szCs w:val="18"/>
              </w:rPr>
              <w:t>2</w:t>
            </w:r>
          </w:p>
        </w:tc>
        <w:tc>
          <w:tcPr>
            <w:tcW w:w="1186" w:type="dxa"/>
            <w:tcBorders>
              <w:top w:val="single" w:sz="8" w:space="0" w:color="000000"/>
              <w:left w:val="single" w:sz="8" w:space="0" w:color="000000"/>
              <w:bottom w:val="single" w:sz="8" w:space="0" w:color="000000"/>
              <w:right w:val="single" w:sz="8" w:space="0" w:color="000000"/>
            </w:tcBorders>
            <w:vAlign w:val="center"/>
          </w:tcPr>
          <w:p w14:paraId="33776DBB" w14:textId="77777777" w:rsidR="00B01BF7" w:rsidRDefault="00000000">
            <w:pPr>
              <w:widowControl/>
              <w:jc w:val="center"/>
              <w:textAlignment w:val="center"/>
              <w:rPr>
                <w:rFonts w:ascii="宋体" w:hAnsi="宋体" w:cs="宋体"/>
                <w:color w:val="000000"/>
                <w:sz w:val="18"/>
                <w:szCs w:val="18"/>
              </w:rPr>
            </w:pPr>
            <w:r>
              <w:rPr>
                <w:rFonts w:hint="eastAsia"/>
                <w:sz w:val="18"/>
                <w:szCs w:val="18"/>
              </w:rPr>
              <w:t>公共</w:t>
            </w:r>
            <w:r w:rsidRPr="00707A08">
              <w:rPr>
                <w:rFonts w:hint="eastAsia"/>
                <w:b/>
                <w:bCs/>
                <w:sz w:val="18"/>
                <w:szCs w:val="18"/>
              </w:rPr>
              <w:t>基础课</w:t>
            </w:r>
          </w:p>
        </w:tc>
        <w:tc>
          <w:tcPr>
            <w:tcW w:w="576" w:type="dxa"/>
            <w:tcBorders>
              <w:top w:val="single" w:sz="8" w:space="0" w:color="000000"/>
              <w:left w:val="single" w:sz="8" w:space="0" w:color="000000"/>
              <w:bottom w:val="single" w:sz="8" w:space="0" w:color="000000"/>
              <w:right w:val="single" w:sz="8" w:space="0" w:color="000000"/>
            </w:tcBorders>
            <w:vAlign w:val="center"/>
          </w:tcPr>
          <w:p w14:paraId="07B9697E" w14:textId="77777777" w:rsidR="00B01BF7" w:rsidRDefault="00000000">
            <w:pPr>
              <w:widowControl/>
              <w:jc w:val="center"/>
              <w:textAlignment w:val="center"/>
              <w:rPr>
                <w:rFonts w:ascii="宋体" w:hAnsi="宋体" w:cs="宋体"/>
                <w:color w:val="000000"/>
                <w:sz w:val="18"/>
                <w:szCs w:val="18"/>
              </w:rPr>
            </w:pPr>
            <w:r>
              <w:rPr>
                <w:rFonts w:hint="eastAsia"/>
                <w:sz w:val="18"/>
                <w:szCs w:val="18"/>
              </w:rPr>
              <w:t>必修</w:t>
            </w:r>
          </w:p>
        </w:tc>
        <w:tc>
          <w:tcPr>
            <w:tcW w:w="1120" w:type="dxa"/>
            <w:gridSpan w:val="2"/>
            <w:tcBorders>
              <w:top w:val="single" w:sz="8" w:space="0" w:color="000000"/>
              <w:left w:val="single" w:sz="8" w:space="0" w:color="000000"/>
              <w:bottom w:val="single" w:sz="8" w:space="0" w:color="000000"/>
              <w:right w:val="single" w:sz="8" w:space="0" w:color="000000"/>
            </w:tcBorders>
            <w:vAlign w:val="center"/>
          </w:tcPr>
          <w:p w14:paraId="6F10AFFB" w14:textId="3E30BB3B" w:rsidR="00B01BF7" w:rsidRDefault="00000000">
            <w:pPr>
              <w:widowControl/>
              <w:jc w:val="center"/>
              <w:textAlignment w:val="center"/>
              <w:rPr>
                <w:rFonts w:ascii="宋体" w:hAnsi="宋体" w:cs="宋体"/>
                <w:color w:val="000000"/>
                <w:sz w:val="15"/>
                <w:szCs w:val="15"/>
              </w:rPr>
            </w:pPr>
            <w:r>
              <w:rPr>
                <w:rFonts w:hint="eastAsia"/>
                <w:color w:val="000000"/>
                <w:sz w:val="15"/>
                <w:szCs w:val="15"/>
              </w:rPr>
              <w:t>毛泽东思想与中国特色社会主义理论体系概论</w:t>
            </w:r>
          </w:p>
        </w:tc>
        <w:tc>
          <w:tcPr>
            <w:tcW w:w="882" w:type="dxa"/>
            <w:tcBorders>
              <w:top w:val="single" w:sz="8" w:space="0" w:color="000000"/>
              <w:left w:val="single" w:sz="8" w:space="0" w:color="000000"/>
              <w:bottom w:val="single" w:sz="8" w:space="0" w:color="000000"/>
              <w:right w:val="single" w:sz="8" w:space="0" w:color="000000"/>
            </w:tcBorders>
            <w:vAlign w:val="center"/>
          </w:tcPr>
          <w:p w14:paraId="6E3C2CA3" w14:textId="77777777" w:rsidR="00B01BF7" w:rsidRDefault="00000000">
            <w:pPr>
              <w:widowControl/>
              <w:jc w:val="center"/>
              <w:textAlignment w:val="center"/>
              <w:rPr>
                <w:rFonts w:ascii="宋体" w:hAnsi="宋体" w:cs="宋体"/>
                <w:color w:val="000000"/>
                <w:sz w:val="18"/>
                <w:szCs w:val="18"/>
              </w:rPr>
            </w:pPr>
            <w:r>
              <w:rPr>
                <w:sz w:val="18"/>
                <w:szCs w:val="18"/>
              </w:rPr>
              <w:t>2</w:t>
            </w:r>
          </w:p>
        </w:tc>
        <w:tc>
          <w:tcPr>
            <w:tcW w:w="576" w:type="dxa"/>
            <w:tcBorders>
              <w:top w:val="single" w:sz="8" w:space="0" w:color="000000"/>
              <w:left w:val="single" w:sz="8" w:space="0" w:color="000000"/>
              <w:bottom w:val="single" w:sz="8" w:space="0" w:color="000000"/>
              <w:right w:val="single" w:sz="8" w:space="0" w:color="000000"/>
            </w:tcBorders>
            <w:vAlign w:val="center"/>
          </w:tcPr>
          <w:p w14:paraId="15895E2E" w14:textId="77777777" w:rsidR="00B01BF7" w:rsidRDefault="00000000">
            <w:pPr>
              <w:widowControl/>
              <w:jc w:val="center"/>
              <w:textAlignment w:val="center"/>
              <w:rPr>
                <w:rFonts w:ascii="宋体" w:hAnsi="宋体" w:cs="宋体"/>
                <w:color w:val="000000"/>
                <w:sz w:val="15"/>
                <w:szCs w:val="15"/>
              </w:rPr>
            </w:pPr>
            <w:r>
              <w:rPr>
                <w:rFonts w:hint="eastAsia"/>
                <w:sz w:val="15"/>
                <w:szCs w:val="15"/>
              </w:rPr>
              <w:t>考查</w:t>
            </w:r>
          </w:p>
        </w:tc>
        <w:tc>
          <w:tcPr>
            <w:tcW w:w="751" w:type="dxa"/>
            <w:tcBorders>
              <w:top w:val="single" w:sz="8" w:space="0" w:color="000000"/>
              <w:left w:val="single" w:sz="8" w:space="0" w:color="000000"/>
              <w:bottom w:val="single" w:sz="8" w:space="0" w:color="000000"/>
              <w:right w:val="single" w:sz="8" w:space="0" w:color="000000"/>
            </w:tcBorders>
            <w:vAlign w:val="center"/>
          </w:tcPr>
          <w:p w14:paraId="51EED304" w14:textId="77777777" w:rsidR="00B01BF7" w:rsidRDefault="00000000">
            <w:pPr>
              <w:widowControl/>
              <w:jc w:val="center"/>
              <w:textAlignment w:val="center"/>
              <w:rPr>
                <w:rFonts w:ascii="宋体" w:hAnsi="宋体" w:cs="宋体"/>
                <w:color w:val="000000"/>
                <w:sz w:val="18"/>
                <w:szCs w:val="18"/>
              </w:rPr>
            </w:pPr>
            <w:r>
              <w:rPr>
                <w:sz w:val="18"/>
                <w:szCs w:val="18"/>
              </w:rPr>
              <w:t>36</w:t>
            </w:r>
          </w:p>
        </w:tc>
        <w:tc>
          <w:tcPr>
            <w:tcW w:w="841" w:type="dxa"/>
            <w:tcBorders>
              <w:top w:val="single" w:sz="8" w:space="0" w:color="000000"/>
              <w:left w:val="single" w:sz="8" w:space="0" w:color="000000"/>
              <w:bottom w:val="single" w:sz="8" w:space="0" w:color="000000"/>
              <w:right w:val="single" w:sz="8" w:space="0" w:color="000000"/>
            </w:tcBorders>
            <w:vAlign w:val="center"/>
          </w:tcPr>
          <w:p w14:paraId="52222528" w14:textId="77777777" w:rsidR="00B01BF7" w:rsidRDefault="00000000">
            <w:pPr>
              <w:widowControl/>
              <w:jc w:val="center"/>
              <w:textAlignment w:val="center"/>
              <w:rPr>
                <w:rFonts w:ascii="宋体" w:hAnsi="宋体" w:cs="宋体"/>
                <w:color w:val="000000"/>
                <w:sz w:val="18"/>
                <w:szCs w:val="18"/>
              </w:rPr>
            </w:pPr>
            <w:r>
              <w:rPr>
                <w:sz w:val="18"/>
                <w:szCs w:val="18"/>
              </w:rPr>
              <w:t>36</w:t>
            </w:r>
          </w:p>
        </w:tc>
        <w:tc>
          <w:tcPr>
            <w:tcW w:w="750" w:type="dxa"/>
            <w:tcBorders>
              <w:top w:val="single" w:sz="8" w:space="0" w:color="000000"/>
              <w:left w:val="single" w:sz="8" w:space="0" w:color="000000"/>
              <w:bottom w:val="single" w:sz="8" w:space="0" w:color="000000"/>
              <w:right w:val="single" w:sz="8" w:space="0" w:color="000000"/>
            </w:tcBorders>
            <w:vAlign w:val="center"/>
          </w:tcPr>
          <w:p w14:paraId="02F84E2B"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3" w:type="dxa"/>
            <w:tcBorders>
              <w:top w:val="single" w:sz="8" w:space="0" w:color="000000"/>
              <w:left w:val="single" w:sz="8" w:space="0" w:color="000000"/>
              <w:bottom w:val="single" w:sz="8" w:space="0" w:color="000000"/>
              <w:right w:val="single" w:sz="8" w:space="0" w:color="000000"/>
            </w:tcBorders>
            <w:vAlign w:val="center"/>
          </w:tcPr>
          <w:p w14:paraId="0ADB8AE9"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single" w:sz="8" w:space="0" w:color="000000"/>
              <w:left w:val="single" w:sz="8" w:space="0" w:color="000000"/>
              <w:bottom w:val="single" w:sz="8" w:space="0" w:color="000000"/>
              <w:right w:val="single" w:sz="8" w:space="0" w:color="000000"/>
            </w:tcBorders>
            <w:vAlign w:val="center"/>
          </w:tcPr>
          <w:p w14:paraId="236CC478" w14:textId="77777777" w:rsidR="00B01BF7" w:rsidRDefault="00000000">
            <w:pPr>
              <w:widowControl/>
              <w:jc w:val="center"/>
              <w:textAlignment w:val="center"/>
              <w:rPr>
                <w:rFonts w:ascii="宋体" w:hAnsi="宋体" w:cs="宋体"/>
                <w:color w:val="000000"/>
                <w:sz w:val="18"/>
                <w:szCs w:val="18"/>
              </w:rPr>
            </w:pPr>
            <w:r>
              <w:rPr>
                <w:sz w:val="18"/>
                <w:szCs w:val="18"/>
              </w:rPr>
              <w:t>2</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1EBA066E" w14:textId="77777777" w:rsidR="00B01BF7" w:rsidRDefault="00000000">
            <w:pPr>
              <w:jc w:val="left"/>
              <w:rPr>
                <w:rFonts w:ascii="宋体" w:hAnsi="宋体" w:cs="宋体"/>
                <w:color w:val="000000"/>
                <w:sz w:val="18"/>
                <w:szCs w:val="18"/>
              </w:rPr>
            </w:pPr>
            <w:r>
              <w:rPr>
                <w:rFonts w:hint="eastAsia"/>
                <w:sz w:val="18"/>
                <w:szCs w:val="18"/>
              </w:rPr>
              <w:t xml:space="preserve">　</w:t>
            </w:r>
          </w:p>
        </w:tc>
      </w:tr>
      <w:tr w:rsidR="00B01BF7" w14:paraId="674D5FA5" w14:textId="77777777">
        <w:trPr>
          <w:trHeight w:val="300"/>
        </w:trPr>
        <w:tc>
          <w:tcPr>
            <w:tcW w:w="912" w:type="dxa"/>
            <w:gridSpan w:val="2"/>
            <w:vMerge/>
            <w:tcBorders>
              <w:top w:val="nil"/>
              <w:left w:val="single" w:sz="8" w:space="0" w:color="000000"/>
              <w:bottom w:val="single" w:sz="8" w:space="0" w:color="000000"/>
              <w:right w:val="nil"/>
            </w:tcBorders>
            <w:vAlign w:val="center"/>
          </w:tcPr>
          <w:p w14:paraId="3AE4EB26" w14:textId="77777777" w:rsidR="00B01BF7" w:rsidRDefault="00B01BF7">
            <w:pPr>
              <w:widowControl/>
              <w:jc w:val="left"/>
              <w:rPr>
                <w:rFonts w:ascii="宋体" w:hAnsi="宋体" w:cs="宋体"/>
                <w:color w:val="000000"/>
                <w:sz w:val="18"/>
                <w:szCs w:val="18"/>
              </w:rPr>
            </w:pPr>
          </w:p>
        </w:tc>
        <w:tc>
          <w:tcPr>
            <w:tcW w:w="666" w:type="dxa"/>
            <w:vMerge/>
            <w:tcBorders>
              <w:top w:val="nil"/>
              <w:left w:val="single" w:sz="8" w:space="0" w:color="000000"/>
              <w:bottom w:val="single" w:sz="8" w:space="0" w:color="000000"/>
              <w:right w:val="single" w:sz="8" w:space="0" w:color="000000"/>
            </w:tcBorders>
            <w:vAlign w:val="center"/>
          </w:tcPr>
          <w:p w14:paraId="7B1DDDD4" w14:textId="77777777" w:rsidR="00B01BF7" w:rsidRDefault="00B01BF7">
            <w:pPr>
              <w:widowControl/>
              <w:jc w:val="left"/>
              <w:rPr>
                <w:rFonts w:ascii="宋体" w:hAnsi="宋体" w:cs="宋体"/>
                <w:color w:val="000000"/>
                <w:sz w:val="18"/>
                <w:szCs w:val="18"/>
              </w:rPr>
            </w:pPr>
          </w:p>
        </w:tc>
        <w:tc>
          <w:tcPr>
            <w:tcW w:w="576" w:type="dxa"/>
            <w:tcBorders>
              <w:top w:val="single" w:sz="8" w:space="0" w:color="000000"/>
              <w:left w:val="single" w:sz="8" w:space="0" w:color="000000"/>
              <w:bottom w:val="single" w:sz="8" w:space="0" w:color="000000"/>
              <w:right w:val="single" w:sz="8" w:space="0" w:color="000000"/>
            </w:tcBorders>
            <w:vAlign w:val="center"/>
          </w:tcPr>
          <w:p w14:paraId="43D403BA" w14:textId="77777777" w:rsidR="00B01BF7" w:rsidRDefault="00000000">
            <w:pPr>
              <w:widowControl/>
              <w:jc w:val="center"/>
              <w:textAlignment w:val="center"/>
              <w:rPr>
                <w:rFonts w:ascii="宋体" w:hAnsi="宋体" w:cs="宋体"/>
                <w:color w:val="000000"/>
                <w:sz w:val="18"/>
                <w:szCs w:val="18"/>
              </w:rPr>
            </w:pPr>
            <w:r>
              <w:rPr>
                <w:sz w:val="18"/>
                <w:szCs w:val="18"/>
              </w:rPr>
              <w:t>3</w:t>
            </w:r>
          </w:p>
        </w:tc>
        <w:tc>
          <w:tcPr>
            <w:tcW w:w="1186" w:type="dxa"/>
            <w:tcBorders>
              <w:top w:val="single" w:sz="8" w:space="0" w:color="000000"/>
              <w:left w:val="single" w:sz="8" w:space="0" w:color="000000"/>
              <w:bottom w:val="single" w:sz="8" w:space="0" w:color="000000"/>
              <w:right w:val="single" w:sz="8" w:space="0" w:color="000000"/>
            </w:tcBorders>
            <w:vAlign w:val="center"/>
          </w:tcPr>
          <w:p w14:paraId="379FDE32" w14:textId="77777777" w:rsidR="00B01BF7" w:rsidRDefault="00000000">
            <w:pPr>
              <w:widowControl/>
              <w:jc w:val="center"/>
              <w:textAlignment w:val="center"/>
              <w:rPr>
                <w:rFonts w:ascii="宋体" w:hAnsi="宋体" w:cs="宋体"/>
                <w:color w:val="000000"/>
                <w:sz w:val="18"/>
                <w:szCs w:val="18"/>
              </w:rPr>
            </w:pPr>
            <w:r>
              <w:rPr>
                <w:rFonts w:hint="eastAsia"/>
                <w:sz w:val="18"/>
                <w:szCs w:val="18"/>
              </w:rPr>
              <w:t>公共基础课</w:t>
            </w:r>
          </w:p>
        </w:tc>
        <w:tc>
          <w:tcPr>
            <w:tcW w:w="576" w:type="dxa"/>
            <w:tcBorders>
              <w:top w:val="single" w:sz="8" w:space="0" w:color="000000"/>
              <w:left w:val="single" w:sz="8" w:space="0" w:color="000000"/>
              <w:bottom w:val="single" w:sz="8" w:space="0" w:color="000000"/>
              <w:right w:val="single" w:sz="8" w:space="0" w:color="000000"/>
            </w:tcBorders>
            <w:vAlign w:val="center"/>
          </w:tcPr>
          <w:p w14:paraId="0B1C0606" w14:textId="77777777" w:rsidR="00B01BF7" w:rsidRDefault="00000000">
            <w:pPr>
              <w:widowControl/>
              <w:jc w:val="center"/>
              <w:textAlignment w:val="center"/>
              <w:rPr>
                <w:rFonts w:ascii="宋体" w:hAnsi="宋体" w:cs="宋体"/>
                <w:color w:val="000000"/>
                <w:sz w:val="18"/>
                <w:szCs w:val="18"/>
              </w:rPr>
            </w:pPr>
            <w:r>
              <w:rPr>
                <w:rFonts w:hint="eastAsia"/>
                <w:sz w:val="18"/>
                <w:szCs w:val="18"/>
              </w:rPr>
              <w:t>必修</w:t>
            </w:r>
          </w:p>
        </w:tc>
        <w:tc>
          <w:tcPr>
            <w:tcW w:w="1120" w:type="dxa"/>
            <w:gridSpan w:val="2"/>
            <w:tcBorders>
              <w:top w:val="single" w:sz="8" w:space="0" w:color="000000"/>
              <w:left w:val="single" w:sz="8" w:space="0" w:color="000000"/>
              <w:bottom w:val="single" w:sz="8" w:space="0" w:color="000000"/>
              <w:right w:val="single" w:sz="8" w:space="0" w:color="000000"/>
            </w:tcBorders>
            <w:vAlign w:val="center"/>
          </w:tcPr>
          <w:p w14:paraId="4D1FD032" w14:textId="77777777" w:rsidR="00B01BF7" w:rsidRDefault="00000000">
            <w:pPr>
              <w:widowControl/>
              <w:jc w:val="center"/>
              <w:textAlignment w:val="center"/>
              <w:rPr>
                <w:rFonts w:ascii="宋体" w:hAnsi="宋体" w:cs="宋体"/>
                <w:color w:val="000000"/>
                <w:sz w:val="18"/>
                <w:szCs w:val="18"/>
              </w:rPr>
            </w:pPr>
            <w:r>
              <w:rPr>
                <w:rFonts w:hint="eastAsia"/>
                <w:color w:val="000000"/>
                <w:sz w:val="18"/>
                <w:szCs w:val="18"/>
              </w:rPr>
              <w:t>高等数学Ⅱ</w:t>
            </w:r>
          </w:p>
        </w:tc>
        <w:tc>
          <w:tcPr>
            <w:tcW w:w="882" w:type="dxa"/>
            <w:tcBorders>
              <w:top w:val="single" w:sz="8" w:space="0" w:color="000000"/>
              <w:left w:val="single" w:sz="8" w:space="0" w:color="000000"/>
              <w:bottom w:val="single" w:sz="8" w:space="0" w:color="000000"/>
              <w:right w:val="single" w:sz="8" w:space="0" w:color="000000"/>
            </w:tcBorders>
            <w:vAlign w:val="center"/>
          </w:tcPr>
          <w:p w14:paraId="5882FAF5" w14:textId="77777777" w:rsidR="00B01BF7" w:rsidRDefault="00000000">
            <w:pPr>
              <w:widowControl/>
              <w:jc w:val="center"/>
              <w:textAlignment w:val="center"/>
              <w:rPr>
                <w:rFonts w:ascii="宋体" w:hAnsi="宋体" w:cs="宋体"/>
                <w:color w:val="000000"/>
                <w:sz w:val="18"/>
                <w:szCs w:val="18"/>
              </w:rPr>
            </w:pPr>
            <w:r>
              <w:rPr>
                <w:sz w:val="18"/>
                <w:szCs w:val="18"/>
              </w:rPr>
              <w:t>2</w:t>
            </w:r>
          </w:p>
        </w:tc>
        <w:tc>
          <w:tcPr>
            <w:tcW w:w="576" w:type="dxa"/>
            <w:tcBorders>
              <w:top w:val="single" w:sz="8" w:space="0" w:color="000000"/>
              <w:left w:val="single" w:sz="8" w:space="0" w:color="000000"/>
              <w:bottom w:val="single" w:sz="8" w:space="0" w:color="000000"/>
              <w:right w:val="single" w:sz="8" w:space="0" w:color="000000"/>
            </w:tcBorders>
            <w:vAlign w:val="center"/>
          </w:tcPr>
          <w:p w14:paraId="33E27F51" w14:textId="77777777" w:rsidR="00B01BF7" w:rsidRDefault="00000000">
            <w:pPr>
              <w:widowControl/>
              <w:jc w:val="center"/>
              <w:textAlignment w:val="center"/>
              <w:rPr>
                <w:rFonts w:ascii="宋体" w:hAnsi="宋体" w:cs="宋体"/>
                <w:color w:val="000000"/>
                <w:sz w:val="15"/>
                <w:szCs w:val="15"/>
              </w:rPr>
            </w:pPr>
            <w:r>
              <w:rPr>
                <w:rFonts w:hint="eastAsia"/>
                <w:sz w:val="15"/>
                <w:szCs w:val="15"/>
              </w:rPr>
              <w:t>考试</w:t>
            </w:r>
          </w:p>
        </w:tc>
        <w:tc>
          <w:tcPr>
            <w:tcW w:w="751" w:type="dxa"/>
            <w:tcBorders>
              <w:top w:val="single" w:sz="8" w:space="0" w:color="000000"/>
              <w:left w:val="single" w:sz="8" w:space="0" w:color="000000"/>
              <w:bottom w:val="single" w:sz="8" w:space="0" w:color="000000"/>
              <w:right w:val="single" w:sz="8" w:space="0" w:color="000000"/>
            </w:tcBorders>
            <w:vAlign w:val="center"/>
          </w:tcPr>
          <w:p w14:paraId="133B1900" w14:textId="77777777" w:rsidR="00B01BF7" w:rsidRDefault="00000000">
            <w:pPr>
              <w:widowControl/>
              <w:jc w:val="center"/>
              <w:textAlignment w:val="center"/>
              <w:rPr>
                <w:rFonts w:ascii="宋体" w:hAnsi="宋体" w:cs="宋体"/>
                <w:color w:val="000000"/>
                <w:sz w:val="18"/>
                <w:szCs w:val="18"/>
              </w:rPr>
            </w:pPr>
            <w:r>
              <w:rPr>
                <w:sz w:val="18"/>
                <w:szCs w:val="18"/>
              </w:rPr>
              <w:t>36</w:t>
            </w:r>
          </w:p>
        </w:tc>
        <w:tc>
          <w:tcPr>
            <w:tcW w:w="841" w:type="dxa"/>
            <w:tcBorders>
              <w:top w:val="single" w:sz="8" w:space="0" w:color="000000"/>
              <w:left w:val="single" w:sz="8" w:space="0" w:color="000000"/>
              <w:bottom w:val="single" w:sz="8" w:space="0" w:color="000000"/>
              <w:right w:val="single" w:sz="8" w:space="0" w:color="000000"/>
            </w:tcBorders>
            <w:vAlign w:val="center"/>
          </w:tcPr>
          <w:p w14:paraId="5D3ACEEB" w14:textId="77777777" w:rsidR="00B01BF7" w:rsidRDefault="00000000">
            <w:pPr>
              <w:widowControl/>
              <w:jc w:val="center"/>
              <w:textAlignment w:val="center"/>
              <w:rPr>
                <w:rFonts w:ascii="宋体" w:hAnsi="宋体" w:cs="宋体"/>
                <w:color w:val="000000"/>
                <w:sz w:val="18"/>
                <w:szCs w:val="18"/>
              </w:rPr>
            </w:pPr>
            <w:r>
              <w:rPr>
                <w:sz w:val="18"/>
                <w:szCs w:val="18"/>
              </w:rPr>
              <w:t>36</w:t>
            </w:r>
          </w:p>
        </w:tc>
        <w:tc>
          <w:tcPr>
            <w:tcW w:w="750" w:type="dxa"/>
            <w:tcBorders>
              <w:top w:val="single" w:sz="8" w:space="0" w:color="000000"/>
              <w:left w:val="single" w:sz="8" w:space="0" w:color="000000"/>
              <w:bottom w:val="single" w:sz="8" w:space="0" w:color="000000"/>
              <w:right w:val="single" w:sz="8" w:space="0" w:color="000000"/>
            </w:tcBorders>
            <w:vAlign w:val="center"/>
          </w:tcPr>
          <w:p w14:paraId="3420F6DF"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3" w:type="dxa"/>
            <w:tcBorders>
              <w:top w:val="single" w:sz="8" w:space="0" w:color="000000"/>
              <w:left w:val="single" w:sz="8" w:space="0" w:color="000000"/>
              <w:bottom w:val="single" w:sz="8" w:space="0" w:color="000000"/>
              <w:right w:val="single" w:sz="8" w:space="0" w:color="000000"/>
            </w:tcBorders>
            <w:vAlign w:val="center"/>
          </w:tcPr>
          <w:p w14:paraId="6FAB9942"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single" w:sz="8" w:space="0" w:color="000000"/>
              <w:left w:val="single" w:sz="8" w:space="0" w:color="000000"/>
              <w:bottom w:val="single" w:sz="8" w:space="0" w:color="000000"/>
              <w:right w:val="single" w:sz="8" w:space="0" w:color="000000"/>
            </w:tcBorders>
            <w:vAlign w:val="center"/>
          </w:tcPr>
          <w:p w14:paraId="2523676C" w14:textId="77777777" w:rsidR="00B01BF7" w:rsidRDefault="00000000">
            <w:pPr>
              <w:widowControl/>
              <w:jc w:val="center"/>
              <w:textAlignment w:val="center"/>
              <w:rPr>
                <w:rFonts w:ascii="宋体" w:hAnsi="宋体" w:cs="宋体"/>
                <w:color w:val="000000"/>
                <w:sz w:val="18"/>
                <w:szCs w:val="18"/>
              </w:rPr>
            </w:pPr>
            <w:r>
              <w:rPr>
                <w:sz w:val="18"/>
                <w:szCs w:val="18"/>
              </w:rPr>
              <w:t>2</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5A436A2E" w14:textId="77777777" w:rsidR="00B01BF7" w:rsidRDefault="00000000">
            <w:pPr>
              <w:jc w:val="left"/>
              <w:rPr>
                <w:rFonts w:ascii="宋体" w:hAnsi="宋体" w:cs="宋体"/>
                <w:color w:val="000000"/>
                <w:sz w:val="18"/>
                <w:szCs w:val="18"/>
              </w:rPr>
            </w:pPr>
            <w:r>
              <w:rPr>
                <w:rFonts w:hint="eastAsia"/>
                <w:sz w:val="18"/>
                <w:szCs w:val="18"/>
              </w:rPr>
              <w:t xml:space="preserve">　</w:t>
            </w:r>
          </w:p>
        </w:tc>
      </w:tr>
      <w:tr w:rsidR="00B01BF7" w14:paraId="135547FE" w14:textId="77777777">
        <w:trPr>
          <w:trHeight w:val="300"/>
        </w:trPr>
        <w:tc>
          <w:tcPr>
            <w:tcW w:w="912" w:type="dxa"/>
            <w:gridSpan w:val="2"/>
            <w:vMerge/>
            <w:tcBorders>
              <w:top w:val="nil"/>
              <w:left w:val="single" w:sz="8" w:space="0" w:color="000000"/>
              <w:bottom w:val="single" w:sz="8" w:space="0" w:color="000000"/>
              <w:right w:val="nil"/>
            </w:tcBorders>
            <w:vAlign w:val="center"/>
          </w:tcPr>
          <w:p w14:paraId="1E5B1D3A" w14:textId="77777777" w:rsidR="00B01BF7" w:rsidRDefault="00B01BF7">
            <w:pPr>
              <w:widowControl/>
              <w:jc w:val="left"/>
              <w:rPr>
                <w:rFonts w:ascii="宋体" w:hAnsi="宋体" w:cs="宋体"/>
                <w:color w:val="000000"/>
                <w:sz w:val="18"/>
                <w:szCs w:val="18"/>
              </w:rPr>
            </w:pPr>
          </w:p>
        </w:tc>
        <w:tc>
          <w:tcPr>
            <w:tcW w:w="666" w:type="dxa"/>
            <w:vMerge/>
            <w:tcBorders>
              <w:top w:val="nil"/>
              <w:left w:val="single" w:sz="8" w:space="0" w:color="000000"/>
              <w:bottom w:val="single" w:sz="8" w:space="0" w:color="000000"/>
              <w:right w:val="single" w:sz="8" w:space="0" w:color="000000"/>
            </w:tcBorders>
            <w:vAlign w:val="center"/>
          </w:tcPr>
          <w:p w14:paraId="287CFD35" w14:textId="77777777" w:rsidR="00B01BF7" w:rsidRDefault="00B01BF7">
            <w:pPr>
              <w:widowControl/>
              <w:jc w:val="left"/>
              <w:rPr>
                <w:rFonts w:ascii="宋体" w:hAnsi="宋体" w:cs="宋体"/>
                <w:color w:val="000000"/>
                <w:sz w:val="18"/>
                <w:szCs w:val="18"/>
              </w:rPr>
            </w:pPr>
          </w:p>
        </w:tc>
        <w:tc>
          <w:tcPr>
            <w:tcW w:w="576" w:type="dxa"/>
            <w:tcBorders>
              <w:top w:val="single" w:sz="8" w:space="0" w:color="000000"/>
              <w:left w:val="single" w:sz="8" w:space="0" w:color="000000"/>
              <w:bottom w:val="single" w:sz="8" w:space="0" w:color="000000"/>
              <w:right w:val="single" w:sz="8" w:space="0" w:color="000000"/>
            </w:tcBorders>
            <w:vAlign w:val="center"/>
          </w:tcPr>
          <w:p w14:paraId="5E0AAA80" w14:textId="77777777" w:rsidR="00B01BF7" w:rsidRDefault="00000000">
            <w:pPr>
              <w:widowControl/>
              <w:jc w:val="center"/>
              <w:textAlignment w:val="center"/>
              <w:rPr>
                <w:rFonts w:ascii="宋体" w:hAnsi="宋体" w:cs="宋体"/>
                <w:color w:val="000000"/>
                <w:sz w:val="18"/>
                <w:szCs w:val="18"/>
              </w:rPr>
            </w:pPr>
            <w:r>
              <w:rPr>
                <w:sz w:val="18"/>
                <w:szCs w:val="18"/>
              </w:rPr>
              <w:t>4</w:t>
            </w:r>
          </w:p>
        </w:tc>
        <w:tc>
          <w:tcPr>
            <w:tcW w:w="1186" w:type="dxa"/>
            <w:tcBorders>
              <w:top w:val="single" w:sz="8" w:space="0" w:color="000000"/>
              <w:left w:val="single" w:sz="8" w:space="0" w:color="000000"/>
              <w:bottom w:val="single" w:sz="8" w:space="0" w:color="000000"/>
              <w:right w:val="single" w:sz="8" w:space="0" w:color="000000"/>
            </w:tcBorders>
            <w:vAlign w:val="center"/>
          </w:tcPr>
          <w:p w14:paraId="5A3BDEF1" w14:textId="77777777" w:rsidR="00B01BF7" w:rsidRDefault="00000000">
            <w:pPr>
              <w:widowControl/>
              <w:jc w:val="center"/>
              <w:textAlignment w:val="center"/>
              <w:rPr>
                <w:rFonts w:ascii="宋体" w:hAnsi="宋体" w:cs="宋体"/>
                <w:color w:val="000000"/>
                <w:sz w:val="18"/>
                <w:szCs w:val="18"/>
              </w:rPr>
            </w:pPr>
            <w:r>
              <w:rPr>
                <w:rFonts w:hint="eastAsia"/>
                <w:sz w:val="18"/>
                <w:szCs w:val="18"/>
              </w:rPr>
              <w:t>公共基础课</w:t>
            </w:r>
          </w:p>
        </w:tc>
        <w:tc>
          <w:tcPr>
            <w:tcW w:w="576" w:type="dxa"/>
            <w:tcBorders>
              <w:top w:val="single" w:sz="8" w:space="0" w:color="000000"/>
              <w:left w:val="single" w:sz="8" w:space="0" w:color="000000"/>
              <w:bottom w:val="single" w:sz="8" w:space="0" w:color="000000"/>
              <w:right w:val="single" w:sz="8" w:space="0" w:color="000000"/>
            </w:tcBorders>
            <w:vAlign w:val="center"/>
          </w:tcPr>
          <w:p w14:paraId="45E4B9B6" w14:textId="77777777" w:rsidR="00B01BF7" w:rsidRDefault="00000000">
            <w:pPr>
              <w:widowControl/>
              <w:jc w:val="center"/>
              <w:textAlignment w:val="center"/>
              <w:rPr>
                <w:rFonts w:ascii="宋体" w:hAnsi="宋体" w:cs="宋体"/>
                <w:color w:val="000000"/>
                <w:sz w:val="18"/>
                <w:szCs w:val="18"/>
              </w:rPr>
            </w:pPr>
            <w:r>
              <w:rPr>
                <w:rFonts w:hint="eastAsia"/>
                <w:sz w:val="18"/>
                <w:szCs w:val="18"/>
              </w:rPr>
              <w:t>必修</w:t>
            </w:r>
          </w:p>
        </w:tc>
        <w:tc>
          <w:tcPr>
            <w:tcW w:w="1120" w:type="dxa"/>
            <w:gridSpan w:val="2"/>
            <w:tcBorders>
              <w:top w:val="single" w:sz="8" w:space="0" w:color="000000"/>
              <w:left w:val="single" w:sz="8" w:space="0" w:color="000000"/>
              <w:bottom w:val="single" w:sz="8" w:space="0" w:color="000000"/>
              <w:right w:val="single" w:sz="8" w:space="0" w:color="000000"/>
            </w:tcBorders>
            <w:vAlign w:val="center"/>
          </w:tcPr>
          <w:p w14:paraId="72B5661D" w14:textId="77777777" w:rsidR="00B01BF7" w:rsidRDefault="00000000">
            <w:pPr>
              <w:widowControl/>
              <w:jc w:val="center"/>
              <w:textAlignment w:val="center"/>
              <w:rPr>
                <w:rFonts w:ascii="宋体" w:hAnsi="宋体" w:cs="宋体"/>
                <w:color w:val="000000"/>
                <w:sz w:val="18"/>
                <w:szCs w:val="18"/>
              </w:rPr>
            </w:pPr>
            <w:r>
              <w:rPr>
                <w:rFonts w:hint="eastAsia"/>
                <w:color w:val="000000"/>
                <w:sz w:val="18"/>
                <w:szCs w:val="18"/>
              </w:rPr>
              <w:t>大学英语Ⅱ</w:t>
            </w:r>
          </w:p>
        </w:tc>
        <w:tc>
          <w:tcPr>
            <w:tcW w:w="882" w:type="dxa"/>
            <w:tcBorders>
              <w:top w:val="single" w:sz="8" w:space="0" w:color="000000"/>
              <w:left w:val="single" w:sz="8" w:space="0" w:color="000000"/>
              <w:bottom w:val="single" w:sz="8" w:space="0" w:color="000000"/>
              <w:right w:val="single" w:sz="8" w:space="0" w:color="000000"/>
            </w:tcBorders>
            <w:vAlign w:val="center"/>
          </w:tcPr>
          <w:p w14:paraId="341B4F10" w14:textId="77777777" w:rsidR="00B01BF7" w:rsidRDefault="00000000">
            <w:pPr>
              <w:widowControl/>
              <w:jc w:val="center"/>
              <w:textAlignment w:val="center"/>
              <w:rPr>
                <w:rFonts w:ascii="宋体" w:hAnsi="宋体" w:cs="宋体"/>
                <w:color w:val="000000"/>
                <w:sz w:val="18"/>
                <w:szCs w:val="18"/>
              </w:rPr>
            </w:pPr>
            <w:r>
              <w:rPr>
                <w:sz w:val="18"/>
                <w:szCs w:val="18"/>
              </w:rPr>
              <w:t>4</w:t>
            </w:r>
          </w:p>
        </w:tc>
        <w:tc>
          <w:tcPr>
            <w:tcW w:w="576" w:type="dxa"/>
            <w:tcBorders>
              <w:top w:val="single" w:sz="8" w:space="0" w:color="000000"/>
              <w:left w:val="single" w:sz="8" w:space="0" w:color="000000"/>
              <w:bottom w:val="single" w:sz="8" w:space="0" w:color="000000"/>
              <w:right w:val="single" w:sz="8" w:space="0" w:color="000000"/>
            </w:tcBorders>
            <w:vAlign w:val="center"/>
          </w:tcPr>
          <w:p w14:paraId="16B4DB47" w14:textId="77777777" w:rsidR="00B01BF7" w:rsidRDefault="00000000">
            <w:pPr>
              <w:widowControl/>
              <w:jc w:val="center"/>
              <w:textAlignment w:val="center"/>
              <w:rPr>
                <w:rFonts w:ascii="宋体" w:hAnsi="宋体" w:cs="宋体"/>
                <w:color w:val="000000"/>
                <w:sz w:val="15"/>
                <w:szCs w:val="15"/>
              </w:rPr>
            </w:pPr>
            <w:r>
              <w:rPr>
                <w:rFonts w:hint="eastAsia"/>
                <w:sz w:val="15"/>
                <w:szCs w:val="15"/>
              </w:rPr>
              <w:t>考试</w:t>
            </w:r>
          </w:p>
        </w:tc>
        <w:tc>
          <w:tcPr>
            <w:tcW w:w="751" w:type="dxa"/>
            <w:tcBorders>
              <w:top w:val="single" w:sz="8" w:space="0" w:color="000000"/>
              <w:left w:val="single" w:sz="8" w:space="0" w:color="000000"/>
              <w:bottom w:val="single" w:sz="8" w:space="0" w:color="000000"/>
              <w:right w:val="single" w:sz="8" w:space="0" w:color="000000"/>
            </w:tcBorders>
            <w:vAlign w:val="center"/>
          </w:tcPr>
          <w:p w14:paraId="334CEAB1" w14:textId="77777777" w:rsidR="00B01BF7" w:rsidRDefault="00000000">
            <w:pPr>
              <w:widowControl/>
              <w:jc w:val="center"/>
              <w:textAlignment w:val="center"/>
              <w:rPr>
                <w:rFonts w:ascii="宋体" w:hAnsi="宋体" w:cs="宋体"/>
                <w:color w:val="000000"/>
                <w:sz w:val="18"/>
                <w:szCs w:val="18"/>
              </w:rPr>
            </w:pPr>
            <w:r>
              <w:rPr>
                <w:sz w:val="18"/>
                <w:szCs w:val="18"/>
              </w:rPr>
              <w:t>72</w:t>
            </w:r>
          </w:p>
        </w:tc>
        <w:tc>
          <w:tcPr>
            <w:tcW w:w="841" w:type="dxa"/>
            <w:tcBorders>
              <w:top w:val="single" w:sz="8" w:space="0" w:color="000000"/>
              <w:left w:val="single" w:sz="8" w:space="0" w:color="000000"/>
              <w:bottom w:val="single" w:sz="8" w:space="0" w:color="000000"/>
              <w:right w:val="single" w:sz="8" w:space="0" w:color="000000"/>
            </w:tcBorders>
            <w:vAlign w:val="center"/>
          </w:tcPr>
          <w:p w14:paraId="28D44F1C" w14:textId="77777777" w:rsidR="00B01BF7" w:rsidRDefault="00000000">
            <w:pPr>
              <w:widowControl/>
              <w:jc w:val="center"/>
              <w:textAlignment w:val="center"/>
              <w:rPr>
                <w:rFonts w:ascii="宋体" w:hAnsi="宋体" w:cs="宋体"/>
                <w:color w:val="000000"/>
                <w:sz w:val="18"/>
                <w:szCs w:val="18"/>
              </w:rPr>
            </w:pPr>
            <w:r>
              <w:rPr>
                <w:sz w:val="18"/>
                <w:szCs w:val="18"/>
              </w:rPr>
              <w:t>72</w:t>
            </w:r>
          </w:p>
        </w:tc>
        <w:tc>
          <w:tcPr>
            <w:tcW w:w="750" w:type="dxa"/>
            <w:tcBorders>
              <w:top w:val="single" w:sz="8" w:space="0" w:color="000000"/>
              <w:left w:val="single" w:sz="8" w:space="0" w:color="000000"/>
              <w:bottom w:val="single" w:sz="8" w:space="0" w:color="000000"/>
              <w:right w:val="single" w:sz="8" w:space="0" w:color="000000"/>
            </w:tcBorders>
            <w:vAlign w:val="center"/>
          </w:tcPr>
          <w:p w14:paraId="73EBB199"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3" w:type="dxa"/>
            <w:tcBorders>
              <w:top w:val="single" w:sz="8" w:space="0" w:color="000000"/>
              <w:left w:val="single" w:sz="8" w:space="0" w:color="000000"/>
              <w:bottom w:val="single" w:sz="8" w:space="0" w:color="000000"/>
              <w:right w:val="single" w:sz="8" w:space="0" w:color="000000"/>
            </w:tcBorders>
            <w:vAlign w:val="center"/>
          </w:tcPr>
          <w:p w14:paraId="34091EE9"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single" w:sz="8" w:space="0" w:color="000000"/>
              <w:left w:val="single" w:sz="8" w:space="0" w:color="000000"/>
              <w:bottom w:val="single" w:sz="8" w:space="0" w:color="000000"/>
              <w:right w:val="single" w:sz="8" w:space="0" w:color="000000"/>
            </w:tcBorders>
            <w:vAlign w:val="center"/>
          </w:tcPr>
          <w:p w14:paraId="5CF3B2E0" w14:textId="77777777" w:rsidR="00B01BF7" w:rsidRDefault="00000000">
            <w:pPr>
              <w:widowControl/>
              <w:jc w:val="center"/>
              <w:textAlignment w:val="center"/>
              <w:rPr>
                <w:rFonts w:ascii="宋体" w:hAnsi="宋体" w:cs="宋体"/>
                <w:color w:val="000000"/>
                <w:sz w:val="18"/>
                <w:szCs w:val="18"/>
              </w:rPr>
            </w:pPr>
            <w:r>
              <w:rPr>
                <w:sz w:val="18"/>
                <w:szCs w:val="18"/>
              </w:rPr>
              <w:t>4</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0C221A3D" w14:textId="77777777" w:rsidR="00B01BF7" w:rsidRDefault="00000000">
            <w:pPr>
              <w:jc w:val="left"/>
              <w:rPr>
                <w:rFonts w:ascii="宋体" w:hAnsi="宋体" w:cs="宋体"/>
                <w:color w:val="000000"/>
                <w:sz w:val="18"/>
                <w:szCs w:val="18"/>
              </w:rPr>
            </w:pPr>
            <w:r>
              <w:rPr>
                <w:rFonts w:hint="eastAsia"/>
                <w:sz w:val="18"/>
                <w:szCs w:val="18"/>
              </w:rPr>
              <w:t xml:space="preserve">　</w:t>
            </w:r>
          </w:p>
        </w:tc>
      </w:tr>
      <w:tr w:rsidR="00B01BF7" w14:paraId="19B7E754" w14:textId="77777777">
        <w:trPr>
          <w:trHeight w:val="300"/>
        </w:trPr>
        <w:tc>
          <w:tcPr>
            <w:tcW w:w="912" w:type="dxa"/>
            <w:gridSpan w:val="2"/>
            <w:vMerge/>
            <w:tcBorders>
              <w:top w:val="nil"/>
              <w:left w:val="single" w:sz="8" w:space="0" w:color="000000"/>
              <w:bottom w:val="single" w:sz="8" w:space="0" w:color="000000"/>
              <w:right w:val="nil"/>
            </w:tcBorders>
            <w:vAlign w:val="center"/>
          </w:tcPr>
          <w:p w14:paraId="49B786BB" w14:textId="77777777" w:rsidR="00B01BF7" w:rsidRDefault="00B01BF7">
            <w:pPr>
              <w:widowControl/>
              <w:jc w:val="left"/>
              <w:rPr>
                <w:rFonts w:ascii="宋体" w:hAnsi="宋体" w:cs="宋体"/>
                <w:color w:val="000000"/>
                <w:sz w:val="18"/>
                <w:szCs w:val="18"/>
              </w:rPr>
            </w:pPr>
          </w:p>
        </w:tc>
        <w:tc>
          <w:tcPr>
            <w:tcW w:w="666" w:type="dxa"/>
            <w:vMerge/>
            <w:tcBorders>
              <w:top w:val="nil"/>
              <w:left w:val="single" w:sz="8" w:space="0" w:color="000000"/>
              <w:bottom w:val="single" w:sz="8" w:space="0" w:color="000000"/>
              <w:right w:val="single" w:sz="8" w:space="0" w:color="000000"/>
            </w:tcBorders>
            <w:vAlign w:val="center"/>
          </w:tcPr>
          <w:p w14:paraId="20B89B43" w14:textId="77777777" w:rsidR="00B01BF7" w:rsidRDefault="00B01BF7">
            <w:pPr>
              <w:widowControl/>
              <w:jc w:val="left"/>
              <w:rPr>
                <w:rFonts w:ascii="宋体" w:hAnsi="宋体" w:cs="宋体"/>
                <w:color w:val="000000"/>
                <w:sz w:val="18"/>
                <w:szCs w:val="18"/>
              </w:rPr>
            </w:pPr>
          </w:p>
        </w:tc>
        <w:tc>
          <w:tcPr>
            <w:tcW w:w="576" w:type="dxa"/>
            <w:tcBorders>
              <w:top w:val="single" w:sz="8" w:space="0" w:color="000000"/>
              <w:left w:val="single" w:sz="8" w:space="0" w:color="000000"/>
              <w:bottom w:val="single" w:sz="8" w:space="0" w:color="000000"/>
              <w:right w:val="single" w:sz="8" w:space="0" w:color="000000"/>
            </w:tcBorders>
            <w:vAlign w:val="center"/>
          </w:tcPr>
          <w:p w14:paraId="65291F52" w14:textId="77777777" w:rsidR="00B01BF7" w:rsidRDefault="00000000">
            <w:pPr>
              <w:widowControl/>
              <w:jc w:val="center"/>
              <w:textAlignment w:val="center"/>
              <w:rPr>
                <w:rFonts w:ascii="宋体" w:hAnsi="宋体" w:cs="宋体"/>
                <w:color w:val="000000"/>
                <w:sz w:val="18"/>
                <w:szCs w:val="18"/>
              </w:rPr>
            </w:pPr>
            <w:r>
              <w:rPr>
                <w:sz w:val="18"/>
                <w:szCs w:val="18"/>
              </w:rPr>
              <w:t>5</w:t>
            </w:r>
          </w:p>
        </w:tc>
        <w:tc>
          <w:tcPr>
            <w:tcW w:w="1186" w:type="dxa"/>
            <w:tcBorders>
              <w:top w:val="single" w:sz="8" w:space="0" w:color="000000"/>
              <w:left w:val="single" w:sz="8" w:space="0" w:color="000000"/>
              <w:bottom w:val="single" w:sz="8" w:space="0" w:color="000000"/>
              <w:right w:val="single" w:sz="8" w:space="0" w:color="000000"/>
            </w:tcBorders>
            <w:vAlign w:val="center"/>
          </w:tcPr>
          <w:p w14:paraId="75A37FA7" w14:textId="77777777" w:rsidR="00B01BF7" w:rsidRDefault="00000000">
            <w:pPr>
              <w:widowControl/>
              <w:jc w:val="center"/>
              <w:textAlignment w:val="center"/>
              <w:rPr>
                <w:rFonts w:ascii="宋体" w:hAnsi="宋体" w:cs="宋体"/>
                <w:color w:val="000000"/>
                <w:sz w:val="18"/>
                <w:szCs w:val="18"/>
              </w:rPr>
            </w:pPr>
            <w:r>
              <w:rPr>
                <w:rFonts w:hint="eastAsia"/>
                <w:sz w:val="18"/>
                <w:szCs w:val="18"/>
              </w:rPr>
              <w:t>公共基础课</w:t>
            </w:r>
          </w:p>
        </w:tc>
        <w:tc>
          <w:tcPr>
            <w:tcW w:w="576" w:type="dxa"/>
            <w:tcBorders>
              <w:top w:val="single" w:sz="8" w:space="0" w:color="000000"/>
              <w:left w:val="single" w:sz="8" w:space="0" w:color="000000"/>
              <w:bottom w:val="single" w:sz="8" w:space="0" w:color="000000"/>
              <w:right w:val="single" w:sz="8" w:space="0" w:color="000000"/>
            </w:tcBorders>
            <w:vAlign w:val="center"/>
          </w:tcPr>
          <w:p w14:paraId="1C6514F8" w14:textId="77777777" w:rsidR="00B01BF7" w:rsidRDefault="00000000">
            <w:pPr>
              <w:widowControl/>
              <w:jc w:val="center"/>
              <w:textAlignment w:val="center"/>
              <w:rPr>
                <w:rFonts w:ascii="宋体" w:hAnsi="宋体" w:cs="宋体"/>
                <w:color w:val="000000"/>
                <w:sz w:val="18"/>
                <w:szCs w:val="18"/>
              </w:rPr>
            </w:pPr>
            <w:r>
              <w:rPr>
                <w:rFonts w:hint="eastAsia"/>
                <w:sz w:val="18"/>
                <w:szCs w:val="18"/>
              </w:rPr>
              <w:t>必修</w:t>
            </w:r>
          </w:p>
        </w:tc>
        <w:tc>
          <w:tcPr>
            <w:tcW w:w="1120" w:type="dxa"/>
            <w:gridSpan w:val="2"/>
            <w:tcBorders>
              <w:top w:val="single" w:sz="8" w:space="0" w:color="000000"/>
              <w:left w:val="single" w:sz="8" w:space="0" w:color="000000"/>
              <w:bottom w:val="single" w:sz="8" w:space="0" w:color="000000"/>
              <w:right w:val="single" w:sz="8" w:space="0" w:color="000000"/>
            </w:tcBorders>
            <w:vAlign w:val="center"/>
          </w:tcPr>
          <w:p w14:paraId="6CE225C3" w14:textId="77777777" w:rsidR="00B01BF7" w:rsidRDefault="00000000">
            <w:pPr>
              <w:widowControl/>
              <w:jc w:val="center"/>
              <w:textAlignment w:val="center"/>
              <w:rPr>
                <w:rFonts w:ascii="宋体" w:hAnsi="宋体" w:cs="宋体"/>
                <w:color w:val="000000"/>
                <w:sz w:val="18"/>
                <w:szCs w:val="18"/>
              </w:rPr>
            </w:pPr>
            <w:r>
              <w:rPr>
                <w:rFonts w:hint="eastAsia"/>
                <w:color w:val="000000"/>
                <w:sz w:val="18"/>
                <w:szCs w:val="18"/>
              </w:rPr>
              <w:t>大学体育Ⅱ</w:t>
            </w:r>
          </w:p>
        </w:tc>
        <w:tc>
          <w:tcPr>
            <w:tcW w:w="882" w:type="dxa"/>
            <w:tcBorders>
              <w:top w:val="single" w:sz="8" w:space="0" w:color="000000"/>
              <w:left w:val="single" w:sz="8" w:space="0" w:color="000000"/>
              <w:bottom w:val="single" w:sz="8" w:space="0" w:color="000000"/>
              <w:right w:val="single" w:sz="8" w:space="0" w:color="000000"/>
            </w:tcBorders>
            <w:vAlign w:val="center"/>
          </w:tcPr>
          <w:p w14:paraId="3ACFA878" w14:textId="77777777" w:rsidR="00B01BF7" w:rsidRDefault="00000000">
            <w:pPr>
              <w:widowControl/>
              <w:jc w:val="center"/>
              <w:textAlignment w:val="center"/>
              <w:rPr>
                <w:rFonts w:ascii="宋体" w:hAnsi="宋体" w:cs="宋体"/>
                <w:color w:val="000000"/>
                <w:sz w:val="18"/>
                <w:szCs w:val="18"/>
              </w:rPr>
            </w:pPr>
            <w:r>
              <w:rPr>
                <w:sz w:val="18"/>
                <w:szCs w:val="18"/>
              </w:rPr>
              <w:t>2</w:t>
            </w:r>
          </w:p>
        </w:tc>
        <w:tc>
          <w:tcPr>
            <w:tcW w:w="576" w:type="dxa"/>
            <w:tcBorders>
              <w:top w:val="single" w:sz="8" w:space="0" w:color="000000"/>
              <w:left w:val="single" w:sz="8" w:space="0" w:color="000000"/>
              <w:bottom w:val="single" w:sz="8" w:space="0" w:color="000000"/>
              <w:right w:val="single" w:sz="8" w:space="0" w:color="000000"/>
            </w:tcBorders>
            <w:vAlign w:val="center"/>
          </w:tcPr>
          <w:p w14:paraId="4B7EDC89" w14:textId="77777777" w:rsidR="00B01BF7" w:rsidRDefault="00000000">
            <w:pPr>
              <w:widowControl/>
              <w:jc w:val="center"/>
              <w:textAlignment w:val="center"/>
              <w:rPr>
                <w:rFonts w:ascii="宋体" w:hAnsi="宋体" w:cs="宋体"/>
                <w:color w:val="000000"/>
                <w:sz w:val="15"/>
                <w:szCs w:val="15"/>
              </w:rPr>
            </w:pPr>
            <w:r>
              <w:rPr>
                <w:rFonts w:hint="eastAsia"/>
                <w:sz w:val="15"/>
                <w:szCs w:val="15"/>
              </w:rPr>
              <w:t>考查</w:t>
            </w:r>
          </w:p>
        </w:tc>
        <w:tc>
          <w:tcPr>
            <w:tcW w:w="751" w:type="dxa"/>
            <w:tcBorders>
              <w:top w:val="single" w:sz="8" w:space="0" w:color="000000"/>
              <w:left w:val="single" w:sz="8" w:space="0" w:color="000000"/>
              <w:bottom w:val="single" w:sz="8" w:space="0" w:color="000000"/>
              <w:right w:val="single" w:sz="8" w:space="0" w:color="000000"/>
            </w:tcBorders>
            <w:vAlign w:val="center"/>
          </w:tcPr>
          <w:p w14:paraId="5CDF3E8C" w14:textId="77777777" w:rsidR="00B01BF7" w:rsidRDefault="00000000">
            <w:pPr>
              <w:widowControl/>
              <w:jc w:val="center"/>
              <w:textAlignment w:val="center"/>
              <w:rPr>
                <w:rFonts w:ascii="宋体" w:hAnsi="宋体" w:cs="宋体"/>
                <w:color w:val="000000"/>
                <w:sz w:val="18"/>
                <w:szCs w:val="18"/>
              </w:rPr>
            </w:pPr>
            <w:r>
              <w:rPr>
                <w:sz w:val="18"/>
                <w:szCs w:val="18"/>
              </w:rPr>
              <w:t>36</w:t>
            </w:r>
          </w:p>
        </w:tc>
        <w:tc>
          <w:tcPr>
            <w:tcW w:w="841" w:type="dxa"/>
            <w:tcBorders>
              <w:top w:val="single" w:sz="8" w:space="0" w:color="000000"/>
              <w:left w:val="single" w:sz="8" w:space="0" w:color="000000"/>
              <w:bottom w:val="single" w:sz="8" w:space="0" w:color="000000"/>
              <w:right w:val="single" w:sz="8" w:space="0" w:color="000000"/>
            </w:tcBorders>
            <w:vAlign w:val="center"/>
          </w:tcPr>
          <w:p w14:paraId="7B6F6556" w14:textId="77777777" w:rsidR="00B01BF7" w:rsidRDefault="00000000">
            <w:pPr>
              <w:widowControl/>
              <w:jc w:val="center"/>
              <w:textAlignment w:val="center"/>
              <w:rPr>
                <w:rFonts w:ascii="宋体" w:hAnsi="宋体" w:cs="宋体"/>
                <w:color w:val="000000"/>
                <w:sz w:val="18"/>
                <w:szCs w:val="18"/>
              </w:rPr>
            </w:pPr>
            <w:r>
              <w:rPr>
                <w:sz w:val="18"/>
                <w:szCs w:val="18"/>
              </w:rPr>
              <w:t>2</w:t>
            </w:r>
          </w:p>
        </w:tc>
        <w:tc>
          <w:tcPr>
            <w:tcW w:w="750" w:type="dxa"/>
            <w:tcBorders>
              <w:top w:val="single" w:sz="8" w:space="0" w:color="000000"/>
              <w:left w:val="single" w:sz="8" w:space="0" w:color="000000"/>
              <w:bottom w:val="single" w:sz="8" w:space="0" w:color="000000"/>
              <w:right w:val="single" w:sz="8" w:space="0" w:color="000000"/>
            </w:tcBorders>
            <w:vAlign w:val="center"/>
          </w:tcPr>
          <w:p w14:paraId="7B8F8455" w14:textId="77777777" w:rsidR="00B01BF7" w:rsidRDefault="00000000">
            <w:pPr>
              <w:widowControl/>
              <w:jc w:val="center"/>
              <w:textAlignment w:val="center"/>
              <w:rPr>
                <w:rFonts w:ascii="宋体" w:hAnsi="宋体" w:cs="宋体"/>
                <w:color w:val="000000"/>
                <w:sz w:val="18"/>
                <w:szCs w:val="18"/>
              </w:rPr>
            </w:pPr>
            <w:r>
              <w:rPr>
                <w:sz w:val="18"/>
                <w:szCs w:val="18"/>
              </w:rPr>
              <w:t>34</w:t>
            </w:r>
          </w:p>
        </w:tc>
        <w:tc>
          <w:tcPr>
            <w:tcW w:w="573" w:type="dxa"/>
            <w:tcBorders>
              <w:top w:val="single" w:sz="8" w:space="0" w:color="000000"/>
              <w:left w:val="single" w:sz="8" w:space="0" w:color="000000"/>
              <w:bottom w:val="single" w:sz="8" w:space="0" w:color="000000"/>
              <w:right w:val="single" w:sz="8" w:space="0" w:color="000000"/>
            </w:tcBorders>
            <w:vAlign w:val="center"/>
          </w:tcPr>
          <w:p w14:paraId="4BD4A6E4"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single" w:sz="8" w:space="0" w:color="000000"/>
              <w:left w:val="single" w:sz="8" w:space="0" w:color="000000"/>
              <w:bottom w:val="single" w:sz="8" w:space="0" w:color="000000"/>
              <w:right w:val="single" w:sz="8" w:space="0" w:color="000000"/>
            </w:tcBorders>
            <w:vAlign w:val="center"/>
          </w:tcPr>
          <w:p w14:paraId="381355F7" w14:textId="77777777" w:rsidR="00B01BF7" w:rsidRDefault="00000000">
            <w:pPr>
              <w:widowControl/>
              <w:jc w:val="center"/>
              <w:textAlignment w:val="center"/>
              <w:rPr>
                <w:rFonts w:ascii="宋体" w:hAnsi="宋体" w:cs="宋体"/>
                <w:color w:val="000000"/>
                <w:sz w:val="18"/>
                <w:szCs w:val="18"/>
              </w:rPr>
            </w:pPr>
            <w:r>
              <w:rPr>
                <w:sz w:val="18"/>
                <w:szCs w:val="18"/>
              </w:rPr>
              <w:t>2</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58D5B61A" w14:textId="77777777" w:rsidR="00B01BF7" w:rsidRDefault="00000000">
            <w:pPr>
              <w:jc w:val="left"/>
              <w:rPr>
                <w:rFonts w:ascii="宋体" w:hAnsi="宋体" w:cs="宋体"/>
                <w:color w:val="000000"/>
                <w:sz w:val="18"/>
                <w:szCs w:val="18"/>
              </w:rPr>
            </w:pPr>
            <w:r>
              <w:rPr>
                <w:rFonts w:hint="eastAsia"/>
                <w:sz w:val="18"/>
                <w:szCs w:val="18"/>
              </w:rPr>
              <w:t xml:space="preserve">　</w:t>
            </w:r>
          </w:p>
        </w:tc>
      </w:tr>
      <w:tr w:rsidR="00B01BF7" w14:paraId="52327952" w14:textId="77777777">
        <w:trPr>
          <w:trHeight w:val="465"/>
        </w:trPr>
        <w:tc>
          <w:tcPr>
            <w:tcW w:w="912" w:type="dxa"/>
            <w:gridSpan w:val="2"/>
            <w:vMerge/>
            <w:tcBorders>
              <w:top w:val="nil"/>
              <w:left w:val="single" w:sz="8" w:space="0" w:color="000000"/>
              <w:bottom w:val="single" w:sz="8" w:space="0" w:color="000000"/>
              <w:right w:val="nil"/>
            </w:tcBorders>
            <w:vAlign w:val="center"/>
          </w:tcPr>
          <w:p w14:paraId="3F3239DD" w14:textId="77777777" w:rsidR="00B01BF7" w:rsidRDefault="00B01BF7">
            <w:pPr>
              <w:widowControl/>
              <w:jc w:val="left"/>
              <w:rPr>
                <w:rFonts w:ascii="宋体" w:hAnsi="宋体" w:cs="宋体"/>
                <w:color w:val="000000"/>
                <w:sz w:val="18"/>
                <w:szCs w:val="18"/>
              </w:rPr>
            </w:pPr>
          </w:p>
        </w:tc>
        <w:tc>
          <w:tcPr>
            <w:tcW w:w="666" w:type="dxa"/>
            <w:vMerge/>
            <w:tcBorders>
              <w:top w:val="nil"/>
              <w:left w:val="single" w:sz="8" w:space="0" w:color="000000"/>
              <w:bottom w:val="single" w:sz="8" w:space="0" w:color="000000"/>
              <w:right w:val="single" w:sz="8" w:space="0" w:color="000000"/>
            </w:tcBorders>
            <w:vAlign w:val="center"/>
          </w:tcPr>
          <w:p w14:paraId="04E29D8B" w14:textId="77777777" w:rsidR="00B01BF7" w:rsidRDefault="00B01BF7">
            <w:pPr>
              <w:widowControl/>
              <w:jc w:val="left"/>
              <w:rPr>
                <w:rFonts w:ascii="宋体" w:hAnsi="宋体" w:cs="宋体"/>
                <w:color w:val="000000"/>
                <w:sz w:val="18"/>
                <w:szCs w:val="18"/>
              </w:rPr>
            </w:pPr>
          </w:p>
        </w:tc>
        <w:tc>
          <w:tcPr>
            <w:tcW w:w="576" w:type="dxa"/>
            <w:tcBorders>
              <w:top w:val="single" w:sz="8" w:space="0" w:color="000000"/>
              <w:left w:val="single" w:sz="8" w:space="0" w:color="000000"/>
              <w:bottom w:val="single" w:sz="8" w:space="0" w:color="000000"/>
              <w:right w:val="single" w:sz="8" w:space="0" w:color="000000"/>
            </w:tcBorders>
            <w:vAlign w:val="center"/>
          </w:tcPr>
          <w:p w14:paraId="04C29133" w14:textId="77777777" w:rsidR="00B01BF7" w:rsidRDefault="00000000">
            <w:pPr>
              <w:widowControl/>
              <w:jc w:val="center"/>
              <w:textAlignment w:val="center"/>
              <w:rPr>
                <w:rFonts w:ascii="宋体" w:hAnsi="宋体" w:cs="宋体"/>
                <w:color w:val="000000"/>
                <w:sz w:val="18"/>
                <w:szCs w:val="18"/>
              </w:rPr>
            </w:pPr>
            <w:r>
              <w:rPr>
                <w:sz w:val="18"/>
                <w:szCs w:val="18"/>
              </w:rPr>
              <w:t>6</w:t>
            </w:r>
          </w:p>
        </w:tc>
        <w:tc>
          <w:tcPr>
            <w:tcW w:w="1186" w:type="dxa"/>
            <w:tcBorders>
              <w:top w:val="single" w:sz="8" w:space="0" w:color="000000"/>
              <w:left w:val="single" w:sz="8" w:space="0" w:color="000000"/>
              <w:bottom w:val="single" w:sz="8" w:space="0" w:color="000000"/>
              <w:right w:val="single" w:sz="8" w:space="0" w:color="000000"/>
            </w:tcBorders>
            <w:vAlign w:val="center"/>
          </w:tcPr>
          <w:p w14:paraId="374911BE" w14:textId="77777777" w:rsidR="00B01BF7" w:rsidRDefault="00000000">
            <w:pPr>
              <w:widowControl/>
              <w:jc w:val="center"/>
              <w:textAlignment w:val="center"/>
              <w:rPr>
                <w:rFonts w:ascii="宋体" w:hAnsi="宋体" w:cs="宋体"/>
                <w:color w:val="000000"/>
                <w:sz w:val="18"/>
                <w:szCs w:val="18"/>
              </w:rPr>
            </w:pPr>
            <w:r>
              <w:rPr>
                <w:rFonts w:hint="eastAsia"/>
                <w:sz w:val="18"/>
                <w:szCs w:val="18"/>
              </w:rPr>
              <w:t>公共基础课</w:t>
            </w:r>
          </w:p>
        </w:tc>
        <w:tc>
          <w:tcPr>
            <w:tcW w:w="576" w:type="dxa"/>
            <w:tcBorders>
              <w:top w:val="single" w:sz="8" w:space="0" w:color="000000"/>
              <w:left w:val="single" w:sz="8" w:space="0" w:color="000000"/>
              <w:bottom w:val="single" w:sz="8" w:space="0" w:color="000000"/>
              <w:right w:val="single" w:sz="8" w:space="0" w:color="000000"/>
            </w:tcBorders>
            <w:vAlign w:val="center"/>
          </w:tcPr>
          <w:p w14:paraId="093A730E" w14:textId="77777777" w:rsidR="00B01BF7" w:rsidRDefault="00000000">
            <w:pPr>
              <w:widowControl/>
              <w:jc w:val="center"/>
              <w:textAlignment w:val="center"/>
              <w:rPr>
                <w:rFonts w:ascii="宋体" w:hAnsi="宋体" w:cs="宋体"/>
                <w:color w:val="000000"/>
                <w:sz w:val="18"/>
                <w:szCs w:val="18"/>
              </w:rPr>
            </w:pPr>
            <w:r>
              <w:rPr>
                <w:rFonts w:hint="eastAsia"/>
                <w:sz w:val="18"/>
                <w:szCs w:val="18"/>
              </w:rPr>
              <w:t>必修</w:t>
            </w:r>
          </w:p>
        </w:tc>
        <w:tc>
          <w:tcPr>
            <w:tcW w:w="1120" w:type="dxa"/>
            <w:gridSpan w:val="2"/>
            <w:tcBorders>
              <w:top w:val="single" w:sz="8" w:space="0" w:color="000000"/>
              <w:left w:val="single" w:sz="8" w:space="0" w:color="000000"/>
              <w:bottom w:val="single" w:sz="8" w:space="0" w:color="000000"/>
              <w:right w:val="single" w:sz="8" w:space="0" w:color="000000"/>
            </w:tcBorders>
            <w:vAlign w:val="center"/>
          </w:tcPr>
          <w:p w14:paraId="225C8913" w14:textId="77777777" w:rsidR="00B01BF7" w:rsidRDefault="00000000">
            <w:pPr>
              <w:widowControl/>
              <w:jc w:val="center"/>
              <w:textAlignment w:val="center"/>
              <w:rPr>
                <w:rFonts w:ascii="宋体" w:hAnsi="宋体" w:cs="宋体"/>
                <w:color w:val="000000"/>
                <w:sz w:val="18"/>
                <w:szCs w:val="18"/>
              </w:rPr>
            </w:pPr>
            <w:r>
              <w:rPr>
                <w:rFonts w:hint="eastAsia"/>
                <w:color w:val="000000"/>
                <w:sz w:val="18"/>
                <w:szCs w:val="18"/>
              </w:rPr>
              <w:t>创新创业就业教育</w:t>
            </w:r>
          </w:p>
        </w:tc>
        <w:tc>
          <w:tcPr>
            <w:tcW w:w="882" w:type="dxa"/>
            <w:tcBorders>
              <w:top w:val="single" w:sz="8" w:space="0" w:color="000000"/>
              <w:left w:val="single" w:sz="8" w:space="0" w:color="000000"/>
              <w:bottom w:val="single" w:sz="8" w:space="0" w:color="000000"/>
              <w:right w:val="single" w:sz="8" w:space="0" w:color="000000"/>
            </w:tcBorders>
            <w:vAlign w:val="center"/>
          </w:tcPr>
          <w:p w14:paraId="53035F17" w14:textId="77777777" w:rsidR="00B01BF7" w:rsidRDefault="00000000">
            <w:pPr>
              <w:widowControl/>
              <w:jc w:val="center"/>
              <w:textAlignment w:val="center"/>
              <w:rPr>
                <w:rFonts w:ascii="宋体" w:hAnsi="宋体" w:cs="宋体"/>
                <w:color w:val="000000"/>
                <w:sz w:val="18"/>
                <w:szCs w:val="18"/>
              </w:rPr>
            </w:pPr>
            <w:r>
              <w:rPr>
                <w:sz w:val="18"/>
                <w:szCs w:val="18"/>
              </w:rPr>
              <w:t>1</w:t>
            </w:r>
          </w:p>
        </w:tc>
        <w:tc>
          <w:tcPr>
            <w:tcW w:w="576" w:type="dxa"/>
            <w:tcBorders>
              <w:top w:val="single" w:sz="8" w:space="0" w:color="000000"/>
              <w:left w:val="single" w:sz="8" w:space="0" w:color="000000"/>
              <w:bottom w:val="single" w:sz="8" w:space="0" w:color="000000"/>
              <w:right w:val="single" w:sz="8" w:space="0" w:color="000000"/>
            </w:tcBorders>
            <w:vAlign w:val="center"/>
          </w:tcPr>
          <w:p w14:paraId="4363D03E" w14:textId="77777777" w:rsidR="00B01BF7" w:rsidRDefault="00000000">
            <w:pPr>
              <w:widowControl/>
              <w:jc w:val="center"/>
              <w:textAlignment w:val="center"/>
              <w:rPr>
                <w:rFonts w:ascii="宋体" w:hAnsi="宋体" w:cs="宋体"/>
                <w:color w:val="000000"/>
                <w:sz w:val="15"/>
                <w:szCs w:val="15"/>
              </w:rPr>
            </w:pPr>
            <w:r>
              <w:rPr>
                <w:rFonts w:hint="eastAsia"/>
                <w:sz w:val="15"/>
                <w:szCs w:val="15"/>
              </w:rPr>
              <w:t>考查</w:t>
            </w:r>
          </w:p>
        </w:tc>
        <w:tc>
          <w:tcPr>
            <w:tcW w:w="751" w:type="dxa"/>
            <w:tcBorders>
              <w:top w:val="single" w:sz="8" w:space="0" w:color="000000"/>
              <w:left w:val="single" w:sz="8" w:space="0" w:color="000000"/>
              <w:bottom w:val="single" w:sz="8" w:space="0" w:color="000000"/>
              <w:right w:val="single" w:sz="8" w:space="0" w:color="000000"/>
            </w:tcBorders>
            <w:vAlign w:val="center"/>
          </w:tcPr>
          <w:p w14:paraId="6738C106" w14:textId="77777777" w:rsidR="00B01BF7" w:rsidRDefault="00000000">
            <w:pPr>
              <w:widowControl/>
              <w:jc w:val="center"/>
              <w:textAlignment w:val="center"/>
              <w:rPr>
                <w:rFonts w:ascii="宋体" w:hAnsi="宋体" w:cs="宋体"/>
                <w:color w:val="000000"/>
                <w:sz w:val="18"/>
                <w:szCs w:val="18"/>
              </w:rPr>
            </w:pPr>
            <w:r>
              <w:rPr>
                <w:sz w:val="18"/>
                <w:szCs w:val="18"/>
              </w:rPr>
              <w:t>18</w:t>
            </w:r>
          </w:p>
        </w:tc>
        <w:tc>
          <w:tcPr>
            <w:tcW w:w="841" w:type="dxa"/>
            <w:tcBorders>
              <w:top w:val="single" w:sz="8" w:space="0" w:color="000000"/>
              <w:left w:val="single" w:sz="8" w:space="0" w:color="000000"/>
              <w:bottom w:val="single" w:sz="8" w:space="0" w:color="000000"/>
              <w:right w:val="single" w:sz="8" w:space="0" w:color="000000"/>
            </w:tcBorders>
            <w:vAlign w:val="center"/>
          </w:tcPr>
          <w:p w14:paraId="0751EF9B" w14:textId="77777777" w:rsidR="00B01BF7" w:rsidRDefault="00000000">
            <w:pPr>
              <w:widowControl/>
              <w:jc w:val="center"/>
              <w:textAlignment w:val="center"/>
              <w:rPr>
                <w:rFonts w:ascii="宋体" w:hAnsi="宋体" w:cs="宋体"/>
                <w:color w:val="000000"/>
                <w:sz w:val="18"/>
                <w:szCs w:val="18"/>
              </w:rPr>
            </w:pPr>
            <w:r>
              <w:rPr>
                <w:sz w:val="18"/>
                <w:szCs w:val="18"/>
              </w:rPr>
              <w:t>18</w:t>
            </w:r>
          </w:p>
        </w:tc>
        <w:tc>
          <w:tcPr>
            <w:tcW w:w="750" w:type="dxa"/>
            <w:tcBorders>
              <w:top w:val="single" w:sz="8" w:space="0" w:color="000000"/>
              <w:left w:val="single" w:sz="8" w:space="0" w:color="000000"/>
              <w:bottom w:val="single" w:sz="8" w:space="0" w:color="000000"/>
              <w:right w:val="single" w:sz="8" w:space="0" w:color="000000"/>
            </w:tcBorders>
            <w:vAlign w:val="center"/>
          </w:tcPr>
          <w:p w14:paraId="6D61BA6A"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3" w:type="dxa"/>
            <w:tcBorders>
              <w:top w:val="single" w:sz="8" w:space="0" w:color="000000"/>
              <w:left w:val="single" w:sz="8" w:space="0" w:color="000000"/>
              <w:bottom w:val="single" w:sz="8" w:space="0" w:color="000000"/>
              <w:right w:val="single" w:sz="8" w:space="0" w:color="000000"/>
            </w:tcBorders>
            <w:vAlign w:val="center"/>
          </w:tcPr>
          <w:p w14:paraId="59395BAF"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single" w:sz="8" w:space="0" w:color="000000"/>
              <w:left w:val="single" w:sz="8" w:space="0" w:color="000000"/>
              <w:bottom w:val="single" w:sz="8" w:space="0" w:color="000000"/>
              <w:right w:val="single" w:sz="8" w:space="0" w:color="000000"/>
            </w:tcBorders>
            <w:vAlign w:val="center"/>
          </w:tcPr>
          <w:p w14:paraId="087F2710" w14:textId="77777777" w:rsidR="00B01BF7" w:rsidRDefault="00000000">
            <w:pPr>
              <w:widowControl/>
              <w:jc w:val="center"/>
              <w:textAlignment w:val="center"/>
              <w:rPr>
                <w:rFonts w:ascii="宋体" w:hAnsi="宋体" w:cs="宋体"/>
                <w:color w:val="000000"/>
                <w:sz w:val="18"/>
                <w:szCs w:val="18"/>
              </w:rPr>
            </w:pPr>
            <w:r>
              <w:rPr>
                <w:sz w:val="18"/>
                <w:szCs w:val="18"/>
              </w:rPr>
              <w:t>1</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110A462A" w14:textId="77777777" w:rsidR="00B01BF7" w:rsidRDefault="00000000">
            <w:pPr>
              <w:jc w:val="left"/>
              <w:rPr>
                <w:rFonts w:ascii="宋体" w:hAnsi="宋体" w:cs="宋体"/>
                <w:color w:val="000000"/>
                <w:sz w:val="18"/>
                <w:szCs w:val="18"/>
              </w:rPr>
            </w:pPr>
            <w:r>
              <w:rPr>
                <w:rFonts w:hint="eastAsia"/>
                <w:sz w:val="18"/>
                <w:szCs w:val="18"/>
              </w:rPr>
              <w:t xml:space="preserve">　</w:t>
            </w:r>
          </w:p>
        </w:tc>
      </w:tr>
      <w:tr w:rsidR="00B01BF7" w14:paraId="4321876D" w14:textId="77777777">
        <w:trPr>
          <w:trHeight w:val="465"/>
        </w:trPr>
        <w:tc>
          <w:tcPr>
            <w:tcW w:w="912" w:type="dxa"/>
            <w:gridSpan w:val="2"/>
            <w:vMerge/>
            <w:tcBorders>
              <w:top w:val="nil"/>
              <w:left w:val="single" w:sz="8" w:space="0" w:color="000000"/>
              <w:bottom w:val="single" w:sz="8" w:space="0" w:color="000000"/>
              <w:right w:val="nil"/>
            </w:tcBorders>
            <w:vAlign w:val="center"/>
          </w:tcPr>
          <w:p w14:paraId="7565243D" w14:textId="77777777" w:rsidR="00B01BF7" w:rsidRDefault="00B01BF7">
            <w:pPr>
              <w:widowControl/>
              <w:jc w:val="left"/>
              <w:rPr>
                <w:rFonts w:ascii="宋体" w:hAnsi="宋体" w:cs="宋体"/>
                <w:color w:val="000000"/>
                <w:sz w:val="18"/>
                <w:szCs w:val="18"/>
              </w:rPr>
            </w:pPr>
          </w:p>
        </w:tc>
        <w:tc>
          <w:tcPr>
            <w:tcW w:w="666" w:type="dxa"/>
            <w:vMerge/>
            <w:tcBorders>
              <w:top w:val="nil"/>
              <w:left w:val="single" w:sz="8" w:space="0" w:color="000000"/>
              <w:bottom w:val="single" w:sz="8" w:space="0" w:color="000000"/>
              <w:right w:val="single" w:sz="8" w:space="0" w:color="000000"/>
            </w:tcBorders>
            <w:vAlign w:val="center"/>
          </w:tcPr>
          <w:p w14:paraId="442C361D" w14:textId="77777777" w:rsidR="00B01BF7" w:rsidRDefault="00B01BF7">
            <w:pPr>
              <w:widowControl/>
              <w:jc w:val="left"/>
              <w:rPr>
                <w:rFonts w:ascii="宋体" w:hAnsi="宋体" w:cs="宋体"/>
                <w:color w:val="000000"/>
                <w:sz w:val="18"/>
                <w:szCs w:val="18"/>
              </w:rPr>
            </w:pPr>
          </w:p>
        </w:tc>
        <w:tc>
          <w:tcPr>
            <w:tcW w:w="576" w:type="dxa"/>
            <w:tcBorders>
              <w:top w:val="single" w:sz="8" w:space="0" w:color="000000"/>
              <w:left w:val="single" w:sz="8" w:space="0" w:color="000000"/>
              <w:bottom w:val="single" w:sz="8" w:space="0" w:color="000000"/>
              <w:right w:val="single" w:sz="8" w:space="0" w:color="000000"/>
            </w:tcBorders>
            <w:vAlign w:val="center"/>
          </w:tcPr>
          <w:p w14:paraId="6F24DD69" w14:textId="77777777" w:rsidR="00B01BF7" w:rsidRDefault="00000000">
            <w:pPr>
              <w:widowControl/>
              <w:jc w:val="center"/>
              <w:textAlignment w:val="center"/>
              <w:rPr>
                <w:rFonts w:ascii="宋体" w:hAnsi="宋体" w:cs="宋体"/>
                <w:color w:val="000000"/>
                <w:sz w:val="18"/>
                <w:szCs w:val="18"/>
              </w:rPr>
            </w:pPr>
            <w:r>
              <w:rPr>
                <w:sz w:val="18"/>
                <w:szCs w:val="18"/>
              </w:rPr>
              <w:t>7</w:t>
            </w:r>
          </w:p>
        </w:tc>
        <w:tc>
          <w:tcPr>
            <w:tcW w:w="1186" w:type="dxa"/>
            <w:tcBorders>
              <w:top w:val="single" w:sz="8" w:space="0" w:color="000000"/>
              <w:left w:val="single" w:sz="8" w:space="0" w:color="000000"/>
              <w:bottom w:val="single" w:sz="8" w:space="0" w:color="000000"/>
              <w:right w:val="single" w:sz="8" w:space="0" w:color="000000"/>
            </w:tcBorders>
            <w:vAlign w:val="center"/>
          </w:tcPr>
          <w:p w14:paraId="744EEE0B" w14:textId="77777777" w:rsidR="00B01BF7" w:rsidRDefault="00000000">
            <w:pPr>
              <w:widowControl/>
              <w:jc w:val="center"/>
              <w:textAlignment w:val="center"/>
              <w:rPr>
                <w:rFonts w:ascii="宋体" w:hAnsi="宋体" w:cs="宋体"/>
                <w:color w:val="000000"/>
                <w:sz w:val="18"/>
                <w:szCs w:val="18"/>
              </w:rPr>
            </w:pPr>
            <w:r>
              <w:rPr>
                <w:rFonts w:hint="eastAsia"/>
                <w:sz w:val="18"/>
                <w:szCs w:val="18"/>
              </w:rPr>
              <w:t>公共基础课</w:t>
            </w:r>
          </w:p>
        </w:tc>
        <w:tc>
          <w:tcPr>
            <w:tcW w:w="576" w:type="dxa"/>
            <w:tcBorders>
              <w:top w:val="single" w:sz="8" w:space="0" w:color="000000"/>
              <w:left w:val="single" w:sz="8" w:space="0" w:color="000000"/>
              <w:bottom w:val="single" w:sz="8" w:space="0" w:color="000000"/>
              <w:right w:val="single" w:sz="8" w:space="0" w:color="000000"/>
            </w:tcBorders>
            <w:vAlign w:val="center"/>
          </w:tcPr>
          <w:p w14:paraId="130F013A" w14:textId="77777777" w:rsidR="00B01BF7" w:rsidRDefault="00000000">
            <w:pPr>
              <w:widowControl/>
              <w:jc w:val="center"/>
              <w:textAlignment w:val="center"/>
              <w:rPr>
                <w:rFonts w:ascii="宋体" w:hAnsi="宋体" w:cs="宋体"/>
                <w:color w:val="000000"/>
                <w:sz w:val="18"/>
                <w:szCs w:val="18"/>
              </w:rPr>
            </w:pPr>
            <w:r>
              <w:rPr>
                <w:rFonts w:hint="eastAsia"/>
                <w:sz w:val="18"/>
                <w:szCs w:val="18"/>
              </w:rPr>
              <w:t>必修</w:t>
            </w:r>
          </w:p>
        </w:tc>
        <w:tc>
          <w:tcPr>
            <w:tcW w:w="1120" w:type="dxa"/>
            <w:gridSpan w:val="2"/>
            <w:tcBorders>
              <w:top w:val="single" w:sz="8" w:space="0" w:color="000000"/>
              <w:left w:val="single" w:sz="8" w:space="0" w:color="000000"/>
              <w:bottom w:val="single" w:sz="8" w:space="0" w:color="000000"/>
              <w:right w:val="single" w:sz="8" w:space="0" w:color="000000"/>
            </w:tcBorders>
            <w:vAlign w:val="center"/>
          </w:tcPr>
          <w:p w14:paraId="41AED0D5" w14:textId="77777777" w:rsidR="00B01BF7" w:rsidRDefault="00000000">
            <w:pPr>
              <w:widowControl/>
              <w:jc w:val="center"/>
              <w:textAlignment w:val="center"/>
              <w:rPr>
                <w:rFonts w:ascii="宋体" w:hAnsi="宋体" w:cs="宋体"/>
                <w:color w:val="000000"/>
                <w:sz w:val="18"/>
                <w:szCs w:val="18"/>
              </w:rPr>
            </w:pPr>
            <w:r>
              <w:rPr>
                <w:rFonts w:hint="eastAsia"/>
                <w:color w:val="000000"/>
                <w:sz w:val="18"/>
                <w:szCs w:val="18"/>
              </w:rPr>
              <w:t>职业发展与就业指导</w:t>
            </w:r>
          </w:p>
        </w:tc>
        <w:tc>
          <w:tcPr>
            <w:tcW w:w="882" w:type="dxa"/>
            <w:tcBorders>
              <w:top w:val="single" w:sz="8" w:space="0" w:color="000000"/>
              <w:left w:val="single" w:sz="8" w:space="0" w:color="000000"/>
              <w:bottom w:val="single" w:sz="8" w:space="0" w:color="000000"/>
              <w:right w:val="single" w:sz="8" w:space="0" w:color="000000"/>
            </w:tcBorders>
            <w:vAlign w:val="center"/>
          </w:tcPr>
          <w:p w14:paraId="6A8E4F25" w14:textId="77777777" w:rsidR="00B01BF7" w:rsidRDefault="00000000">
            <w:pPr>
              <w:widowControl/>
              <w:jc w:val="center"/>
              <w:textAlignment w:val="center"/>
              <w:rPr>
                <w:rFonts w:ascii="宋体" w:hAnsi="宋体" w:cs="宋体"/>
                <w:color w:val="000000"/>
                <w:sz w:val="18"/>
                <w:szCs w:val="18"/>
              </w:rPr>
            </w:pPr>
            <w:r>
              <w:rPr>
                <w:sz w:val="18"/>
                <w:szCs w:val="18"/>
              </w:rPr>
              <w:t>1</w:t>
            </w:r>
          </w:p>
        </w:tc>
        <w:tc>
          <w:tcPr>
            <w:tcW w:w="576" w:type="dxa"/>
            <w:tcBorders>
              <w:top w:val="single" w:sz="8" w:space="0" w:color="000000"/>
              <w:left w:val="single" w:sz="8" w:space="0" w:color="000000"/>
              <w:bottom w:val="single" w:sz="8" w:space="0" w:color="000000"/>
              <w:right w:val="single" w:sz="8" w:space="0" w:color="000000"/>
            </w:tcBorders>
            <w:vAlign w:val="center"/>
          </w:tcPr>
          <w:p w14:paraId="707F417D" w14:textId="77777777" w:rsidR="00B01BF7" w:rsidRDefault="00000000">
            <w:pPr>
              <w:widowControl/>
              <w:jc w:val="center"/>
              <w:textAlignment w:val="center"/>
              <w:rPr>
                <w:rFonts w:ascii="宋体" w:hAnsi="宋体" w:cs="宋体"/>
                <w:color w:val="000000"/>
                <w:sz w:val="15"/>
                <w:szCs w:val="15"/>
              </w:rPr>
            </w:pPr>
            <w:r>
              <w:rPr>
                <w:rFonts w:hint="eastAsia"/>
                <w:sz w:val="15"/>
                <w:szCs w:val="15"/>
              </w:rPr>
              <w:t>考查</w:t>
            </w:r>
          </w:p>
        </w:tc>
        <w:tc>
          <w:tcPr>
            <w:tcW w:w="751" w:type="dxa"/>
            <w:tcBorders>
              <w:top w:val="single" w:sz="8" w:space="0" w:color="000000"/>
              <w:left w:val="single" w:sz="8" w:space="0" w:color="000000"/>
              <w:bottom w:val="single" w:sz="8" w:space="0" w:color="000000"/>
              <w:right w:val="single" w:sz="8" w:space="0" w:color="000000"/>
            </w:tcBorders>
            <w:vAlign w:val="center"/>
          </w:tcPr>
          <w:p w14:paraId="5D004CB3" w14:textId="77777777" w:rsidR="00B01BF7" w:rsidRDefault="00000000">
            <w:pPr>
              <w:widowControl/>
              <w:jc w:val="center"/>
              <w:textAlignment w:val="center"/>
              <w:rPr>
                <w:rFonts w:ascii="宋体" w:hAnsi="宋体" w:cs="宋体"/>
                <w:color w:val="000000"/>
                <w:sz w:val="18"/>
                <w:szCs w:val="18"/>
              </w:rPr>
            </w:pPr>
            <w:r>
              <w:rPr>
                <w:sz w:val="18"/>
                <w:szCs w:val="18"/>
              </w:rPr>
              <w:t>48</w:t>
            </w:r>
          </w:p>
        </w:tc>
        <w:tc>
          <w:tcPr>
            <w:tcW w:w="841" w:type="dxa"/>
            <w:tcBorders>
              <w:top w:val="single" w:sz="8" w:space="0" w:color="000000"/>
              <w:left w:val="single" w:sz="8" w:space="0" w:color="000000"/>
              <w:bottom w:val="single" w:sz="8" w:space="0" w:color="000000"/>
              <w:right w:val="single" w:sz="8" w:space="0" w:color="000000"/>
            </w:tcBorders>
            <w:vAlign w:val="center"/>
          </w:tcPr>
          <w:p w14:paraId="6F8B4544" w14:textId="77777777" w:rsidR="00B01BF7" w:rsidRDefault="00000000">
            <w:pPr>
              <w:widowControl/>
              <w:jc w:val="center"/>
              <w:textAlignment w:val="center"/>
              <w:rPr>
                <w:rFonts w:ascii="宋体" w:hAnsi="宋体" w:cs="宋体"/>
                <w:color w:val="000000"/>
                <w:sz w:val="18"/>
                <w:szCs w:val="18"/>
              </w:rPr>
            </w:pPr>
            <w:r>
              <w:rPr>
                <w:sz w:val="18"/>
                <w:szCs w:val="18"/>
              </w:rPr>
              <w:t>48</w:t>
            </w:r>
          </w:p>
        </w:tc>
        <w:tc>
          <w:tcPr>
            <w:tcW w:w="750" w:type="dxa"/>
            <w:tcBorders>
              <w:top w:val="single" w:sz="8" w:space="0" w:color="000000"/>
              <w:left w:val="single" w:sz="8" w:space="0" w:color="000000"/>
              <w:bottom w:val="single" w:sz="8" w:space="0" w:color="000000"/>
              <w:right w:val="single" w:sz="8" w:space="0" w:color="000000"/>
            </w:tcBorders>
            <w:vAlign w:val="center"/>
          </w:tcPr>
          <w:p w14:paraId="4CED4487"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3" w:type="dxa"/>
            <w:tcBorders>
              <w:top w:val="single" w:sz="8" w:space="0" w:color="000000"/>
              <w:left w:val="single" w:sz="8" w:space="0" w:color="000000"/>
              <w:bottom w:val="single" w:sz="8" w:space="0" w:color="000000"/>
              <w:right w:val="single" w:sz="8" w:space="0" w:color="000000"/>
            </w:tcBorders>
            <w:vAlign w:val="center"/>
          </w:tcPr>
          <w:p w14:paraId="456ACE94"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single" w:sz="8" w:space="0" w:color="000000"/>
              <w:left w:val="single" w:sz="8" w:space="0" w:color="000000"/>
              <w:bottom w:val="single" w:sz="8" w:space="0" w:color="000000"/>
              <w:right w:val="single" w:sz="8" w:space="0" w:color="000000"/>
            </w:tcBorders>
            <w:vAlign w:val="center"/>
          </w:tcPr>
          <w:p w14:paraId="2D83CDF2" w14:textId="77777777" w:rsidR="00B01BF7" w:rsidRDefault="00000000">
            <w:pPr>
              <w:widowControl/>
              <w:jc w:val="center"/>
              <w:textAlignment w:val="center"/>
              <w:rPr>
                <w:rFonts w:ascii="宋体" w:hAnsi="宋体" w:cs="宋体"/>
                <w:color w:val="000000"/>
                <w:sz w:val="18"/>
                <w:szCs w:val="18"/>
              </w:rPr>
            </w:pPr>
            <w:r>
              <w:rPr>
                <w:sz w:val="18"/>
                <w:szCs w:val="18"/>
              </w:rPr>
              <w:t>1</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34809003" w14:textId="77777777" w:rsidR="00B01BF7" w:rsidRDefault="00000000">
            <w:pPr>
              <w:jc w:val="left"/>
              <w:rPr>
                <w:rFonts w:ascii="宋体" w:hAnsi="宋体" w:cs="宋体"/>
                <w:color w:val="000000"/>
                <w:sz w:val="18"/>
                <w:szCs w:val="18"/>
              </w:rPr>
            </w:pPr>
            <w:r>
              <w:rPr>
                <w:rFonts w:hint="eastAsia"/>
                <w:sz w:val="18"/>
                <w:szCs w:val="18"/>
              </w:rPr>
              <w:t xml:space="preserve">　</w:t>
            </w:r>
          </w:p>
        </w:tc>
      </w:tr>
      <w:tr w:rsidR="00B01BF7" w14:paraId="5673F7EB" w14:textId="77777777">
        <w:trPr>
          <w:trHeight w:val="300"/>
        </w:trPr>
        <w:tc>
          <w:tcPr>
            <w:tcW w:w="912" w:type="dxa"/>
            <w:gridSpan w:val="2"/>
            <w:vMerge/>
            <w:tcBorders>
              <w:top w:val="nil"/>
              <w:left w:val="single" w:sz="8" w:space="0" w:color="000000"/>
              <w:bottom w:val="single" w:sz="8" w:space="0" w:color="000000"/>
              <w:right w:val="nil"/>
            </w:tcBorders>
            <w:vAlign w:val="center"/>
          </w:tcPr>
          <w:p w14:paraId="78552D3F" w14:textId="77777777" w:rsidR="00B01BF7" w:rsidRDefault="00B01BF7">
            <w:pPr>
              <w:widowControl/>
              <w:jc w:val="left"/>
              <w:rPr>
                <w:rFonts w:ascii="宋体" w:hAnsi="宋体" w:cs="宋体"/>
                <w:color w:val="000000"/>
                <w:sz w:val="18"/>
                <w:szCs w:val="18"/>
              </w:rPr>
            </w:pPr>
          </w:p>
        </w:tc>
        <w:tc>
          <w:tcPr>
            <w:tcW w:w="666" w:type="dxa"/>
            <w:vMerge/>
            <w:tcBorders>
              <w:top w:val="nil"/>
              <w:left w:val="single" w:sz="8" w:space="0" w:color="000000"/>
              <w:bottom w:val="single" w:sz="8" w:space="0" w:color="000000"/>
              <w:right w:val="single" w:sz="8" w:space="0" w:color="000000"/>
            </w:tcBorders>
            <w:vAlign w:val="center"/>
          </w:tcPr>
          <w:p w14:paraId="76B5C31E" w14:textId="77777777" w:rsidR="00B01BF7" w:rsidRDefault="00B01BF7">
            <w:pPr>
              <w:widowControl/>
              <w:jc w:val="left"/>
              <w:rPr>
                <w:rFonts w:ascii="宋体" w:hAnsi="宋体" w:cs="宋体"/>
                <w:color w:val="000000"/>
                <w:sz w:val="18"/>
                <w:szCs w:val="18"/>
              </w:rPr>
            </w:pPr>
          </w:p>
        </w:tc>
        <w:tc>
          <w:tcPr>
            <w:tcW w:w="576" w:type="dxa"/>
            <w:tcBorders>
              <w:top w:val="single" w:sz="8" w:space="0" w:color="000000"/>
              <w:left w:val="single" w:sz="8" w:space="0" w:color="000000"/>
              <w:bottom w:val="single" w:sz="8" w:space="0" w:color="000000"/>
              <w:right w:val="single" w:sz="8" w:space="0" w:color="000000"/>
            </w:tcBorders>
            <w:vAlign w:val="center"/>
          </w:tcPr>
          <w:p w14:paraId="360B5235" w14:textId="77777777" w:rsidR="00B01BF7" w:rsidRDefault="00000000">
            <w:pPr>
              <w:widowControl/>
              <w:jc w:val="center"/>
              <w:textAlignment w:val="center"/>
              <w:rPr>
                <w:rFonts w:ascii="宋体" w:hAnsi="宋体" w:cs="宋体"/>
                <w:color w:val="000000"/>
                <w:sz w:val="18"/>
                <w:szCs w:val="18"/>
              </w:rPr>
            </w:pPr>
            <w:r>
              <w:rPr>
                <w:sz w:val="18"/>
                <w:szCs w:val="18"/>
              </w:rPr>
              <w:t>8</w:t>
            </w:r>
          </w:p>
        </w:tc>
        <w:tc>
          <w:tcPr>
            <w:tcW w:w="1186" w:type="dxa"/>
            <w:tcBorders>
              <w:top w:val="single" w:sz="8" w:space="0" w:color="000000"/>
              <w:left w:val="single" w:sz="8" w:space="0" w:color="000000"/>
              <w:bottom w:val="single" w:sz="8" w:space="0" w:color="000000"/>
              <w:right w:val="single" w:sz="8" w:space="0" w:color="000000"/>
            </w:tcBorders>
            <w:vAlign w:val="center"/>
          </w:tcPr>
          <w:p w14:paraId="6B5D7BEA" w14:textId="77777777" w:rsidR="00B01BF7" w:rsidRDefault="00000000">
            <w:pPr>
              <w:widowControl/>
              <w:jc w:val="center"/>
              <w:textAlignment w:val="center"/>
              <w:rPr>
                <w:rFonts w:ascii="宋体" w:hAnsi="宋体" w:cs="宋体"/>
                <w:color w:val="000000"/>
                <w:sz w:val="18"/>
                <w:szCs w:val="18"/>
              </w:rPr>
            </w:pPr>
            <w:r>
              <w:rPr>
                <w:rFonts w:hint="eastAsia"/>
                <w:sz w:val="18"/>
                <w:szCs w:val="18"/>
              </w:rPr>
              <w:t>公共基础课</w:t>
            </w:r>
          </w:p>
        </w:tc>
        <w:tc>
          <w:tcPr>
            <w:tcW w:w="576" w:type="dxa"/>
            <w:tcBorders>
              <w:top w:val="single" w:sz="8" w:space="0" w:color="000000"/>
              <w:left w:val="single" w:sz="8" w:space="0" w:color="000000"/>
              <w:bottom w:val="single" w:sz="8" w:space="0" w:color="000000"/>
              <w:right w:val="single" w:sz="8" w:space="0" w:color="000000"/>
            </w:tcBorders>
            <w:vAlign w:val="center"/>
          </w:tcPr>
          <w:p w14:paraId="7C67B6D7" w14:textId="77777777" w:rsidR="00B01BF7" w:rsidRDefault="00000000">
            <w:pPr>
              <w:widowControl/>
              <w:jc w:val="center"/>
              <w:textAlignment w:val="center"/>
              <w:rPr>
                <w:rFonts w:ascii="宋体" w:hAnsi="宋体" w:cs="宋体"/>
                <w:color w:val="000000"/>
                <w:sz w:val="18"/>
                <w:szCs w:val="18"/>
              </w:rPr>
            </w:pPr>
            <w:r>
              <w:rPr>
                <w:rFonts w:hint="eastAsia"/>
                <w:sz w:val="18"/>
                <w:szCs w:val="18"/>
              </w:rPr>
              <w:t>必修</w:t>
            </w:r>
          </w:p>
        </w:tc>
        <w:tc>
          <w:tcPr>
            <w:tcW w:w="1120" w:type="dxa"/>
            <w:gridSpan w:val="2"/>
            <w:tcBorders>
              <w:top w:val="single" w:sz="8" w:space="0" w:color="000000"/>
              <w:left w:val="single" w:sz="8" w:space="0" w:color="000000"/>
              <w:bottom w:val="single" w:sz="8" w:space="0" w:color="000000"/>
              <w:right w:val="single" w:sz="8" w:space="0" w:color="000000"/>
            </w:tcBorders>
            <w:vAlign w:val="center"/>
          </w:tcPr>
          <w:p w14:paraId="31DE599B" w14:textId="77777777" w:rsidR="00B01BF7" w:rsidRDefault="00000000">
            <w:pPr>
              <w:widowControl/>
              <w:jc w:val="center"/>
              <w:textAlignment w:val="center"/>
              <w:rPr>
                <w:rFonts w:ascii="宋体" w:hAnsi="宋体" w:cs="宋体"/>
                <w:color w:val="000000"/>
                <w:sz w:val="18"/>
                <w:szCs w:val="18"/>
              </w:rPr>
            </w:pPr>
            <w:r>
              <w:rPr>
                <w:rFonts w:hint="eastAsia"/>
                <w:color w:val="000000"/>
                <w:sz w:val="18"/>
                <w:szCs w:val="18"/>
              </w:rPr>
              <w:t>心理健康指导</w:t>
            </w:r>
          </w:p>
        </w:tc>
        <w:tc>
          <w:tcPr>
            <w:tcW w:w="882" w:type="dxa"/>
            <w:tcBorders>
              <w:top w:val="single" w:sz="8" w:space="0" w:color="000000"/>
              <w:left w:val="single" w:sz="8" w:space="0" w:color="000000"/>
              <w:bottom w:val="single" w:sz="8" w:space="0" w:color="000000"/>
              <w:right w:val="single" w:sz="8" w:space="0" w:color="000000"/>
            </w:tcBorders>
            <w:vAlign w:val="center"/>
          </w:tcPr>
          <w:p w14:paraId="3A2060C2" w14:textId="77777777" w:rsidR="00B01BF7" w:rsidRDefault="00000000">
            <w:pPr>
              <w:widowControl/>
              <w:jc w:val="center"/>
              <w:textAlignment w:val="center"/>
              <w:rPr>
                <w:rFonts w:ascii="宋体" w:hAnsi="宋体" w:cs="宋体"/>
                <w:color w:val="000000"/>
                <w:sz w:val="18"/>
                <w:szCs w:val="18"/>
              </w:rPr>
            </w:pPr>
            <w:r>
              <w:rPr>
                <w:sz w:val="18"/>
                <w:szCs w:val="18"/>
              </w:rPr>
              <w:t>2</w:t>
            </w:r>
          </w:p>
        </w:tc>
        <w:tc>
          <w:tcPr>
            <w:tcW w:w="576" w:type="dxa"/>
            <w:tcBorders>
              <w:top w:val="single" w:sz="8" w:space="0" w:color="000000"/>
              <w:left w:val="single" w:sz="8" w:space="0" w:color="000000"/>
              <w:bottom w:val="single" w:sz="8" w:space="0" w:color="000000"/>
              <w:right w:val="single" w:sz="8" w:space="0" w:color="000000"/>
            </w:tcBorders>
            <w:vAlign w:val="center"/>
          </w:tcPr>
          <w:p w14:paraId="072CB6F7" w14:textId="77777777" w:rsidR="00B01BF7" w:rsidRDefault="00000000">
            <w:pPr>
              <w:widowControl/>
              <w:jc w:val="center"/>
              <w:textAlignment w:val="center"/>
              <w:rPr>
                <w:rFonts w:ascii="宋体" w:hAnsi="宋体" w:cs="宋体"/>
                <w:color w:val="000000"/>
                <w:sz w:val="15"/>
                <w:szCs w:val="15"/>
              </w:rPr>
            </w:pPr>
            <w:r>
              <w:rPr>
                <w:rFonts w:hint="eastAsia"/>
                <w:sz w:val="15"/>
                <w:szCs w:val="15"/>
              </w:rPr>
              <w:t>考查</w:t>
            </w:r>
          </w:p>
        </w:tc>
        <w:tc>
          <w:tcPr>
            <w:tcW w:w="751" w:type="dxa"/>
            <w:tcBorders>
              <w:top w:val="single" w:sz="8" w:space="0" w:color="000000"/>
              <w:left w:val="single" w:sz="8" w:space="0" w:color="000000"/>
              <w:bottom w:val="single" w:sz="8" w:space="0" w:color="000000"/>
              <w:right w:val="single" w:sz="8" w:space="0" w:color="000000"/>
            </w:tcBorders>
            <w:vAlign w:val="center"/>
          </w:tcPr>
          <w:p w14:paraId="5973D5F4" w14:textId="77777777" w:rsidR="00B01BF7" w:rsidRDefault="00000000">
            <w:pPr>
              <w:widowControl/>
              <w:jc w:val="center"/>
              <w:textAlignment w:val="center"/>
              <w:rPr>
                <w:rFonts w:ascii="宋体" w:hAnsi="宋体" w:cs="宋体"/>
                <w:color w:val="000000"/>
                <w:sz w:val="18"/>
                <w:szCs w:val="18"/>
              </w:rPr>
            </w:pPr>
            <w:r>
              <w:rPr>
                <w:sz w:val="18"/>
                <w:szCs w:val="18"/>
              </w:rPr>
              <w:t>36</w:t>
            </w:r>
          </w:p>
        </w:tc>
        <w:tc>
          <w:tcPr>
            <w:tcW w:w="841" w:type="dxa"/>
            <w:tcBorders>
              <w:top w:val="single" w:sz="8" w:space="0" w:color="000000"/>
              <w:left w:val="single" w:sz="8" w:space="0" w:color="000000"/>
              <w:bottom w:val="single" w:sz="8" w:space="0" w:color="000000"/>
              <w:right w:val="single" w:sz="8" w:space="0" w:color="000000"/>
            </w:tcBorders>
            <w:vAlign w:val="center"/>
          </w:tcPr>
          <w:p w14:paraId="4BE3E2A2" w14:textId="77777777" w:rsidR="00B01BF7" w:rsidRDefault="00000000">
            <w:pPr>
              <w:widowControl/>
              <w:jc w:val="center"/>
              <w:textAlignment w:val="center"/>
              <w:rPr>
                <w:rFonts w:ascii="宋体" w:hAnsi="宋体" w:cs="宋体"/>
                <w:color w:val="000000"/>
                <w:sz w:val="18"/>
                <w:szCs w:val="18"/>
              </w:rPr>
            </w:pPr>
            <w:r>
              <w:rPr>
                <w:sz w:val="18"/>
                <w:szCs w:val="18"/>
              </w:rPr>
              <w:t>36</w:t>
            </w:r>
          </w:p>
        </w:tc>
        <w:tc>
          <w:tcPr>
            <w:tcW w:w="750" w:type="dxa"/>
            <w:tcBorders>
              <w:top w:val="single" w:sz="8" w:space="0" w:color="000000"/>
              <w:left w:val="single" w:sz="8" w:space="0" w:color="000000"/>
              <w:bottom w:val="single" w:sz="8" w:space="0" w:color="000000"/>
              <w:right w:val="single" w:sz="8" w:space="0" w:color="000000"/>
            </w:tcBorders>
            <w:vAlign w:val="center"/>
          </w:tcPr>
          <w:p w14:paraId="007A3766"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3" w:type="dxa"/>
            <w:tcBorders>
              <w:top w:val="single" w:sz="8" w:space="0" w:color="000000"/>
              <w:left w:val="single" w:sz="8" w:space="0" w:color="000000"/>
              <w:bottom w:val="single" w:sz="8" w:space="0" w:color="000000"/>
              <w:right w:val="single" w:sz="8" w:space="0" w:color="000000"/>
            </w:tcBorders>
            <w:vAlign w:val="center"/>
          </w:tcPr>
          <w:p w14:paraId="6BABEFA9"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single" w:sz="8" w:space="0" w:color="000000"/>
              <w:left w:val="single" w:sz="8" w:space="0" w:color="000000"/>
              <w:bottom w:val="single" w:sz="8" w:space="0" w:color="000000"/>
              <w:right w:val="single" w:sz="8" w:space="0" w:color="000000"/>
            </w:tcBorders>
            <w:vAlign w:val="center"/>
          </w:tcPr>
          <w:p w14:paraId="3E161BA9" w14:textId="77777777" w:rsidR="00B01BF7" w:rsidRDefault="00000000">
            <w:pPr>
              <w:widowControl/>
              <w:jc w:val="center"/>
              <w:textAlignment w:val="center"/>
              <w:rPr>
                <w:rFonts w:ascii="宋体" w:hAnsi="宋体" w:cs="宋体"/>
                <w:color w:val="000000"/>
                <w:sz w:val="18"/>
                <w:szCs w:val="18"/>
              </w:rPr>
            </w:pPr>
            <w:r>
              <w:rPr>
                <w:sz w:val="18"/>
                <w:szCs w:val="18"/>
              </w:rPr>
              <w:t>2</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712FEBBF" w14:textId="77777777" w:rsidR="00B01BF7" w:rsidRDefault="00000000">
            <w:pPr>
              <w:jc w:val="left"/>
              <w:rPr>
                <w:rFonts w:ascii="宋体" w:hAnsi="宋体" w:cs="宋体"/>
                <w:color w:val="000000"/>
                <w:sz w:val="18"/>
                <w:szCs w:val="18"/>
              </w:rPr>
            </w:pPr>
            <w:r>
              <w:rPr>
                <w:rFonts w:hint="eastAsia"/>
                <w:sz w:val="18"/>
                <w:szCs w:val="18"/>
              </w:rPr>
              <w:t xml:space="preserve">　</w:t>
            </w:r>
          </w:p>
        </w:tc>
      </w:tr>
      <w:tr w:rsidR="00B01BF7" w14:paraId="2B0B6B84" w14:textId="77777777">
        <w:trPr>
          <w:trHeight w:val="300"/>
        </w:trPr>
        <w:tc>
          <w:tcPr>
            <w:tcW w:w="912" w:type="dxa"/>
            <w:gridSpan w:val="2"/>
            <w:vMerge/>
            <w:tcBorders>
              <w:top w:val="nil"/>
              <w:left w:val="single" w:sz="8" w:space="0" w:color="000000"/>
              <w:bottom w:val="single" w:sz="8" w:space="0" w:color="000000"/>
              <w:right w:val="nil"/>
            </w:tcBorders>
            <w:vAlign w:val="center"/>
          </w:tcPr>
          <w:p w14:paraId="39FAE430" w14:textId="77777777" w:rsidR="00B01BF7" w:rsidRDefault="00B01BF7">
            <w:pPr>
              <w:widowControl/>
              <w:jc w:val="left"/>
              <w:rPr>
                <w:rFonts w:ascii="宋体" w:hAnsi="宋体" w:cs="宋体"/>
                <w:color w:val="000000"/>
                <w:sz w:val="18"/>
                <w:szCs w:val="18"/>
              </w:rPr>
            </w:pPr>
          </w:p>
        </w:tc>
        <w:tc>
          <w:tcPr>
            <w:tcW w:w="666" w:type="dxa"/>
            <w:vMerge/>
            <w:tcBorders>
              <w:top w:val="nil"/>
              <w:left w:val="single" w:sz="8" w:space="0" w:color="000000"/>
              <w:bottom w:val="single" w:sz="8" w:space="0" w:color="000000"/>
              <w:right w:val="single" w:sz="8" w:space="0" w:color="000000"/>
            </w:tcBorders>
            <w:vAlign w:val="center"/>
          </w:tcPr>
          <w:p w14:paraId="6910DBE7" w14:textId="77777777" w:rsidR="00B01BF7" w:rsidRDefault="00B01BF7">
            <w:pPr>
              <w:widowControl/>
              <w:jc w:val="left"/>
              <w:rPr>
                <w:rFonts w:ascii="宋体" w:hAnsi="宋体" w:cs="宋体"/>
                <w:color w:val="000000"/>
                <w:sz w:val="18"/>
                <w:szCs w:val="18"/>
              </w:rPr>
            </w:pPr>
          </w:p>
        </w:tc>
        <w:tc>
          <w:tcPr>
            <w:tcW w:w="576" w:type="dxa"/>
            <w:tcBorders>
              <w:top w:val="single" w:sz="8" w:space="0" w:color="000000"/>
              <w:left w:val="single" w:sz="8" w:space="0" w:color="000000"/>
              <w:bottom w:val="single" w:sz="8" w:space="0" w:color="000000"/>
              <w:right w:val="single" w:sz="8" w:space="0" w:color="000000"/>
            </w:tcBorders>
            <w:vAlign w:val="center"/>
          </w:tcPr>
          <w:p w14:paraId="46D11E49" w14:textId="77777777" w:rsidR="00B01BF7" w:rsidRDefault="00000000">
            <w:pPr>
              <w:widowControl/>
              <w:jc w:val="center"/>
              <w:textAlignment w:val="center"/>
              <w:rPr>
                <w:rFonts w:ascii="宋体" w:hAnsi="宋体" w:cs="宋体"/>
                <w:color w:val="000000"/>
                <w:sz w:val="18"/>
                <w:szCs w:val="18"/>
              </w:rPr>
            </w:pPr>
            <w:r>
              <w:rPr>
                <w:sz w:val="18"/>
                <w:szCs w:val="18"/>
              </w:rPr>
              <w:t>9</w:t>
            </w:r>
          </w:p>
        </w:tc>
        <w:tc>
          <w:tcPr>
            <w:tcW w:w="1186" w:type="dxa"/>
            <w:tcBorders>
              <w:top w:val="single" w:sz="8" w:space="0" w:color="000000"/>
              <w:left w:val="single" w:sz="8" w:space="0" w:color="000000"/>
              <w:bottom w:val="single" w:sz="8" w:space="0" w:color="000000"/>
              <w:right w:val="single" w:sz="8" w:space="0" w:color="000000"/>
            </w:tcBorders>
            <w:vAlign w:val="center"/>
          </w:tcPr>
          <w:p w14:paraId="5F83A98A" w14:textId="77777777" w:rsidR="00B01BF7" w:rsidRDefault="00000000">
            <w:pPr>
              <w:widowControl/>
              <w:jc w:val="center"/>
              <w:textAlignment w:val="center"/>
              <w:rPr>
                <w:rFonts w:ascii="宋体" w:hAnsi="宋体" w:cs="宋体"/>
                <w:color w:val="000000"/>
                <w:sz w:val="18"/>
                <w:szCs w:val="18"/>
              </w:rPr>
            </w:pPr>
            <w:r>
              <w:rPr>
                <w:rFonts w:hint="eastAsia"/>
                <w:sz w:val="18"/>
                <w:szCs w:val="18"/>
              </w:rPr>
              <w:t>公共基础课</w:t>
            </w:r>
          </w:p>
        </w:tc>
        <w:tc>
          <w:tcPr>
            <w:tcW w:w="576" w:type="dxa"/>
            <w:tcBorders>
              <w:top w:val="single" w:sz="8" w:space="0" w:color="000000"/>
              <w:left w:val="single" w:sz="8" w:space="0" w:color="000000"/>
              <w:bottom w:val="single" w:sz="8" w:space="0" w:color="000000"/>
              <w:right w:val="single" w:sz="8" w:space="0" w:color="000000"/>
            </w:tcBorders>
            <w:vAlign w:val="center"/>
          </w:tcPr>
          <w:p w14:paraId="590BF6DC" w14:textId="77777777" w:rsidR="00B01BF7" w:rsidRDefault="00000000">
            <w:pPr>
              <w:widowControl/>
              <w:jc w:val="center"/>
              <w:textAlignment w:val="center"/>
              <w:rPr>
                <w:rFonts w:ascii="宋体" w:hAnsi="宋体" w:cs="宋体"/>
                <w:color w:val="000000"/>
                <w:sz w:val="18"/>
                <w:szCs w:val="18"/>
              </w:rPr>
            </w:pPr>
            <w:r>
              <w:rPr>
                <w:rFonts w:hint="eastAsia"/>
                <w:sz w:val="18"/>
                <w:szCs w:val="18"/>
              </w:rPr>
              <w:t>选修</w:t>
            </w:r>
          </w:p>
        </w:tc>
        <w:tc>
          <w:tcPr>
            <w:tcW w:w="1120" w:type="dxa"/>
            <w:gridSpan w:val="2"/>
            <w:tcBorders>
              <w:top w:val="single" w:sz="8" w:space="0" w:color="000000"/>
              <w:left w:val="single" w:sz="8" w:space="0" w:color="000000"/>
              <w:bottom w:val="single" w:sz="8" w:space="0" w:color="000000"/>
              <w:right w:val="single" w:sz="8" w:space="0" w:color="000000"/>
            </w:tcBorders>
            <w:vAlign w:val="center"/>
          </w:tcPr>
          <w:p w14:paraId="3B0A4D0F" w14:textId="77777777" w:rsidR="00B01BF7" w:rsidRDefault="00000000">
            <w:pPr>
              <w:widowControl/>
              <w:jc w:val="center"/>
              <w:textAlignment w:val="center"/>
              <w:rPr>
                <w:rFonts w:ascii="宋体" w:hAnsi="宋体" w:cs="宋体"/>
                <w:color w:val="000000"/>
                <w:sz w:val="18"/>
                <w:szCs w:val="18"/>
              </w:rPr>
            </w:pPr>
            <w:r>
              <w:rPr>
                <w:rFonts w:hint="eastAsia"/>
                <w:color w:val="000000"/>
                <w:sz w:val="18"/>
                <w:szCs w:val="18"/>
              </w:rPr>
              <w:t>国学</w:t>
            </w:r>
          </w:p>
        </w:tc>
        <w:tc>
          <w:tcPr>
            <w:tcW w:w="882" w:type="dxa"/>
            <w:tcBorders>
              <w:top w:val="single" w:sz="8" w:space="0" w:color="000000"/>
              <w:left w:val="single" w:sz="8" w:space="0" w:color="000000"/>
              <w:bottom w:val="single" w:sz="8" w:space="0" w:color="000000"/>
              <w:right w:val="single" w:sz="8" w:space="0" w:color="000000"/>
            </w:tcBorders>
            <w:vAlign w:val="center"/>
          </w:tcPr>
          <w:p w14:paraId="153B0AF3" w14:textId="77777777" w:rsidR="00B01BF7" w:rsidRDefault="00000000">
            <w:pPr>
              <w:widowControl/>
              <w:jc w:val="center"/>
              <w:textAlignment w:val="center"/>
              <w:rPr>
                <w:rFonts w:ascii="宋体" w:hAnsi="宋体" w:cs="宋体"/>
                <w:color w:val="000000"/>
                <w:sz w:val="18"/>
                <w:szCs w:val="18"/>
              </w:rPr>
            </w:pPr>
            <w:r>
              <w:rPr>
                <w:sz w:val="18"/>
                <w:szCs w:val="18"/>
              </w:rPr>
              <w:t>0.5</w:t>
            </w:r>
          </w:p>
        </w:tc>
        <w:tc>
          <w:tcPr>
            <w:tcW w:w="576" w:type="dxa"/>
            <w:tcBorders>
              <w:top w:val="single" w:sz="8" w:space="0" w:color="000000"/>
              <w:left w:val="single" w:sz="8" w:space="0" w:color="000000"/>
              <w:bottom w:val="single" w:sz="8" w:space="0" w:color="000000"/>
              <w:right w:val="single" w:sz="8" w:space="0" w:color="000000"/>
            </w:tcBorders>
            <w:vAlign w:val="center"/>
          </w:tcPr>
          <w:p w14:paraId="151FBF3B" w14:textId="77777777" w:rsidR="00B01BF7" w:rsidRDefault="00000000">
            <w:pPr>
              <w:widowControl/>
              <w:jc w:val="center"/>
              <w:textAlignment w:val="center"/>
              <w:rPr>
                <w:rFonts w:ascii="宋体" w:hAnsi="宋体" w:cs="宋体"/>
                <w:color w:val="000000"/>
                <w:sz w:val="15"/>
                <w:szCs w:val="15"/>
              </w:rPr>
            </w:pPr>
            <w:r>
              <w:rPr>
                <w:rFonts w:hint="eastAsia"/>
                <w:sz w:val="15"/>
                <w:szCs w:val="15"/>
              </w:rPr>
              <w:t>考查</w:t>
            </w:r>
          </w:p>
        </w:tc>
        <w:tc>
          <w:tcPr>
            <w:tcW w:w="751" w:type="dxa"/>
            <w:tcBorders>
              <w:top w:val="single" w:sz="8" w:space="0" w:color="000000"/>
              <w:left w:val="single" w:sz="8" w:space="0" w:color="000000"/>
              <w:bottom w:val="single" w:sz="8" w:space="0" w:color="000000"/>
              <w:right w:val="single" w:sz="8" w:space="0" w:color="000000"/>
            </w:tcBorders>
            <w:vAlign w:val="center"/>
          </w:tcPr>
          <w:p w14:paraId="7DF801B0" w14:textId="77777777" w:rsidR="00B01BF7" w:rsidRDefault="00000000">
            <w:pPr>
              <w:widowControl/>
              <w:jc w:val="center"/>
              <w:textAlignment w:val="center"/>
              <w:rPr>
                <w:rFonts w:ascii="宋体" w:hAnsi="宋体" w:cs="宋体"/>
                <w:color w:val="000000"/>
                <w:sz w:val="18"/>
                <w:szCs w:val="18"/>
              </w:rPr>
            </w:pPr>
            <w:r>
              <w:rPr>
                <w:sz w:val="18"/>
                <w:szCs w:val="18"/>
              </w:rPr>
              <w:t>8</w:t>
            </w:r>
          </w:p>
        </w:tc>
        <w:tc>
          <w:tcPr>
            <w:tcW w:w="841" w:type="dxa"/>
            <w:tcBorders>
              <w:top w:val="single" w:sz="8" w:space="0" w:color="000000"/>
              <w:left w:val="single" w:sz="8" w:space="0" w:color="000000"/>
              <w:bottom w:val="single" w:sz="8" w:space="0" w:color="000000"/>
              <w:right w:val="single" w:sz="8" w:space="0" w:color="000000"/>
            </w:tcBorders>
            <w:vAlign w:val="center"/>
          </w:tcPr>
          <w:p w14:paraId="2E65B32D" w14:textId="77777777" w:rsidR="00B01BF7" w:rsidRDefault="00000000">
            <w:pPr>
              <w:widowControl/>
              <w:jc w:val="center"/>
              <w:textAlignment w:val="center"/>
              <w:rPr>
                <w:rFonts w:ascii="宋体" w:hAnsi="宋体" w:cs="宋体"/>
                <w:color w:val="000000"/>
                <w:sz w:val="18"/>
                <w:szCs w:val="18"/>
              </w:rPr>
            </w:pPr>
            <w:r>
              <w:rPr>
                <w:sz w:val="18"/>
                <w:szCs w:val="18"/>
              </w:rPr>
              <w:t>8</w:t>
            </w:r>
          </w:p>
        </w:tc>
        <w:tc>
          <w:tcPr>
            <w:tcW w:w="750" w:type="dxa"/>
            <w:tcBorders>
              <w:top w:val="single" w:sz="8" w:space="0" w:color="000000"/>
              <w:left w:val="single" w:sz="8" w:space="0" w:color="000000"/>
              <w:bottom w:val="single" w:sz="8" w:space="0" w:color="000000"/>
              <w:right w:val="single" w:sz="8" w:space="0" w:color="000000"/>
            </w:tcBorders>
            <w:vAlign w:val="center"/>
          </w:tcPr>
          <w:p w14:paraId="0E97911A"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3" w:type="dxa"/>
            <w:tcBorders>
              <w:top w:val="single" w:sz="8" w:space="0" w:color="000000"/>
              <w:left w:val="single" w:sz="8" w:space="0" w:color="000000"/>
              <w:bottom w:val="single" w:sz="8" w:space="0" w:color="000000"/>
              <w:right w:val="single" w:sz="8" w:space="0" w:color="000000"/>
            </w:tcBorders>
            <w:vAlign w:val="center"/>
          </w:tcPr>
          <w:p w14:paraId="67A65E6C"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single" w:sz="8" w:space="0" w:color="000000"/>
              <w:left w:val="single" w:sz="8" w:space="0" w:color="000000"/>
              <w:bottom w:val="single" w:sz="8" w:space="0" w:color="000000"/>
              <w:right w:val="single" w:sz="8" w:space="0" w:color="000000"/>
            </w:tcBorders>
            <w:vAlign w:val="center"/>
          </w:tcPr>
          <w:p w14:paraId="7481361D" w14:textId="77777777" w:rsidR="00B01BF7" w:rsidRDefault="00000000">
            <w:pPr>
              <w:widowControl/>
              <w:jc w:val="center"/>
              <w:textAlignment w:val="center"/>
              <w:rPr>
                <w:rFonts w:ascii="宋体" w:hAnsi="宋体" w:cs="宋体"/>
                <w:color w:val="000000"/>
                <w:sz w:val="15"/>
                <w:szCs w:val="15"/>
              </w:rPr>
            </w:pPr>
            <w:r>
              <w:rPr>
                <w:rFonts w:hint="eastAsia"/>
                <w:sz w:val="15"/>
                <w:szCs w:val="15"/>
              </w:rPr>
              <w:t>●</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1C05F16C" w14:textId="77777777" w:rsidR="00B01BF7" w:rsidRDefault="00000000">
            <w:pPr>
              <w:jc w:val="left"/>
              <w:rPr>
                <w:rFonts w:ascii="宋体" w:hAnsi="宋体" w:cs="宋体"/>
                <w:color w:val="000000"/>
                <w:sz w:val="18"/>
                <w:szCs w:val="18"/>
              </w:rPr>
            </w:pPr>
            <w:r>
              <w:rPr>
                <w:rFonts w:hint="eastAsia"/>
                <w:sz w:val="18"/>
                <w:szCs w:val="18"/>
              </w:rPr>
              <w:t xml:space="preserve">　</w:t>
            </w:r>
          </w:p>
        </w:tc>
      </w:tr>
      <w:tr w:rsidR="00B01BF7" w14:paraId="6BBD59E8" w14:textId="77777777">
        <w:trPr>
          <w:trHeight w:val="465"/>
        </w:trPr>
        <w:tc>
          <w:tcPr>
            <w:tcW w:w="912" w:type="dxa"/>
            <w:gridSpan w:val="2"/>
            <w:vMerge/>
            <w:tcBorders>
              <w:top w:val="nil"/>
              <w:left w:val="single" w:sz="8" w:space="0" w:color="000000"/>
              <w:bottom w:val="single" w:sz="8" w:space="0" w:color="000000"/>
              <w:right w:val="nil"/>
            </w:tcBorders>
            <w:vAlign w:val="center"/>
          </w:tcPr>
          <w:p w14:paraId="70287207" w14:textId="77777777" w:rsidR="00B01BF7" w:rsidRDefault="00B01BF7">
            <w:pPr>
              <w:widowControl/>
              <w:jc w:val="left"/>
              <w:rPr>
                <w:rFonts w:ascii="宋体" w:hAnsi="宋体" w:cs="宋体"/>
                <w:color w:val="000000"/>
                <w:sz w:val="18"/>
                <w:szCs w:val="18"/>
              </w:rPr>
            </w:pPr>
          </w:p>
        </w:tc>
        <w:tc>
          <w:tcPr>
            <w:tcW w:w="666" w:type="dxa"/>
            <w:vMerge/>
            <w:tcBorders>
              <w:top w:val="nil"/>
              <w:left w:val="single" w:sz="8" w:space="0" w:color="000000"/>
              <w:bottom w:val="single" w:sz="8" w:space="0" w:color="000000"/>
              <w:right w:val="single" w:sz="8" w:space="0" w:color="000000"/>
            </w:tcBorders>
            <w:vAlign w:val="center"/>
          </w:tcPr>
          <w:p w14:paraId="5AAB76E5" w14:textId="77777777" w:rsidR="00B01BF7" w:rsidRDefault="00B01BF7">
            <w:pPr>
              <w:widowControl/>
              <w:jc w:val="left"/>
              <w:rPr>
                <w:rFonts w:ascii="宋体" w:hAnsi="宋体" w:cs="宋体"/>
                <w:color w:val="000000"/>
                <w:sz w:val="18"/>
                <w:szCs w:val="18"/>
              </w:rPr>
            </w:pPr>
          </w:p>
        </w:tc>
        <w:tc>
          <w:tcPr>
            <w:tcW w:w="576" w:type="dxa"/>
            <w:tcBorders>
              <w:top w:val="single" w:sz="8" w:space="0" w:color="000000"/>
              <w:left w:val="single" w:sz="8" w:space="0" w:color="000000"/>
              <w:bottom w:val="single" w:sz="8" w:space="0" w:color="000000"/>
              <w:right w:val="single" w:sz="8" w:space="0" w:color="000000"/>
            </w:tcBorders>
            <w:vAlign w:val="center"/>
          </w:tcPr>
          <w:p w14:paraId="7EFD0EDF" w14:textId="77777777" w:rsidR="00B01BF7" w:rsidRDefault="00000000">
            <w:pPr>
              <w:widowControl/>
              <w:jc w:val="center"/>
              <w:textAlignment w:val="center"/>
              <w:rPr>
                <w:rFonts w:ascii="宋体" w:hAnsi="宋体" w:cs="宋体"/>
                <w:color w:val="000000"/>
                <w:sz w:val="18"/>
                <w:szCs w:val="18"/>
              </w:rPr>
            </w:pPr>
            <w:r>
              <w:rPr>
                <w:sz w:val="18"/>
                <w:szCs w:val="18"/>
              </w:rPr>
              <w:t>10</w:t>
            </w:r>
          </w:p>
        </w:tc>
        <w:tc>
          <w:tcPr>
            <w:tcW w:w="1186" w:type="dxa"/>
            <w:tcBorders>
              <w:top w:val="single" w:sz="8" w:space="0" w:color="000000"/>
              <w:left w:val="single" w:sz="8" w:space="0" w:color="000000"/>
              <w:bottom w:val="single" w:sz="8" w:space="0" w:color="000000"/>
              <w:right w:val="single" w:sz="8" w:space="0" w:color="000000"/>
            </w:tcBorders>
            <w:vAlign w:val="center"/>
          </w:tcPr>
          <w:p w14:paraId="4D307F7D" w14:textId="77777777" w:rsidR="00B01BF7" w:rsidRDefault="00000000">
            <w:pPr>
              <w:widowControl/>
              <w:jc w:val="center"/>
              <w:textAlignment w:val="center"/>
              <w:rPr>
                <w:rFonts w:ascii="宋体" w:hAnsi="宋体" w:cs="宋体"/>
                <w:color w:val="000000"/>
                <w:sz w:val="18"/>
                <w:szCs w:val="18"/>
              </w:rPr>
            </w:pPr>
            <w:r>
              <w:rPr>
                <w:rFonts w:hint="eastAsia"/>
                <w:sz w:val="18"/>
                <w:szCs w:val="18"/>
              </w:rPr>
              <w:t>公共基础课</w:t>
            </w:r>
          </w:p>
        </w:tc>
        <w:tc>
          <w:tcPr>
            <w:tcW w:w="576" w:type="dxa"/>
            <w:tcBorders>
              <w:top w:val="single" w:sz="8" w:space="0" w:color="000000"/>
              <w:left w:val="single" w:sz="8" w:space="0" w:color="000000"/>
              <w:bottom w:val="single" w:sz="8" w:space="0" w:color="000000"/>
              <w:right w:val="single" w:sz="8" w:space="0" w:color="000000"/>
            </w:tcBorders>
            <w:vAlign w:val="center"/>
          </w:tcPr>
          <w:p w14:paraId="5897CFA0" w14:textId="77777777" w:rsidR="00B01BF7" w:rsidRDefault="00000000">
            <w:pPr>
              <w:widowControl/>
              <w:jc w:val="center"/>
              <w:textAlignment w:val="center"/>
              <w:rPr>
                <w:rFonts w:ascii="宋体" w:hAnsi="宋体" w:cs="宋体"/>
                <w:color w:val="000000"/>
                <w:sz w:val="18"/>
                <w:szCs w:val="18"/>
              </w:rPr>
            </w:pPr>
            <w:r>
              <w:rPr>
                <w:rFonts w:hint="eastAsia"/>
                <w:sz w:val="18"/>
                <w:szCs w:val="18"/>
              </w:rPr>
              <w:t>选修</w:t>
            </w:r>
          </w:p>
        </w:tc>
        <w:tc>
          <w:tcPr>
            <w:tcW w:w="1120" w:type="dxa"/>
            <w:gridSpan w:val="2"/>
            <w:tcBorders>
              <w:top w:val="single" w:sz="8" w:space="0" w:color="000000"/>
              <w:left w:val="single" w:sz="8" w:space="0" w:color="000000"/>
              <w:bottom w:val="single" w:sz="8" w:space="0" w:color="000000"/>
              <w:right w:val="single" w:sz="8" w:space="0" w:color="000000"/>
            </w:tcBorders>
            <w:vAlign w:val="center"/>
          </w:tcPr>
          <w:p w14:paraId="53051892" w14:textId="77777777" w:rsidR="00B01BF7" w:rsidRDefault="00000000">
            <w:pPr>
              <w:widowControl/>
              <w:jc w:val="center"/>
              <w:textAlignment w:val="center"/>
              <w:rPr>
                <w:rFonts w:ascii="宋体" w:hAnsi="宋体" w:cs="宋体"/>
                <w:color w:val="000000"/>
                <w:sz w:val="18"/>
                <w:szCs w:val="18"/>
              </w:rPr>
            </w:pPr>
            <w:r>
              <w:rPr>
                <w:rFonts w:hint="eastAsia"/>
                <w:color w:val="000000"/>
                <w:sz w:val="18"/>
                <w:szCs w:val="18"/>
              </w:rPr>
              <w:t>美育类公选课</w:t>
            </w:r>
          </w:p>
        </w:tc>
        <w:tc>
          <w:tcPr>
            <w:tcW w:w="882" w:type="dxa"/>
            <w:tcBorders>
              <w:top w:val="single" w:sz="8" w:space="0" w:color="000000"/>
              <w:left w:val="single" w:sz="8" w:space="0" w:color="000000"/>
              <w:bottom w:val="single" w:sz="8" w:space="0" w:color="000000"/>
              <w:right w:val="single" w:sz="8" w:space="0" w:color="000000"/>
            </w:tcBorders>
            <w:vAlign w:val="center"/>
          </w:tcPr>
          <w:p w14:paraId="058C8504" w14:textId="77777777" w:rsidR="00B01BF7" w:rsidRDefault="00000000">
            <w:pPr>
              <w:widowControl/>
              <w:jc w:val="center"/>
              <w:textAlignment w:val="center"/>
              <w:rPr>
                <w:rFonts w:ascii="宋体" w:hAnsi="宋体" w:cs="宋体"/>
                <w:color w:val="000000"/>
                <w:sz w:val="18"/>
                <w:szCs w:val="18"/>
              </w:rPr>
            </w:pPr>
            <w:r>
              <w:rPr>
                <w:sz w:val="18"/>
                <w:szCs w:val="18"/>
              </w:rPr>
              <w:t>2</w:t>
            </w:r>
          </w:p>
        </w:tc>
        <w:tc>
          <w:tcPr>
            <w:tcW w:w="576" w:type="dxa"/>
            <w:tcBorders>
              <w:top w:val="single" w:sz="8" w:space="0" w:color="000000"/>
              <w:left w:val="single" w:sz="8" w:space="0" w:color="000000"/>
              <w:bottom w:val="single" w:sz="8" w:space="0" w:color="000000"/>
              <w:right w:val="single" w:sz="8" w:space="0" w:color="000000"/>
            </w:tcBorders>
            <w:vAlign w:val="center"/>
          </w:tcPr>
          <w:p w14:paraId="7AD7941C" w14:textId="77777777" w:rsidR="00B01BF7" w:rsidRDefault="00000000">
            <w:pPr>
              <w:widowControl/>
              <w:jc w:val="center"/>
              <w:textAlignment w:val="center"/>
              <w:rPr>
                <w:rFonts w:ascii="宋体" w:hAnsi="宋体" w:cs="宋体"/>
                <w:color w:val="000000"/>
                <w:sz w:val="15"/>
                <w:szCs w:val="15"/>
              </w:rPr>
            </w:pPr>
            <w:r>
              <w:rPr>
                <w:rFonts w:hint="eastAsia"/>
                <w:sz w:val="15"/>
                <w:szCs w:val="15"/>
              </w:rPr>
              <w:t>考查</w:t>
            </w:r>
          </w:p>
        </w:tc>
        <w:tc>
          <w:tcPr>
            <w:tcW w:w="751" w:type="dxa"/>
            <w:tcBorders>
              <w:top w:val="single" w:sz="8" w:space="0" w:color="000000"/>
              <w:left w:val="single" w:sz="8" w:space="0" w:color="000000"/>
              <w:bottom w:val="single" w:sz="8" w:space="0" w:color="000000"/>
              <w:right w:val="single" w:sz="8" w:space="0" w:color="000000"/>
            </w:tcBorders>
            <w:vAlign w:val="center"/>
          </w:tcPr>
          <w:p w14:paraId="3B59F613" w14:textId="77777777" w:rsidR="00B01BF7" w:rsidRDefault="00000000">
            <w:pPr>
              <w:widowControl/>
              <w:jc w:val="center"/>
              <w:textAlignment w:val="center"/>
              <w:rPr>
                <w:rFonts w:ascii="宋体" w:hAnsi="宋体" w:cs="宋体"/>
                <w:color w:val="000000"/>
                <w:sz w:val="18"/>
                <w:szCs w:val="18"/>
              </w:rPr>
            </w:pPr>
            <w:r>
              <w:rPr>
                <w:sz w:val="18"/>
                <w:szCs w:val="18"/>
              </w:rPr>
              <w:t>32</w:t>
            </w:r>
          </w:p>
        </w:tc>
        <w:tc>
          <w:tcPr>
            <w:tcW w:w="841" w:type="dxa"/>
            <w:tcBorders>
              <w:top w:val="single" w:sz="8" w:space="0" w:color="000000"/>
              <w:left w:val="single" w:sz="8" w:space="0" w:color="000000"/>
              <w:bottom w:val="single" w:sz="8" w:space="0" w:color="000000"/>
              <w:right w:val="single" w:sz="8" w:space="0" w:color="000000"/>
            </w:tcBorders>
            <w:vAlign w:val="center"/>
          </w:tcPr>
          <w:p w14:paraId="05421325" w14:textId="77777777" w:rsidR="00B01BF7" w:rsidRDefault="00000000">
            <w:pPr>
              <w:widowControl/>
              <w:jc w:val="center"/>
              <w:textAlignment w:val="center"/>
              <w:rPr>
                <w:rFonts w:ascii="宋体" w:hAnsi="宋体" w:cs="宋体"/>
                <w:color w:val="000000"/>
                <w:sz w:val="18"/>
                <w:szCs w:val="18"/>
              </w:rPr>
            </w:pPr>
            <w:r>
              <w:rPr>
                <w:sz w:val="18"/>
                <w:szCs w:val="18"/>
              </w:rPr>
              <w:t>32</w:t>
            </w:r>
          </w:p>
        </w:tc>
        <w:tc>
          <w:tcPr>
            <w:tcW w:w="750" w:type="dxa"/>
            <w:tcBorders>
              <w:top w:val="single" w:sz="8" w:space="0" w:color="000000"/>
              <w:left w:val="single" w:sz="8" w:space="0" w:color="000000"/>
              <w:bottom w:val="single" w:sz="8" w:space="0" w:color="000000"/>
              <w:right w:val="single" w:sz="8" w:space="0" w:color="000000"/>
            </w:tcBorders>
            <w:vAlign w:val="center"/>
          </w:tcPr>
          <w:p w14:paraId="52E5168E"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3" w:type="dxa"/>
            <w:tcBorders>
              <w:top w:val="single" w:sz="8" w:space="0" w:color="000000"/>
              <w:left w:val="single" w:sz="8" w:space="0" w:color="000000"/>
              <w:bottom w:val="single" w:sz="8" w:space="0" w:color="000000"/>
              <w:right w:val="single" w:sz="8" w:space="0" w:color="000000"/>
            </w:tcBorders>
            <w:vAlign w:val="center"/>
          </w:tcPr>
          <w:p w14:paraId="399F348E"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single" w:sz="8" w:space="0" w:color="000000"/>
              <w:left w:val="single" w:sz="8" w:space="0" w:color="000000"/>
              <w:bottom w:val="single" w:sz="8" w:space="0" w:color="000000"/>
              <w:right w:val="single" w:sz="8" w:space="0" w:color="000000"/>
            </w:tcBorders>
            <w:vAlign w:val="center"/>
          </w:tcPr>
          <w:p w14:paraId="2BB005CD" w14:textId="77777777" w:rsidR="00B01BF7" w:rsidRDefault="00000000">
            <w:pPr>
              <w:widowControl/>
              <w:jc w:val="center"/>
              <w:textAlignment w:val="center"/>
              <w:rPr>
                <w:rFonts w:ascii="宋体" w:hAnsi="宋体" w:cs="宋体"/>
                <w:color w:val="000000"/>
                <w:sz w:val="15"/>
                <w:szCs w:val="15"/>
              </w:rPr>
            </w:pPr>
            <w:r>
              <w:rPr>
                <w:rFonts w:hint="eastAsia"/>
                <w:sz w:val="15"/>
                <w:szCs w:val="15"/>
              </w:rPr>
              <w:t>●</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1ADB57A0" w14:textId="77777777" w:rsidR="00B01BF7" w:rsidRDefault="00000000">
            <w:pPr>
              <w:widowControl/>
              <w:jc w:val="left"/>
              <w:textAlignment w:val="center"/>
              <w:rPr>
                <w:rFonts w:ascii="宋体" w:hAnsi="宋体" w:cs="宋体"/>
                <w:color w:val="000000"/>
                <w:sz w:val="18"/>
                <w:szCs w:val="18"/>
              </w:rPr>
            </w:pPr>
            <w:r>
              <w:rPr>
                <w:rFonts w:hint="eastAsia"/>
                <w:sz w:val="18"/>
                <w:szCs w:val="18"/>
              </w:rPr>
              <w:t>网络公选课</w:t>
            </w:r>
          </w:p>
        </w:tc>
      </w:tr>
      <w:tr w:rsidR="00B01BF7" w14:paraId="45650FC8" w14:textId="77777777">
        <w:trPr>
          <w:trHeight w:val="300"/>
        </w:trPr>
        <w:tc>
          <w:tcPr>
            <w:tcW w:w="912" w:type="dxa"/>
            <w:gridSpan w:val="2"/>
            <w:vMerge/>
            <w:tcBorders>
              <w:top w:val="nil"/>
              <w:left w:val="single" w:sz="8" w:space="0" w:color="000000"/>
              <w:bottom w:val="single" w:sz="8" w:space="0" w:color="000000"/>
              <w:right w:val="nil"/>
            </w:tcBorders>
            <w:vAlign w:val="center"/>
          </w:tcPr>
          <w:p w14:paraId="5A2F0FBE" w14:textId="77777777" w:rsidR="00B01BF7" w:rsidRDefault="00B01BF7">
            <w:pPr>
              <w:widowControl/>
              <w:jc w:val="left"/>
              <w:rPr>
                <w:rFonts w:ascii="宋体" w:hAnsi="宋体" w:cs="宋体"/>
                <w:color w:val="000000"/>
                <w:sz w:val="18"/>
                <w:szCs w:val="18"/>
              </w:rPr>
            </w:pPr>
          </w:p>
        </w:tc>
        <w:tc>
          <w:tcPr>
            <w:tcW w:w="666" w:type="dxa"/>
            <w:vMerge/>
            <w:tcBorders>
              <w:top w:val="nil"/>
              <w:left w:val="single" w:sz="8" w:space="0" w:color="000000"/>
              <w:bottom w:val="single" w:sz="8" w:space="0" w:color="000000"/>
              <w:right w:val="single" w:sz="8" w:space="0" w:color="000000"/>
            </w:tcBorders>
            <w:vAlign w:val="center"/>
          </w:tcPr>
          <w:p w14:paraId="5A7BCC9B" w14:textId="77777777" w:rsidR="00B01BF7" w:rsidRDefault="00B01BF7">
            <w:pPr>
              <w:widowControl/>
              <w:jc w:val="left"/>
              <w:rPr>
                <w:rFonts w:ascii="宋体" w:hAnsi="宋体" w:cs="宋体"/>
                <w:color w:val="000000"/>
                <w:sz w:val="18"/>
                <w:szCs w:val="18"/>
              </w:rPr>
            </w:pPr>
          </w:p>
        </w:tc>
        <w:tc>
          <w:tcPr>
            <w:tcW w:w="576" w:type="dxa"/>
            <w:tcBorders>
              <w:top w:val="single" w:sz="8" w:space="0" w:color="000000"/>
              <w:left w:val="single" w:sz="8" w:space="0" w:color="000000"/>
              <w:bottom w:val="single" w:sz="8" w:space="0" w:color="000000"/>
              <w:right w:val="single" w:sz="8" w:space="0" w:color="000000"/>
            </w:tcBorders>
            <w:vAlign w:val="center"/>
          </w:tcPr>
          <w:p w14:paraId="5A653551" w14:textId="77777777" w:rsidR="00B01BF7" w:rsidRDefault="00000000">
            <w:pPr>
              <w:jc w:val="center"/>
              <w:rPr>
                <w:rFonts w:ascii="宋体" w:hAnsi="宋体" w:cs="宋体"/>
                <w:color w:val="000000"/>
                <w:sz w:val="18"/>
                <w:szCs w:val="18"/>
              </w:rPr>
            </w:pPr>
            <w:r>
              <w:rPr>
                <w:sz w:val="18"/>
                <w:szCs w:val="18"/>
              </w:rPr>
              <w:t>11</w:t>
            </w:r>
          </w:p>
        </w:tc>
        <w:tc>
          <w:tcPr>
            <w:tcW w:w="1186" w:type="dxa"/>
            <w:tcBorders>
              <w:top w:val="single" w:sz="8" w:space="0" w:color="000000"/>
              <w:left w:val="single" w:sz="8" w:space="0" w:color="000000"/>
              <w:bottom w:val="single" w:sz="8" w:space="0" w:color="000000"/>
              <w:right w:val="single" w:sz="8" w:space="0" w:color="000000"/>
            </w:tcBorders>
            <w:vAlign w:val="center"/>
          </w:tcPr>
          <w:p w14:paraId="77BB4A8D" w14:textId="77777777" w:rsidR="00B01BF7" w:rsidRDefault="00000000">
            <w:pPr>
              <w:jc w:val="center"/>
              <w:rPr>
                <w:rFonts w:ascii="宋体" w:hAnsi="宋体" w:cs="宋体"/>
                <w:color w:val="000000"/>
                <w:sz w:val="18"/>
                <w:szCs w:val="18"/>
              </w:rPr>
            </w:pPr>
            <w:r>
              <w:rPr>
                <w:rFonts w:hint="eastAsia"/>
                <w:sz w:val="18"/>
                <w:szCs w:val="18"/>
              </w:rPr>
              <w:t>公共基础课</w:t>
            </w:r>
          </w:p>
        </w:tc>
        <w:tc>
          <w:tcPr>
            <w:tcW w:w="576" w:type="dxa"/>
            <w:tcBorders>
              <w:top w:val="single" w:sz="8" w:space="0" w:color="000000"/>
              <w:left w:val="single" w:sz="8" w:space="0" w:color="000000"/>
              <w:bottom w:val="single" w:sz="8" w:space="0" w:color="000000"/>
              <w:right w:val="single" w:sz="8" w:space="0" w:color="000000"/>
            </w:tcBorders>
            <w:vAlign w:val="center"/>
          </w:tcPr>
          <w:p w14:paraId="6727F32A" w14:textId="77777777" w:rsidR="00B01BF7" w:rsidRDefault="00000000">
            <w:pPr>
              <w:jc w:val="center"/>
              <w:rPr>
                <w:rFonts w:ascii="宋体" w:hAnsi="宋体" w:cs="宋体"/>
                <w:color w:val="000000"/>
                <w:sz w:val="18"/>
                <w:szCs w:val="18"/>
              </w:rPr>
            </w:pPr>
            <w:r>
              <w:rPr>
                <w:rFonts w:hint="eastAsia"/>
                <w:sz w:val="18"/>
                <w:szCs w:val="18"/>
              </w:rPr>
              <w:t>必修</w:t>
            </w:r>
          </w:p>
        </w:tc>
        <w:tc>
          <w:tcPr>
            <w:tcW w:w="1120" w:type="dxa"/>
            <w:gridSpan w:val="2"/>
            <w:tcBorders>
              <w:top w:val="single" w:sz="8" w:space="0" w:color="000000"/>
              <w:left w:val="single" w:sz="8" w:space="0" w:color="000000"/>
              <w:bottom w:val="single" w:sz="8" w:space="0" w:color="000000"/>
              <w:right w:val="single" w:sz="8" w:space="0" w:color="000000"/>
            </w:tcBorders>
            <w:vAlign w:val="center"/>
          </w:tcPr>
          <w:p w14:paraId="02A87A7D" w14:textId="77777777" w:rsidR="00B01BF7" w:rsidRDefault="00000000">
            <w:pPr>
              <w:jc w:val="center"/>
              <w:rPr>
                <w:rFonts w:ascii="宋体" w:hAnsi="宋体" w:cs="宋体"/>
                <w:color w:val="000000"/>
                <w:sz w:val="18"/>
                <w:szCs w:val="18"/>
              </w:rPr>
            </w:pPr>
            <w:r>
              <w:rPr>
                <w:rFonts w:hint="eastAsia"/>
                <w:color w:val="000000"/>
                <w:sz w:val="18"/>
                <w:szCs w:val="18"/>
              </w:rPr>
              <w:t>信息技术</w:t>
            </w:r>
          </w:p>
        </w:tc>
        <w:tc>
          <w:tcPr>
            <w:tcW w:w="882" w:type="dxa"/>
            <w:tcBorders>
              <w:top w:val="single" w:sz="8" w:space="0" w:color="000000"/>
              <w:left w:val="single" w:sz="8" w:space="0" w:color="000000"/>
              <w:bottom w:val="single" w:sz="8" w:space="0" w:color="000000"/>
              <w:right w:val="single" w:sz="8" w:space="0" w:color="000000"/>
            </w:tcBorders>
            <w:vAlign w:val="center"/>
          </w:tcPr>
          <w:p w14:paraId="146FB3ED" w14:textId="77777777" w:rsidR="00B01BF7" w:rsidRDefault="00000000">
            <w:pPr>
              <w:jc w:val="center"/>
              <w:rPr>
                <w:rFonts w:ascii="宋体" w:hAnsi="宋体" w:cs="宋体"/>
                <w:color w:val="000000"/>
                <w:sz w:val="18"/>
                <w:szCs w:val="18"/>
              </w:rPr>
            </w:pPr>
            <w:r>
              <w:rPr>
                <w:sz w:val="18"/>
                <w:szCs w:val="18"/>
              </w:rPr>
              <w:t>4</w:t>
            </w:r>
          </w:p>
        </w:tc>
        <w:tc>
          <w:tcPr>
            <w:tcW w:w="576" w:type="dxa"/>
            <w:tcBorders>
              <w:top w:val="single" w:sz="8" w:space="0" w:color="000000"/>
              <w:left w:val="single" w:sz="8" w:space="0" w:color="000000"/>
              <w:bottom w:val="single" w:sz="8" w:space="0" w:color="000000"/>
              <w:right w:val="single" w:sz="8" w:space="0" w:color="000000"/>
            </w:tcBorders>
            <w:vAlign w:val="center"/>
          </w:tcPr>
          <w:p w14:paraId="1C564C84" w14:textId="77777777" w:rsidR="00B01BF7" w:rsidRDefault="00000000">
            <w:pPr>
              <w:jc w:val="center"/>
              <w:rPr>
                <w:rFonts w:ascii="宋体" w:hAnsi="宋体" w:cs="宋体"/>
                <w:color w:val="000000"/>
                <w:sz w:val="15"/>
                <w:szCs w:val="15"/>
              </w:rPr>
            </w:pPr>
            <w:r>
              <w:rPr>
                <w:rFonts w:hint="eastAsia"/>
                <w:sz w:val="15"/>
                <w:szCs w:val="15"/>
              </w:rPr>
              <w:t>考查</w:t>
            </w:r>
          </w:p>
        </w:tc>
        <w:tc>
          <w:tcPr>
            <w:tcW w:w="751" w:type="dxa"/>
            <w:tcBorders>
              <w:top w:val="single" w:sz="8" w:space="0" w:color="000000"/>
              <w:left w:val="single" w:sz="8" w:space="0" w:color="000000"/>
              <w:bottom w:val="single" w:sz="8" w:space="0" w:color="000000"/>
              <w:right w:val="single" w:sz="8" w:space="0" w:color="000000"/>
            </w:tcBorders>
            <w:vAlign w:val="center"/>
          </w:tcPr>
          <w:p w14:paraId="35C21E06" w14:textId="77777777" w:rsidR="00B01BF7" w:rsidRDefault="00000000">
            <w:pPr>
              <w:widowControl/>
              <w:jc w:val="center"/>
              <w:textAlignment w:val="center"/>
              <w:rPr>
                <w:rFonts w:ascii="宋体" w:hAnsi="宋体" w:cs="宋体"/>
                <w:color w:val="000000"/>
                <w:sz w:val="18"/>
                <w:szCs w:val="18"/>
              </w:rPr>
            </w:pPr>
            <w:r>
              <w:rPr>
                <w:sz w:val="18"/>
                <w:szCs w:val="18"/>
              </w:rPr>
              <w:t>72</w:t>
            </w:r>
          </w:p>
        </w:tc>
        <w:tc>
          <w:tcPr>
            <w:tcW w:w="841" w:type="dxa"/>
            <w:tcBorders>
              <w:top w:val="single" w:sz="8" w:space="0" w:color="000000"/>
              <w:left w:val="single" w:sz="8" w:space="0" w:color="000000"/>
              <w:bottom w:val="single" w:sz="8" w:space="0" w:color="000000"/>
              <w:right w:val="single" w:sz="8" w:space="0" w:color="000000"/>
            </w:tcBorders>
            <w:vAlign w:val="center"/>
          </w:tcPr>
          <w:p w14:paraId="73069D40" w14:textId="77777777" w:rsidR="00B01BF7" w:rsidRDefault="00000000">
            <w:pPr>
              <w:jc w:val="center"/>
              <w:rPr>
                <w:rFonts w:ascii="宋体" w:hAnsi="宋体" w:cs="宋体"/>
                <w:color w:val="000000"/>
                <w:sz w:val="18"/>
                <w:szCs w:val="18"/>
              </w:rPr>
            </w:pPr>
            <w:r>
              <w:rPr>
                <w:sz w:val="18"/>
                <w:szCs w:val="18"/>
              </w:rPr>
              <w:t>36</w:t>
            </w:r>
          </w:p>
        </w:tc>
        <w:tc>
          <w:tcPr>
            <w:tcW w:w="750" w:type="dxa"/>
            <w:tcBorders>
              <w:top w:val="single" w:sz="8" w:space="0" w:color="000000"/>
              <w:left w:val="single" w:sz="8" w:space="0" w:color="000000"/>
              <w:bottom w:val="single" w:sz="8" w:space="0" w:color="000000"/>
              <w:right w:val="single" w:sz="8" w:space="0" w:color="000000"/>
            </w:tcBorders>
            <w:vAlign w:val="center"/>
          </w:tcPr>
          <w:p w14:paraId="5FCB8E9E" w14:textId="77777777" w:rsidR="00B01BF7" w:rsidRDefault="00000000">
            <w:pPr>
              <w:jc w:val="center"/>
              <w:rPr>
                <w:rFonts w:ascii="宋体" w:hAnsi="宋体" w:cs="宋体"/>
                <w:color w:val="000000"/>
                <w:sz w:val="18"/>
                <w:szCs w:val="18"/>
              </w:rPr>
            </w:pPr>
            <w:r>
              <w:rPr>
                <w:sz w:val="18"/>
                <w:szCs w:val="18"/>
              </w:rPr>
              <w:t>36</w:t>
            </w:r>
          </w:p>
        </w:tc>
        <w:tc>
          <w:tcPr>
            <w:tcW w:w="573" w:type="dxa"/>
            <w:tcBorders>
              <w:top w:val="single" w:sz="8" w:space="0" w:color="000000"/>
              <w:left w:val="single" w:sz="8" w:space="0" w:color="000000"/>
              <w:bottom w:val="single" w:sz="8" w:space="0" w:color="000000"/>
              <w:right w:val="single" w:sz="8" w:space="0" w:color="000000"/>
            </w:tcBorders>
            <w:vAlign w:val="center"/>
          </w:tcPr>
          <w:p w14:paraId="1F2B32AB"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single" w:sz="8" w:space="0" w:color="000000"/>
              <w:left w:val="single" w:sz="8" w:space="0" w:color="000000"/>
              <w:bottom w:val="single" w:sz="8" w:space="0" w:color="000000"/>
              <w:right w:val="single" w:sz="8" w:space="0" w:color="000000"/>
            </w:tcBorders>
            <w:vAlign w:val="center"/>
          </w:tcPr>
          <w:p w14:paraId="574399D8" w14:textId="77777777" w:rsidR="00B01BF7" w:rsidRDefault="00000000">
            <w:pPr>
              <w:jc w:val="center"/>
              <w:rPr>
                <w:rFonts w:ascii="宋体" w:hAnsi="宋体" w:cs="宋体"/>
                <w:color w:val="000000"/>
                <w:sz w:val="18"/>
                <w:szCs w:val="18"/>
              </w:rPr>
            </w:pPr>
            <w:r>
              <w:rPr>
                <w:sz w:val="18"/>
                <w:szCs w:val="18"/>
              </w:rPr>
              <w:t>4</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5771D77F" w14:textId="77777777" w:rsidR="00B01BF7" w:rsidRDefault="00000000">
            <w:pPr>
              <w:jc w:val="left"/>
              <w:rPr>
                <w:rFonts w:ascii="宋体" w:hAnsi="宋体" w:cs="宋体"/>
                <w:color w:val="000000"/>
                <w:sz w:val="18"/>
                <w:szCs w:val="18"/>
              </w:rPr>
            </w:pPr>
            <w:r>
              <w:rPr>
                <w:rFonts w:hint="eastAsia"/>
                <w:sz w:val="18"/>
                <w:szCs w:val="18"/>
              </w:rPr>
              <w:t xml:space="preserve">　</w:t>
            </w:r>
          </w:p>
        </w:tc>
      </w:tr>
      <w:tr w:rsidR="00B01BF7" w14:paraId="4ED010C7" w14:textId="77777777">
        <w:trPr>
          <w:trHeight w:val="300"/>
        </w:trPr>
        <w:tc>
          <w:tcPr>
            <w:tcW w:w="912" w:type="dxa"/>
            <w:gridSpan w:val="2"/>
            <w:vMerge/>
            <w:tcBorders>
              <w:top w:val="nil"/>
              <w:left w:val="single" w:sz="8" w:space="0" w:color="000000"/>
              <w:bottom w:val="single" w:sz="8" w:space="0" w:color="000000"/>
              <w:right w:val="nil"/>
            </w:tcBorders>
            <w:vAlign w:val="center"/>
          </w:tcPr>
          <w:p w14:paraId="511B5408" w14:textId="77777777" w:rsidR="00B01BF7" w:rsidRDefault="00B01BF7">
            <w:pPr>
              <w:widowControl/>
              <w:jc w:val="left"/>
              <w:rPr>
                <w:rFonts w:ascii="宋体" w:hAnsi="宋体" w:cs="宋体"/>
                <w:color w:val="000000"/>
                <w:sz w:val="18"/>
                <w:szCs w:val="18"/>
              </w:rPr>
            </w:pPr>
          </w:p>
        </w:tc>
        <w:tc>
          <w:tcPr>
            <w:tcW w:w="666" w:type="dxa"/>
            <w:vMerge/>
            <w:tcBorders>
              <w:top w:val="nil"/>
              <w:left w:val="single" w:sz="8" w:space="0" w:color="000000"/>
              <w:bottom w:val="single" w:sz="8" w:space="0" w:color="000000"/>
              <w:right w:val="single" w:sz="8" w:space="0" w:color="000000"/>
            </w:tcBorders>
            <w:vAlign w:val="center"/>
          </w:tcPr>
          <w:p w14:paraId="207391B9" w14:textId="77777777" w:rsidR="00B01BF7" w:rsidRDefault="00B01BF7">
            <w:pPr>
              <w:widowControl/>
              <w:jc w:val="left"/>
              <w:rPr>
                <w:rFonts w:ascii="宋体" w:hAnsi="宋体" w:cs="宋体"/>
                <w:color w:val="000000"/>
                <w:sz w:val="18"/>
                <w:szCs w:val="18"/>
              </w:rPr>
            </w:pPr>
          </w:p>
        </w:tc>
        <w:tc>
          <w:tcPr>
            <w:tcW w:w="576" w:type="dxa"/>
            <w:tcBorders>
              <w:top w:val="single" w:sz="8" w:space="0" w:color="000000"/>
              <w:left w:val="single" w:sz="8" w:space="0" w:color="000000"/>
              <w:bottom w:val="single" w:sz="8" w:space="0" w:color="000000"/>
              <w:right w:val="single" w:sz="8" w:space="0" w:color="000000"/>
            </w:tcBorders>
            <w:vAlign w:val="center"/>
          </w:tcPr>
          <w:p w14:paraId="0CAA1F61" w14:textId="77777777" w:rsidR="00B01BF7" w:rsidRDefault="00000000">
            <w:pPr>
              <w:jc w:val="center"/>
              <w:rPr>
                <w:rFonts w:ascii="宋体" w:hAnsi="宋体" w:cs="宋体"/>
                <w:color w:val="000000"/>
                <w:sz w:val="18"/>
                <w:szCs w:val="18"/>
              </w:rPr>
            </w:pPr>
            <w:r>
              <w:rPr>
                <w:sz w:val="18"/>
                <w:szCs w:val="18"/>
              </w:rPr>
              <w:t>12</w:t>
            </w:r>
          </w:p>
        </w:tc>
        <w:tc>
          <w:tcPr>
            <w:tcW w:w="1186" w:type="dxa"/>
            <w:tcBorders>
              <w:top w:val="single" w:sz="8" w:space="0" w:color="000000"/>
              <w:left w:val="single" w:sz="8" w:space="0" w:color="000000"/>
              <w:bottom w:val="single" w:sz="8" w:space="0" w:color="000000"/>
              <w:right w:val="single" w:sz="8" w:space="0" w:color="000000"/>
            </w:tcBorders>
            <w:vAlign w:val="center"/>
          </w:tcPr>
          <w:p w14:paraId="7582966A" w14:textId="77777777" w:rsidR="00B01BF7" w:rsidRDefault="00000000">
            <w:pPr>
              <w:jc w:val="center"/>
              <w:rPr>
                <w:rFonts w:ascii="宋体" w:hAnsi="宋体" w:cs="宋体"/>
                <w:color w:val="000000"/>
                <w:sz w:val="18"/>
                <w:szCs w:val="18"/>
              </w:rPr>
            </w:pPr>
            <w:r>
              <w:rPr>
                <w:rFonts w:hint="eastAsia"/>
                <w:sz w:val="18"/>
                <w:szCs w:val="18"/>
              </w:rPr>
              <w:t>专业技能课</w:t>
            </w:r>
          </w:p>
        </w:tc>
        <w:tc>
          <w:tcPr>
            <w:tcW w:w="576" w:type="dxa"/>
            <w:tcBorders>
              <w:top w:val="single" w:sz="8" w:space="0" w:color="000000"/>
              <w:left w:val="single" w:sz="8" w:space="0" w:color="000000"/>
              <w:bottom w:val="single" w:sz="8" w:space="0" w:color="000000"/>
              <w:right w:val="single" w:sz="8" w:space="0" w:color="000000"/>
            </w:tcBorders>
            <w:vAlign w:val="center"/>
          </w:tcPr>
          <w:p w14:paraId="2DD159F8" w14:textId="77777777" w:rsidR="00B01BF7" w:rsidRDefault="00000000">
            <w:pPr>
              <w:jc w:val="center"/>
              <w:rPr>
                <w:rFonts w:ascii="宋体" w:hAnsi="宋体" w:cs="宋体"/>
                <w:color w:val="000000"/>
                <w:sz w:val="18"/>
                <w:szCs w:val="18"/>
              </w:rPr>
            </w:pPr>
            <w:r>
              <w:rPr>
                <w:rFonts w:hint="eastAsia"/>
                <w:sz w:val="18"/>
                <w:szCs w:val="18"/>
              </w:rPr>
              <w:t>必修</w:t>
            </w:r>
          </w:p>
        </w:tc>
        <w:tc>
          <w:tcPr>
            <w:tcW w:w="1120" w:type="dxa"/>
            <w:gridSpan w:val="2"/>
            <w:tcBorders>
              <w:top w:val="single" w:sz="8" w:space="0" w:color="000000"/>
              <w:left w:val="single" w:sz="8" w:space="0" w:color="000000"/>
              <w:bottom w:val="single" w:sz="8" w:space="0" w:color="000000"/>
              <w:right w:val="single" w:sz="8" w:space="0" w:color="000000"/>
            </w:tcBorders>
            <w:vAlign w:val="center"/>
          </w:tcPr>
          <w:p w14:paraId="53754381" w14:textId="21C82D7C" w:rsidR="00B01BF7" w:rsidRDefault="00000000">
            <w:pPr>
              <w:jc w:val="center"/>
              <w:rPr>
                <w:rFonts w:ascii="宋体" w:hAnsi="宋体" w:cs="宋体"/>
                <w:color w:val="000000"/>
                <w:sz w:val="18"/>
                <w:szCs w:val="18"/>
              </w:rPr>
            </w:pPr>
            <w:r>
              <w:rPr>
                <w:rFonts w:hint="eastAsia"/>
                <w:color w:val="000000"/>
                <w:sz w:val="18"/>
                <w:szCs w:val="18"/>
              </w:rPr>
              <w:t>模拟电子技术</w:t>
            </w:r>
            <w:r w:rsidR="00CF2A9C">
              <w:rPr>
                <w:rFonts w:ascii="仿宋_GB2312" w:eastAsia="仿宋_GB2312" w:hAnsi="宋体" w:cs="仿宋_GB2312" w:hint="eastAsia"/>
                <w:color w:val="000000"/>
                <w:kern w:val="0"/>
                <w:szCs w:val="21"/>
                <w:lang w:bidi="ar"/>
              </w:rPr>
              <w:t>●</w:t>
            </w:r>
          </w:p>
        </w:tc>
        <w:tc>
          <w:tcPr>
            <w:tcW w:w="882" w:type="dxa"/>
            <w:tcBorders>
              <w:top w:val="single" w:sz="8" w:space="0" w:color="000000"/>
              <w:left w:val="single" w:sz="8" w:space="0" w:color="000000"/>
              <w:bottom w:val="single" w:sz="8" w:space="0" w:color="000000"/>
              <w:right w:val="single" w:sz="8" w:space="0" w:color="000000"/>
            </w:tcBorders>
            <w:vAlign w:val="center"/>
          </w:tcPr>
          <w:p w14:paraId="54AB7F7B" w14:textId="77777777" w:rsidR="00B01BF7" w:rsidRDefault="00000000">
            <w:pPr>
              <w:jc w:val="center"/>
              <w:rPr>
                <w:rFonts w:ascii="宋体" w:hAnsi="宋体" w:cs="宋体"/>
                <w:color w:val="000000"/>
                <w:sz w:val="18"/>
                <w:szCs w:val="18"/>
              </w:rPr>
            </w:pPr>
            <w:r>
              <w:rPr>
                <w:sz w:val="18"/>
                <w:szCs w:val="18"/>
              </w:rPr>
              <w:t>4</w:t>
            </w:r>
          </w:p>
        </w:tc>
        <w:tc>
          <w:tcPr>
            <w:tcW w:w="576" w:type="dxa"/>
            <w:tcBorders>
              <w:top w:val="single" w:sz="8" w:space="0" w:color="000000"/>
              <w:left w:val="single" w:sz="8" w:space="0" w:color="000000"/>
              <w:bottom w:val="single" w:sz="8" w:space="0" w:color="000000"/>
              <w:right w:val="single" w:sz="8" w:space="0" w:color="000000"/>
            </w:tcBorders>
            <w:vAlign w:val="center"/>
          </w:tcPr>
          <w:p w14:paraId="524686CC" w14:textId="77777777" w:rsidR="00B01BF7" w:rsidRDefault="00000000">
            <w:pPr>
              <w:jc w:val="center"/>
              <w:rPr>
                <w:rFonts w:ascii="宋体" w:hAnsi="宋体" w:cs="宋体"/>
                <w:color w:val="000000"/>
                <w:sz w:val="15"/>
                <w:szCs w:val="15"/>
              </w:rPr>
            </w:pPr>
            <w:r>
              <w:rPr>
                <w:rFonts w:hint="eastAsia"/>
                <w:sz w:val="15"/>
                <w:szCs w:val="15"/>
              </w:rPr>
              <w:t>考试</w:t>
            </w:r>
          </w:p>
        </w:tc>
        <w:tc>
          <w:tcPr>
            <w:tcW w:w="751" w:type="dxa"/>
            <w:tcBorders>
              <w:top w:val="single" w:sz="8" w:space="0" w:color="000000"/>
              <w:left w:val="single" w:sz="8" w:space="0" w:color="000000"/>
              <w:bottom w:val="single" w:sz="8" w:space="0" w:color="000000"/>
              <w:right w:val="single" w:sz="8" w:space="0" w:color="000000"/>
            </w:tcBorders>
            <w:vAlign w:val="center"/>
          </w:tcPr>
          <w:p w14:paraId="76AE1646" w14:textId="77777777" w:rsidR="00B01BF7" w:rsidRDefault="00000000">
            <w:pPr>
              <w:widowControl/>
              <w:jc w:val="center"/>
              <w:textAlignment w:val="center"/>
              <w:rPr>
                <w:rFonts w:ascii="宋体" w:hAnsi="宋体" w:cs="宋体"/>
                <w:color w:val="000000"/>
                <w:sz w:val="18"/>
                <w:szCs w:val="18"/>
              </w:rPr>
            </w:pPr>
            <w:r>
              <w:rPr>
                <w:sz w:val="18"/>
                <w:szCs w:val="18"/>
              </w:rPr>
              <w:t>72</w:t>
            </w:r>
          </w:p>
        </w:tc>
        <w:tc>
          <w:tcPr>
            <w:tcW w:w="841" w:type="dxa"/>
            <w:tcBorders>
              <w:top w:val="single" w:sz="8" w:space="0" w:color="000000"/>
              <w:left w:val="single" w:sz="8" w:space="0" w:color="000000"/>
              <w:bottom w:val="single" w:sz="8" w:space="0" w:color="000000"/>
              <w:right w:val="single" w:sz="8" w:space="0" w:color="000000"/>
            </w:tcBorders>
            <w:vAlign w:val="center"/>
          </w:tcPr>
          <w:p w14:paraId="0F99774A" w14:textId="77777777" w:rsidR="00B01BF7" w:rsidRDefault="00000000">
            <w:pPr>
              <w:jc w:val="center"/>
              <w:rPr>
                <w:rFonts w:ascii="宋体" w:hAnsi="宋体" w:cs="宋体"/>
                <w:color w:val="000000"/>
                <w:sz w:val="18"/>
                <w:szCs w:val="18"/>
              </w:rPr>
            </w:pPr>
            <w:r>
              <w:rPr>
                <w:sz w:val="18"/>
                <w:szCs w:val="18"/>
              </w:rPr>
              <w:t>36</w:t>
            </w:r>
          </w:p>
        </w:tc>
        <w:tc>
          <w:tcPr>
            <w:tcW w:w="750" w:type="dxa"/>
            <w:tcBorders>
              <w:top w:val="single" w:sz="8" w:space="0" w:color="000000"/>
              <w:left w:val="single" w:sz="8" w:space="0" w:color="000000"/>
              <w:bottom w:val="single" w:sz="8" w:space="0" w:color="000000"/>
              <w:right w:val="single" w:sz="8" w:space="0" w:color="000000"/>
            </w:tcBorders>
            <w:vAlign w:val="center"/>
          </w:tcPr>
          <w:p w14:paraId="0D820F1A" w14:textId="77777777" w:rsidR="00B01BF7" w:rsidRDefault="00000000">
            <w:pPr>
              <w:jc w:val="center"/>
              <w:rPr>
                <w:rFonts w:ascii="宋体" w:hAnsi="宋体" w:cs="宋体"/>
                <w:color w:val="000000"/>
                <w:sz w:val="18"/>
                <w:szCs w:val="18"/>
              </w:rPr>
            </w:pPr>
            <w:r>
              <w:rPr>
                <w:sz w:val="18"/>
                <w:szCs w:val="18"/>
              </w:rPr>
              <w:t>36</w:t>
            </w:r>
          </w:p>
        </w:tc>
        <w:tc>
          <w:tcPr>
            <w:tcW w:w="573" w:type="dxa"/>
            <w:tcBorders>
              <w:top w:val="single" w:sz="8" w:space="0" w:color="000000"/>
              <w:left w:val="single" w:sz="8" w:space="0" w:color="000000"/>
              <w:bottom w:val="single" w:sz="8" w:space="0" w:color="000000"/>
              <w:right w:val="single" w:sz="8" w:space="0" w:color="000000"/>
            </w:tcBorders>
            <w:vAlign w:val="center"/>
          </w:tcPr>
          <w:p w14:paraId="518A1B48"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single" w:sz="8" w:space="0" w:color="000000"/>
              <w:left w:val="single" w:sz="8" w:space="0" w:color="000000"/>
              <w:bottom w:val="single" w:sz="8" w:space="0" w:color="000000"/>
              <w:right w:val="single" w:sz="8" w:space="0" w:color="000000"/>
            </w:tcBorders>
            <w:vAlign w:val="center"/>
          </w:tcPr>
          <w:p w14:paraId="3A4573E5" w14:textId="77777777" w:rsidR="00B01BF7" w:rsidRDefault="00000000">
            <w:pPr>
              <w:jc w:val="center"/>
              <w:rPr>
                <w:rFonts w:ascii="宋体" w:hAnsi="宋体" w:cs="宋体"/>
                <w:color w:val="000000"/>
                <w:sz w:val="18"/>
                <w:szCs w:val="18"/>
              </w:rPr>
            </w:pPr>
            <w:r>
              <w:rPr>
                <w:sz w:val="18"/>
                <w:szCs w:val="18"/>
              </w:rPr>
              <w:t>4</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157BF0C2" w14:textId="77777777" w:rsidR="00B01BF7" w:rsidRDefault="00000000">
            <w:pPr>
              <w:jc w:val="left"/>
              <w:rPr>
                <w:rFonts w:ascii="宋体" w:hAnsi="宋体" w:cs="宋体"/>
                <w:color w:val="000000"/>
                <w:sz w:val="18"/>
                <w:szCs w:val="18"/>
              </w:rPr>
            </w:pPr>
            <w:r>
              <w:rPr>
                <w:rFonts w:hint="eastAsia"/>
                <w:sz w:val="18"/>
                <w:szCs w:val="18"/>
              </w:rPr>
              <w:t xml:space="preserve">　</w:t>
            </w:r>
          </w:p>
        </w:tc>
      </w:tr>
      <w:tr w:rsidR="00B01BF7" w14:paraId="348AB2CC" w14:textId="77777777">
        <w:trPr>
          <w:trHeight w:val="300"/>
        </w:trPr>
        <w:tc>
          <w:tcPr>
            <w:tcW w:w="912" w:type="dxa"/>
            <w:gridSpan w:val="2"/>
            <w:vMerge/>
            <w:tcBorders>
              <w:top w:val="nil"/>
              <w:left w:val="single" w:sz="8" w:space="0" w:color="000000"/>
              <w:bottom w:val="single" w:sz="8" w:space="0" w:color="000000"/>
              <w:right w:val="nil"/>
            </w:tcBorders>
            <w:vAlign w:val="center"/>
          </w:tcPr>
          <w:p w14:paraId="1F207504" w14:textId="77777777" w:rsidR="00B01BF7" w:rsidRDefault="00B01BF7">
            <w:pPr>
              <w:widowControl/>
              <w:jc w:val="left"/>
              <w:rPr>
                <w:rFonts w:ascii="宋体" w:hAnsi="宋体" w:cs="宋体"/>
                <w:color w:val="000000"/>
                <w:sz w:val="18"/>
                <w:szCs w:val="18"/>
              </w:rPr>
            </w:pPr>
          </w:p>
        </w:tc>
        <w:tc>
          <w:tcPr>
            <w:tcW w:w="666" w:type="dxa"/>
            <w:vMerge/>
            <w:tcBorders>
              <w:top w:val="nil"/>
              <w:left w:val="single" w:sz="8" w:space="0" w:color="000000"/>
              <w:bottom w:val="single" w:sz="8" w:space="0" w:color="000000"/>
              <w:right w:val="single" w:sz="8" w:space="0" w:color="000000"/>
            </w:tcBorders>
            <w:vAlign w:val="center"/>
          </w:tcPr>
          <w:p w14:paraId="3B35E24F" w14:textId="77777777" w:rsidR="00B01BF7" w:rsidRDefault="00B01BF7">
            <w:pPr>
              <w:widowControl/>
              <w:jc w:val="left"/>
              <w:rPr>
                <w:rFonts w:ascii="宋体" w:hAnsi="宋体" w:cs="宋体"/>
                <w:color w:val="000000"/>
                <w:sz w:val="18"/>
                <w:szCs w:val="18"/>
              </w:rPr>
            </w:pPr>
          </w:p>
        </w:tc>
        <w:tc>
          <w:tcPr>
            <w:tcW w:w="576" w:type="dxa"/>
            <w:tcBorders>
              <w:top w:val="single" w:sz="8" w:space="0" w:color="000000"/>
              <w:left w:val="single" w:sz="8" w:space="0" w:color="000000"/>
              <w:bottom w:val="single" w:sz="8" w:space="0" w:color="000000"/>
              <w:right w:val="single" w:sz="8" w:space="0" w:color="000000"/>
            </w:tcBorders>
            <w:vAlign w:val="center"/>
          </w:tcPr>
          <w:p w14:paraId="1D37D1F5" w14:textId="77777777" w:rsidR="00B01BF7" w:rsidRDefault="00000000">
            <w:pPr>
              <w:jc w:val="center"/>
              <w:rPr>
                <w:rFonts w:ascii="宋体" w:hAnsi="宋体" w:cs="宋体"/>
                <w:color w:val="000000"/>
                <w:sz w:val="18"/>
                <w:szCs w:val="18"/>
              </w:rPr>
            </w:pPr>
            <w:r>
              <w:rPr>
                <w:sz w:val="18"/>
                <w:szCs w:val="18"/>
              </w:rPr>
              <w:t>13</w:t>
            </w:r>
          </w:p>
        </w:tc>
        <w:tc>
          <w:tcPr>
            <w:tcW w:w="1186" w:type="dxa"/>
            <w:tcBorders>
              <w:top w:val="single" w:sz="8" w:space="0" w:color="000000"/>
              <w:left w:val="single" w:sz="8" w:space="0" w:color="000000"/>
              <w:bottom w:val="single" w:sz="8" w:space="0" w:color="000000"/>
              <w:right w:val="single" w:sz="8" w:space="0" w:color="000000"/>
            </w:tcBorders>
            <w:vAlign w:val="center"/>
          </w:tcPr>
          <w:p w14:paraId="017E7501" w14:textId="77777777" w:rsidR="00B01BF7" w:rsidRDefault="00000000">
            <w:pPr>
              <w:jc w:val="center"/>
              <w:rPr>
                <w:rFonts w:ascii="宋体" w:hAnsi="宋体" w:cs="宋体"/>
                <w:color w:val="000000"/>
                <w:sz w:val="18"/>
                <w:szCs w:val="18"/>
              </w:rPr>
            </w:pPr>
            <w:r>
              <w:rPr>
                <w:rFonts w:hint="eastAsia"/>
                <w:sz w:val="18"/>
                <w:szCs w:val="18"/>
              </w:rPr>
              <w:t>专业技能课</w:t>
            </w:r>
          </w:p>
        </w:tc>
        <w:tc>
          <w:tcPr>
            <w:tcW w:w="576" w:type="dxa"/>
            <w:tcBorders>
              <w:top w:val="single" w:sz="8" w:space="0" w:color="000000"/>
              <w:left w:val="single" w:sz="8" w:space="0" w:color="000000"/>
              <w:bottom w:val="single" w:sz="8" w:space="0" w:color="000000"/>
              <w:right w:val="single" w:sz="8" w:space="0" w:color="000000"/>
            </w:tcBorders>
            <w:vAlign w:val="center"/>
          </w:tcPr>
          <w:p w14:paraId="6B5B6866" w14:textId="77777777" w:rsidR="00B01BF7" w:rsidRDefault="00000000">
            <w:pPr>
              <w:jc w:val="center"/>
              <w:rPr>
                <w:rFonts w:ascii="宋体" w:hAnsi="宋体" w:cs="宋体"/>
                <w:color w:val="000000"/>
                <w:sz w:val="18"/>
                <w:szCs w:val="18"/>
              </w:rPr>
            </w:pPr>
            <w:r>
              <w:rPr>
                <w:rFonts w:hint="eastAsia"/>
                <w:sz w:val="18"/>
                <w:szCs w:val="18"/>
              </w:rPr>
              <w:t>必修</w:t>
            </w:r>
          </w:p>
        </w:tc>
        <w:tc>
          <w:tcPr>
            <w:tcW w:w="1120" w:type="dxa"/>
            <w:gridSpan w:val="2"/>
            <w:tcBorders>
              <w:top w:val="single" w:sz="8" w:space="0" w:color="000000"/>
              <w:left w:val="single" w:sz="8" w:space="0" w:color="000000"/>
              <w:bottom w:val="single" w:sz="8" w:space="0" w:color="000000"/>
              <w:right w:val="single" w:sz="8" w:space="0" w:color="000000"/>
            </w:tcBorders>
            <w:vAlign w:val="center"/>
          </w:tcPr>
          <w:p w14:paraId="2CC1045F" w14:textId="35BE1923" w:rsidR="00B01BF7" w:rsidRDefault="00000000">
            <w:pPr>
              <w:jc w:val="center"/>
              <w:rPr>
                <w:rFonts w:ascii="宋体" w:hAnsi="宋体" w:cs="宋体"/>
                <w:color w:val="000000"/>
                <w:sz w:val="18"/>
                <w:szCs w:val="18"/>
              </w:rPr>
            </w:pPr>
            <w:r>
              <w:rPr>
                <w:rFonts w:ascii="宋体" w:hAnsi="宋体" w:cs="宋体" w:hint="eastAsia"/>
                <w:color w:val="000000"/>
                <w:sz w:val="18"/>
                <w:szCs w:val="18"/>
              </w:rPr>
              <w:t>电工技术</w:t>
            </w:r>
            <w:r w:rsidR="00BA721B">
              <w:rPr>
                <w:rFonts w:hint="eastAsia"/>
                <w:sz w:val="18"/>
                <w:szCs w:val="18"/>
              </w:rPr>
              <w:t>●</w:t>
            </w:r>
          </w:p>
        </w:tc>
        <w:tc>
          <w:tcPr>
            <w:tcW w:w="882" w:type="dxa"/>
            <w:tcBorders>
              <w:top w:val="single" w:sz="8" w:space="0" w:color="000000"/>
              <w:left w:val="single" w:sz="8" w:space="0" w:color="000000"/>
              <w:bottom w:val="single" w:sz="8" w:space="0" w:color="000000"/>
              <w:right w:val="single" w:sz="8" w:space="0" w:color="000000"/>
            </w:tcBorders>
            <w:vAlign w:val="center"/>
          </w:tcPr>
          <w:p w14:paraId="03D18483" w14:textId="77777777" w:rsidR="00B01BF7" w:rsidRDefault="00000000">
            <w:pPr>
              <w:jc w:val="center"/>
              <w:rPr>
                <w:rFonts w:ascii="宋体" w:hAnsi="宋体" w:cs="宋体"/>
                <w:color w:val="000000"/>
                <w:sz w:val="18"/>
                <w:szCs w:val="18"/>
              </w:rPr>
            </w:pPr>
            <w:r>
              <w:rPr>
                <w:sz w:val="18"/>
                <w:szCs w:val="18"/>
              </w:rPr>
              <w:t>4</w:t>
            </w:r>
          </w:p>
        </w:tc>
        <w:tc>
          <w:tcPr>
            <w:tcW w:w="576" w:type="dxa"/>
            <w:tcBorders>
              <w:top w:val="single" w:sz="8" w:space="0" w:color="000000"/>
              <w:left w:val="single" w:sz="8" w:space="0" w:color="000000"/>
              <w:bottom w:val="single" w:sz="8" w:space="0" w:color="000000"/>
              <w:right w:val="single" w:sz="8" w:space="0" w:color="000000"/>
            </w:tcBorders>
            <w:vAlign w:val="center"/>
          </w:tcPr>
          <w:p w14:paraId="17D53A75" w14:textId="77777777" w:rsidR="00B01BF7" w:rsidRDefault="00000000">
            <w:pPr>
              <w:jc w:val="center"/>
              <w:rPr>
                <w:rFonts w:ascii="宋体" w:hAnsi="宋体" w:cs="宋体"/>
                <w:color w:val="000000"/>
                <w:sz w:val="15"/>
                <w:szCs w:val="15"/>
              </w:rPr>
            </w:pPr>
            <w:r>
              <w:rPr>
                <w:rFonts w:hint="eastAsia"/>
                <w:sz w:val="15"/>
                <w:szCs w:val="15"/>
              </w:rPr>
              <w:t>考查</w:t>
            </w:r>
          </w:p>
        </w:tc>
        <w:tc>
          <w:tcPr>
            <w:tcW w:w="751" w:type="dxa"/>
            <w:tcBorders>
              <w:top w:val="single" w:sz="8" w:space="0" w:color="000000"/>
              <w:left w:val="single" w:sz="8" w:space="0" w:color="000000"/>
              <w:bottom w:val="single" w:sz="8" w:space="0" w:color="000000"/>
              <w:right w:val="single" w:sz="8" w:space="0" w:color="000000"/>
            </w:tcBorders>
            <w:vAlign w:val="center"/>
          </w:tcPr>
          <w:p w14:paraId="6A305C10" w14:textId="77777777" w:rsidR="00B01BF7" w:rsidRDefault="00000000">
            <w:pPr>
              <w:widowControl/>
              <w:jc w:val="center"/>
              <w:textAlignment w:val="center"/>
              <w:rPr>
                <w:rFonts w:ascii="宋体" w:hAnsi="宋体" w:cs="宋体"/>
                <w:color w:val="000000"/>
                <w:sz w:val="18"/>
                <w:szCs w:val="18"/>
              </w:rPr>
            </w:pPr>
            <w:r>
              <w:rPr>
                <w:sz w:val="18"/>
                <w:szCs w:val="18"/>
              </w:rPr>
              <w:t>72</w:t>
            </w:r>
          </w:p>
        </w:tc>
        <w:tc>
          <w:tcPr>
            <w:tcW w:w="841" w:type="dxa"/>
            <w:tcBorders>
              <w:top w:val="single" w:sz="8" w:space="0" w:color="000000"/>
              <w:left w:val="single" w:sz="8" w:space="0" w:color="000000"/>
              <w:bottom w:val="single" w:sz="8" w:space="0" w:color="000000"/>
              <w:right w:val="single" w:sz="8" w:space="0" w:color="000000"/>
            </w:tcBorders>
            <w:vAlign w:val="center"/>
          </w:tcPr>
          <w:p w14:paraId="5C48CF8A" w14:textId="77777777" w:rsidR="00B01BF7" w:rsidRDefault="00000000">
            <w:pPr>
              <w:jc w:val="center"/>
              <w:rPr>
                <w:rFonts w:ascii="宋体" w:hAnsi="宋体" w:cs="宋体"/>
                <w:color w:val="000000"/>
                <w:sz w:val="18"/>
                <w:szCs w:val="18"/>
              </w:rPr>
            </w:pPr>
            <w:r>
              <w:rPr>
                <w:sz w:val="18"/>
                <w:szCs w:val="18"/>
              </w:rPr>
              <w:t>36</w:t>
            </w:r>
          </w:p>
        </w:tc>
        <w:tc>
          <w:tcPr>
            <w:tcW w:w="750" w:type="dxa"/>
            <w:tcBorders>
              <w:top w:val="single" w:sz="8" w:space="0" w:color="000000"/>
              <w:left w:val="single" w:sz="8" w:space="0" w:color="000000"/>
              <w:bottom w:val="single" w:sz="8" w:space="0" w:color="000000"/>
              <w:right w:val="single" w:sz="8" w:space="0" w:color="000000"/>
            </w:tcBorders>
            <w:vAlign w:val="center"/>
          </w:tcPr>
          <w:p w14:paraId="704ED964" w14:textId="77777777" w:rsidR="00B01BF7" w:rsidRDefault="00000000">
            <w:pPr>
              <w:jc w:val="center"/>
              <w:rPr>
                <w:rFonts w:ascii="宋体" w:hAnsi="宋体" w:cs="宋体"/>
                <w:color w:val="000000"/>
                <w:sz w:val="18"/>
                <w:szCs w:val="18"/>
              </w:rPr>
            </w:pPr>
            <w:r>
              <w:rPr>
                <w:sz w:val="18"/>
                <w:szCs w:val="18"/>
              </w:rPr>
              <w:t>36</w:t>
            </w:r>
          </w:p>
        </w:tc>
        <w:tc>
          <w:tcPr>
            <w:tcW w:w="573" w:type="dxa"/>
            <w:tcBorders>
              <w:top w:val="single" w:sz="8" w:space="0" w:color="000000"/>
              <w:left w:val="single" w:sz="8" w:space="0" w:color="000000"/>
              <w:bottom w:val="single" w:sz="8" w:space="0" w:color="000000"/>
              <w:right w:val="single" w:sz="8" w:space="0" w:color="000000"/>
            </w:tcBorders>
            <w:vAlign w:val="center"/>
          </w:tcPr>
          <w:p w14:paraId="1BF6BFA0"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single" w:sz="8" w:space="0" w:color="000000"/>
              <w:left w:val="single" w:sz="8" w:space="0" w:color="000000"/>
              <w:bottom w:val="single" w:sz="8" w:space="0" w:color="000000"/>
              <w:right w:val="single" w:sz="8" w:space="0" w:color="000000"/>
            </w:tcBorders>
            <w:vAlign w:val="center"/>
          </w:tcPr>
          <w:p w14:paraId="64221EFC" w14:textId="77777777" w:rsidR="00B01BF7" w:rsidRDefault="00000000">
            <w:pPr>
              <w:jc w:val="center"/>
              <w:rPr>
                <w:rFonts w:ascii="宋体" w:hAnsi="宋体" w:cs="宋体"/>
                <w:color w:val="000000"/>
                <w:sz w:val="18"/>
                <w:szCs w:val="18"/>
              </w:rPr>
            </w:pPr>
            <w:r>
              <w:rPr>
                <w:sz w:val="18"/>
                <w:szCs w:val="18"/>
              </w:rPr>
              <w:t>4</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0C0B9CCA" w14:textId="77777777" w:rsidR="00B01BF7" w:rsidRDefault="00000000">
            <w:pPr>
              <w:jc w:val="left"/>
              <w:rPr>
                <w:rFonts w:ascii="宋体" w:hAnsi="宋体" w:cs="宋体"/>
                <w:color w:val="000000"/>
                <w:sz w:val="18"/>
                <w:szCs w:val="18"/>
              </w:rPr>
            </w:pPr>
            <w:r>
              <w:rPr>
                <w:rFonts w:hint="eastAsia"/>
                <w:sz w:val="18"/>
                <w:szCs w:val="18"/>
              </w:rPr>
              <w:t xml:space="preserve">　</w:t>
            </w:r>
          </w:p>
        </w:tc>
      </w:tr>
      <w:tr w:rsidR="00B01BF7" w14:paraId="2E7F3E0C" w14:textId="77777777">
        <w:trPr>
          <w:trHeight w:val="300"/>
        </w:trPr>
        <w:tc>
          <w:tcPr>
            <w:tcW w:w="912" w:type="dxa"/>
            <w:gridSpan w:val="2"/>
            <w:vMerge/>
            <w:tcBorders>
              <w:top w:val="nil"/>
              <w:left w:val="single" w:sz="8" w:space="0" w:color="000000"/>
              <w:bottom w:val="single" w:sz="8" w:space="0" w:color="000000"/>
              <w:right w:val="nil"/>
            </w:tcBorders>
            <w:vAlign w:val="center"/>
          </w:tcPr>
          <w:p w14:paraId="47FA058A" w14:textId="77777777" w:rsidR="00B01BF7" w:rsidRDefault="00B01BF7">
            <w:pPr>
              <w:widowControl/>
              <w:jc w:val="left"/>
              <w:rPr>
                <w:rFonts w:ascii="宋体" w:hAnsi="宋体" w:cs="宋体"/>
                <w:color w:val="000000"/>
                <w:sz w:val="18"/>
                <w:szCs w:val="18"/>
              </w:rPr>
            </w:pPr>
          </w:p>
        </w:tc>
        <w:tc>
          <w:tcPr>
            <w:tcW w:w="666" w:type="dxa"/>
            <w:vMerge/>
            <w:tcBorders>
              <w:top w:val="nil"/>
              <w:left w:val="single" w:sz="8" w:space="0" w:color="000000"/>
              <w:bottom w:val="single" w:sz="8" w:space="0" w:color="000000"/>
              <w:right w:val="single" w:sz="8" w:space="0" w:color="000000"/>
            </w:tcBorders>
            <w:vAlign w:val="center"/>
          </w:tcPr>
          <w:p w14:paraId="5DB35945" w14:textId="77777777" w:rsidR="00B01BF7" w:rsidRDefault="00B01BF7">
            <w:pPr>
              <w:widowControl/>
              <w:jc w:val="left"/>
              <w:rPr>
                <w:rFonts w:ascii="宋体" w:hAnsi="宋体" w:cs="宋体"/>
                <w:color w:val="000000"/>
                <w:sz w:val="18"/>
                <w:szCs w:val="18"/>
              </w:rPr>
            </w:pPr>
          </w:p>
        </w:tc>
        <w:tc>
          <w:tcPr>
            <w:tcW w:w="576" w:type="dxa"/>
            <w:tcBorders>
              <w:top w:val="single" w:sz="8" w:space="0" w:color="000000"/>
              <w:left w:val="single" w:sz="8" w:space="0" w:color="000000"/>
              <w:bottom w:val="single" w:sz="8" w:space="0" w:color="000000"/>
              <w:right w:val="single" w:sz="8" w:space="0" w:color="000000"/>
            </w:tcBorders>
            <w:vAlign w:val="center"/>
          </w:tcPr>
          <w:p w14:paraId="4474999D" w14:textId="77777777" w:rsidR="00B01BF7" w:rsidRDefault="00000000">
            <w:pPr>
              <w:jc w:val="center"/>
              <w:rPr>
                <w:rFonts w:ascii="宋体" w:hAnsi="宋体" w:cs="宋体"/>
                <w:color w:val="000000"/>
                <w:sz w:val="18"/>
                <w:szCs w:val="18"/>
              </w:rPr>
            </w:pPr>
            <w:r>
              <w:rPr>
                <w:sz w:val="18"/>
                <w:szCs w:val="18"/>
              </w:rPr>
              <w:t>14</w:t>
            </w:r>
          </w:p>
        </w:tc>
        <w:tc>
          <w:tcPr>
            <w:tcW w:w="1186" w:type="dxa"/>
            <w:tcBorders>
              <w:top w:val="single" w:sz="8" w:space="0" w:color="000000"/>
              <w:left w:val="single" w:sz="8" w:space="0" w:color="000000"/>
              <w:bottom w:val="single" w:sz="8" w:space="0" w:color="000000"/>
              <w:right w:val="single" w:sz="8" w:space="0" w:color="000000"/>
            </w:tcBorders>
            <w:vAlign w:val="center"/>
          </w:tcPr>
          <w:p w14:paraId="4835E4F1" w14:textId="77777777" w:rsidR="00B01BF7" w:rsidRDefault="00000000">
            <w:pPr>
              <w:jc w:val="center"/>
              <w:rPr>
                <w:rFonts w:ascii="宋体" w:hAnsi="宋体" w:cs="宋体"/>
                <w:color w:val="000000"/>
                <w:sz w:val="18"/>
                <w:szCs w:val="18"/>
              </w:rPr>
            </w:pPr>
            <w:r>
              <w:rPr>
                <w:rFonts w:hint="eastAsia"/>
                <w:sz w:val="18"/>
                <w:szCs w:val="18"/>
              </w:rPr>
              <w:t>专业技能课</w:t>
            </w:r>
          </w:p>
        </w:tc>
        <w:tc>
          <w:tcPr>
            <w:tcW w:w="576" w:type="dxa"/>
            <w:tcBorders>
              <w:top w:val="single" w:sz="8" w:space="0" w:color="000000"/>
              <w:left w:val="single" w:sz="8" w:space="0" w:color="000000"/>
              <w:bottom w:val="single" w:sz="8" w:space="0" w:color="000000"/>
              <w:right w:val="single" w:sz="8" w:space="0" w:color="000000"/>
            </w:tcBorders>
            <w:vAlign w:val="center"/>
          </w:tcPr>
          <w:p w14:paraId="569CC146" w14:textId="77777777" w:rsidR="00B01BF7" w:rsidRDefault="00000000">
            <w:pPr>
              <w:jc w:val="center"/>
              <w:rPr>
                <w:rFonts w:ascii="宋体" w:hAnsi="宋体" w:cs="宋体"/>
                <w:color w:val="000000"/>
                <w:sz w:val="18"/>
                <w:szCs w:val="18"/>
              </w:rPr>
            </w:pPr>
            <w:r>
              <w:rPr>
                <w:rFonts w:hint="eastAsia"/>
                <w:sz w:val="18"/>
                <w:szCs w:val="18"/>
              </w:rPr>
              <w:t>必修</w:t>
            </w:r>
          </w:p>
        </w:tc>
        <w:tc>
          <w:tcPr>
            <w:tcW w:w="1120" w:type="dxa"/>
            <w:gridSpan w:val="2"/>
            <w:tcBorders>
              <w:top w:val="single" w:sz="8" w:space="0" w:color="000000"/>
              <w:left w:val="single" w:sz="8" w:space="0" w:color="000000"/>
              <w:bottom w:val="single" w:sz="8" w:space="0" w:color="000000"/>
              <w:right w:val="single" w:sz="8" w:space="0" w:color="000000"/>
            </w:tcBorders>
            <w:vAlign w:val="center"/>
          </w:tcPr>
          <w:p w14:paraId="56AF7E75" w14:textId="310FBD03" w:rsidR="00B01BF7" w:rsidRDefault="00000000">
            <w:pPr>
              <w:jc w:val="center"/>
              <w:rPr>
                <w:rFonts w:ascii="宋体" w:hAnsi="宋体" w:cs="宋体"/>
                <w:color w:val="000000"/>
                <w:sz w:val="18"/>
                <w:szCs w:val="18"/>
              </w:rPr>
            </w:pPr>
            <w:r>
              <w:rPr>
                <w:rFonts w:hint="eastAsia"/>
                <w:color w:val="000000"/>
                <w:sz w:val="18"/>
                <w:szCs w:val="18"/>
              </w:rPr>
              <w:t>工厂电气控制技术</w:t>
            </w:r>
            <w:r w:rsidR="009B73FB">
              <w:rPr>
                <w:rFonts w:ascii="仿宋_GB2312" w:eastAsia="仿宋_GB2312" w:hAnsi="宋体" w:cs="仿宋_GB2312"/>
                <w:color w:val="000000"/>
                <w:kern w:val="0"/>
                <w:szCs w:val="21"/>
                <w:lang w:bidi="ar"/>
              </w:rPr>
              <w:t>*</w:t>
            </w:r>
          </w:p>
        </w:tc>
        <w:tc>
          <w:tcPr>
            <w:tcW w:w="882" w:type="dxa"/>
            <w:tcBorders>
              <w:top w:val="single" w:sz="8" w:space="0" w:color="000000"/>
              <w:left w:val="single" w:sz="8" w:space="0" w:color="000000"/>
              <w:bottom w:val="single" w:sz="8" w:space="0" w:color="000000"/>
              <w:right w:val="single" w:sz="8" w:space="0" w:color="000000"/>
            </w:tcBorders>
            <w:vAlign w:val="center"/>
          </w:tcPr>
          <w:p w14:paraId="25933B27" w14:textId="77777777" w:rsidR="00B01BF7" w:rsidRDefault="00000000">
            <w:pPr>
              <w:jc w:val="center"/>
              <w:rPr>
                <w:rFonts w:ascii="宋体" w:hAnsi="宋体" w:cs="宋体"/>
                <w:color w:val="000000"/>
                <w:sz w:val="18"/>
                <w:szCs w:val="18"/>
              </w:rPr>
            </w:pPr>
            <w:r>
              <w:rPr>
                <w:sz w:val="18"/>
                <w:szCs w:val="18"/>
              </w:rPr>
              <w:t>4</w:t>
            </w:r>
          </w:p>
        </w:tc>
        <w:tc>
          <w:tcPr>
            <w:tcW w:w="576" w:type="dxa"/>
            <w:tcBorders>
              <w:top w:val="single" w:sz="8" w:space="0" w:color="000000"/>
              <w:left w:val="single" w:sz="8" w:space="0" w:color="000000"/>
              <w:bottom w:val="single" w:sz="8" w:space="0" w:color="000000"/>
              <w:right w:val="single" w:sz="8" w:space="0" w:color="000000"/>
            </w:tcBorders>
            <w:vAlign w:val="center"/>
          </w:tcPr>
          <w:p w14:paraId="1C51092F" w14:textId="77777777" w:rsidR="00B01BF7" w:rsidRDefault="00000000">
            <w:pPr>
              <w:jc w:val="center"/>
              <w:rPr>
                <w:rFonts w:ascii="宋体" w:hAnsi="宋体" w:cs="宋体"/>
                <w:color w:val="000000"/>
                <w:sz w:val="15"/>
                <w:szCs w:val="15"/>
              </w:rPr>
            </w:pPr>
            <w:r>
              <w:rPr>
                <w:rFonts w:hint="eastAsia"/>
                <w:sz w:val="15"/>
                <w:szCs w:val="15"/>
              </w:rPr>
              <w:t>考试</w:t>
            </w:r>
          </w:p>
        </w:tc>
        <w:tc>
          <w:tcPr>
            <w:tcW w:w="751" w:type="dxa"/>
            <w:tcBorders>
              <w:top w:val="single" w:sz="8" w:space="0" w:color="000000"/>
              <w:left w:val="single" w:sz="8" w:space="0" w:color="000000"/>
              <w:bottom w:val="single" w:sz="8" w:space="0" w:color="000000"/>
              <w:right w:val="single" w:sz="8" w:space="0" w:color="000000"/>
            </w:tcBorders>
            <w:vAlign w:val="center"/>
          </w:tcPr>
          <w:p w14:paraId="6BDA0486" w14:textId="77777777" w:rsidR="00B01BF7" w:rsidRDefault="00000000">
            <w:pPr>
              <w:widowControl/>
              <w:jc w:val="center"/>
              <w:textAlignment w:val="center"/>
              <w:rPr>
                <w:rFonts w:ascii="宋体" w:hAnsi="宋体" w:cs="宋体"/>
                <w:color w:val="000000"/>
                <w:sz w:val="18"/>
                <w:szCs w:val="18"/>
              </w:rPr>
            </w:pPr>
            <w:r>
              <w:rPr>
                <w:sz w:val="18"/>
                <w:szCs w:val="18"/>
              </w:rPr>
              <w:t>72</w:t>
            </w:r>
          </w:p>
        </w:tc>
        <w:tc>
          <w:tcPr>
            <w:tcW w:w="841" w:type="dxa"/>
            <w:tcBorders>
              <w:top w:val="single" w:sz="8" w:space="0" w:color="000000"/>
              <w:left w:val="single" w:sz="8" w:space="0" w:color="000000"/>
              <w:bottom w:val="single" w:sz="8" w:space="0" w:color="000000"/>
              <w:right w:val="single" w:sz="8" w:space="0" w:color="000000"/>
            </w:tcBorders>
            <w:vAlign w:val="center"/>
          </w:tcPr>
          <w:p w14:paraId="25EC6837" w14:textId="77777777" w:rsidR="00B01BF7" w:rsidRDefault="00000000">
            <w:pPr>
              <w:jc w:val="center"/>
              <w:rPr>
                <w:rFonts w:ascii="宋体" w:hAnsi="宋体" w:cs="宋体"/>
                <w:color w:val="000000"/>
                <w:sz w:val="18"/>
                <w:szCs w:val="18"/>
              </w:rPr>
            </w:pPr>
            <w:r>
              <w:rPr>
                <w:sz w:val="18"/>
                <w:szCs w:val="18"/>
              </w:rPr>
              <w:t>36</w:t>
            </w:r>
          </w:p>
        </w:tc>
        <w:tc>
          <w:tcPr>
            <w:tcW w:w="750" w:type="dxa"/>
            <w:tcBorders>
              <w:top w:val="single" w:sz="8" w:space="0" w:color="000000"/>
              <w:left w:val="single" w:sz="8" w:space="0" w:color="000000"/>
              <w:bottom w:val="single" w:sz="8" w:space="0" w:color="000000"/>
              <w:right w:val="single" w:sz="8" w:space="0" w:color="000000"/>
            </w:tcBorders>
            <w:vAlign w:val="center"/>
          </w:tcPr>
          <w:p w14:paraId="7966D03B" w14:textId="77777777" w:rsidR="00B01BF7" w:rsidRDefault="00000000">
            <w:pPr>
              <w:jc w:val="center"/>
              <w:rPr>
                <w:rFonts w:ascii="宋体" w:hAnsi="宋体" w:cs="宋体"/>
                <w:color w:val="000000"/>
                <w:sz w:val="18"/>
                <w:szCs w:val="18"/>
              </w:rPr>
            </w:pPr>
            <w:r>
              <w:rPr>
                <w:sz w:val="18"/>
                <w:szCs w:val="18"/>
              </w:rPr>
              <w:t>36</w:t>
            </w:r>
          </w:p>
        </w:tc>
        <w:tc>
          <w:tcPr>
            <w:tcW w:w="573" w:type="dxa"/>
            <w:tcBorders>
              <w:top w:val="single" w:sz="8" w:space="0" w:color="000000"/>
              <w:left w:val="single" w:sz="8" w:space="0" w:color="000000"/>
              <w:bottom w:val="single" w:sz="8" w:space="0" w:color="000000"/>
              <w:right w:val="single" w:sz="8" w:space="0" w:color="000000"/>
            </w:tcBorders>
            <w:vAlign w:val="center"/>
          </w:tcPr>
          <w:p w14:paraId="784F67DC"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single" w:sz="8" w:space="0" w:color="000000"/>
              <w:left w:val="single" w:sz="8" w:space="0" w:color="000000"/>
              <w:bottom w:val="single" w:sz="8" w:space="0" w:color="000000"/>
              <w:right w:val="single" w:sz="8" w:space="0" w:color="000000"/>
            </w:tcBorders>
            <w:vAlign w:val="center"/>
          </w:tcPr>
          <w:p w14:paraId="195049A7" w14:textId="77777777" w:rsidR="00B01BF7" w:rsidRDefault="00000000">
            <w:pPr>
              <w:jc w:val="center"/>
              <w:rPr>
                <w:rFonts w:ascii="宋体" w:hAnsi="宋体" w:cs="宋体"/>
                <w:color w:val="000000"/>
                <w:sz w:val="18"/>
                <w:szCs w:val="18"/>
              </w:rPr>
            </w:pPr>
            <w:r>
              <w:rPr>
                <w:sz w:val="18"/>
                <w:szCs w:val="18"/>
              </w:rPr>
              <w:t>4</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38264058" w14:textId="77777777" w:rsidR="00B01BF7" w:rsidRDefault="00000000">
            <w:pPr>
              <w:jc w:val="left"/>
              <w:rPr>
                <w:rFonts w:ascii="宋体" w:hAnsi="宋体" w:cs="宋体"/>
                <w:color w:val="000000"/>
                <w:sz w:val="18"/>
                <w:szCs w:val="18"/>
              </w:rPr>
            </w:pPr>
            <w:r>
              <w:rPr>
                <w:rFonts w:hint="eastAsia"/>
                <w:sz w:val="18"/>
                <w:szCs w:val="18"/>
              </w:rPr>
              <w:t xml:space="preserve">　</w:t>
            </w:r>
          </w:p>
        </w:tc>
      </w:tr>
      <w:tr w:rsidR="00B01BF7" w14:paraId="43745744" w14:textId="77777777">
        <w:trPr>
          <w:trHeight w:val="1059"/>
        </w:trPr>
        <w:tc>
          <w:tcPr>
            <w:tcW w:w="912" w:type="dxa"/>
            <w:gridSpan w:val="2"/>
            <w:vMerge/>
            <w:tcBorders>
              <w:top w:val="nil"/>
              <w:left w:val="single" w:sz="8" w:space="0" w:color="000000"/>
              <w:bottom w:val="single" w:sz="8" w:space="0" w:color="000000"/>
              <w:right w:val="nil"/>
            </w:tcBorders>
            <w:vAlign w:val="center"/>
          </w:tcPr>
          <w:p w14:paraId="627C102C" w14:textId="77777777" w:rsidR="00B01BF7" w:rsidRDefault="00B01BF7">
            <w:pPr>
              <w:widowControl/>
              <w:jc w:val="left"/>
              <w:rPr>
                <w:rFonts w:ascii="宋体" w:hAnsi="宋体" w:cs="宋体"/>
                <w:color w:val="000000"/>
                <w:sz w:val="18"/>
                <w:szCs w:val="18"/>
              </w:rPr>
            </w:pPr>
          </w:p>
        </w:tc>
        <w:tc>
          <w:tcPr>
            <w:tcW w:w="666" w:type="dxa"/>
            <w:vMerge/>
            <w:tcBorders>
              <w:top w:val="nil"/>
              <w:left w:val="single" w:sz="8" w:space="0" w:color="000000"/>
              <w:bottom w:val="single" w:sz="8" w:space="0" w:color="000000"/>
              <w:right w:val="single" w:sz="8" w:space="0" w:color="000000"/>
            </w:tcBorders>
            <w:vAlign w:val="center"/>
          </w:tcPr>
          <w:p w14:paraId="4C856291" w14:textId="77777777" w:rsidR="00B01BF7" w:rsidRDefault="00B01BF7">
            <w:pPr>
              <w:widowControl/>
              <w:jc w:val="left"/>
              <w:rPr>
                <w:rFonts w:ascii="宋体" w:hAnsi="宋体" w:cs="宋体"/>
                <w:color w:val="000000"/>
                <w:sz w:val="18"/>
                <w:szCs w:val="18"/>
              </w:rPr>
            </w:pPr>
          </w:p>
        </w:tc>
        <w:tc>
          <w:tcPr>
            <w:tcW w:w="576" w:type="dxa"/>
            <w:tcBorders>
              <w:top w:val="single" w:sz="8" w:space="0" w:color="000000"/>
              <w:left w:val="single" w:sz="8" w:space="0" w:color="000000"/>
              <w:bottom w:val="nil"/>
              <w:right w:val="single" w:sz="8" w:space="0" w:color="000000"/>
            </w:tcBorders>
            <w:vAlign w:val="center"/>
          </w:tcPr>
          <w:p w14:paraId="342334CF" w14:textId="77777777" w:rsidR="00B01BF7" w:rsidRDefault="00000000">
            <w:pPr>
              <w:jc w:val="center"/>
              <w:rPr>
                <w:rFonts w:ascii="宋体" w:hAnsi="宋体" w:cs="宋体"/>
                <w:color w:val="000000"/>
                <w:sz w:val="18"/>
                <w:szCs w:val="18"/>
              </w:rPr>
            </w:pPr>
            <w:r>
              <w:rPr>
                <w:sz w:val="18"/>
                <w:szCs w:val="18"/>
              </w:rPr>
              <w:t>15</w:t>
            </w:r>
          </w:p>
        </w:tc>
        <w:tc>
          <w:tcPr>
            <w:tcW w:w="1186" w:type="dxa"/>
            <w:tcBorders>
              <w:top w:val="single" w:sz="8" w:space="0" w:color="000000"/>
              <w:left w:val="single" w:sz="8" w:space="0" w:color="000000"/>
              <w:bottom w:val="nil"/>
              <w:right w:val="single" w:sz="8" w:space="0" w:color="000000"/>
            </w:tcBorders>
            <w:vAlign w:val="center"/>
          </w:tcPr>
          <w:p w14:paraId="45ADC4C3" w14:textId="77777777" w:rsidR="00B01BF7" w:rsidRDefault="00000000">
            <w:pPr>
              <w:jc w:val="center"/>
              <w:rPr>
                <w:rFonts w:ascii="宋体" w:hAnsi="宋体" w:cs="宋体"/>
                <w:color w:val="000000"/>
                <w:sz w:val="18"/>
                <w:szCs w:val="18"/>
              </w:rPr>
            </w:pPr>
            <w:r>
              <w:rPr>
                <w:rFonts w:hint="eastAsia"/>
                <w:sz w:val="18"/>
                <w:szCs w:val="18"/>
              </w:rPr>
              <w:t>专业技能课</w:t>
            </w:r>
          </w:p>
        </w:tc>
        <w:tc>
          <w:tcPr>
            <w:tcW w:w="576" w:type="dxa"/>
            <w:tcBorders>
              <w:top w:val="single" w:sz="8" w:space="0" w:color="000000"/>
              <w:left w:val="single" w:sz="8" w:space="0" w:color="000000"/>
              <w:bottom w:val="nil"/>
              <w:right w:val="single" w:sz="8" w:space="0" w:color="000000"/>
            </w:tcBorders>
            <w:vAlign w:val="center"/>
          </w:tcPr>
          <w:p w14:paraId="36624555" w14:textId="77777777" w:rsidR="00B01BF7" w:rsidRDefault="00000000">
            <w:pPr>
              <w:jc w:val="center"/>
              <w:rPr>
                <w:rFonts w:ascii="宋体" w:hAnsi="宋体" w:cs="宋体"/>
                <w:color w:val="000000"/>
                <w:sz w:val="18"/>
                <w:szCs w:val="18"/>
              </w:rPr>
            </w:pPr>
            <w:r>
              <w:rPr>
                <w:rFonts w:hint="eastAsia"/>
                <w:sz w:val="18"/>
                <w:szCs w:val="18"/>
              </w:rPr>
              <w:t>必修</w:t>
            </w:r>
          </w:p>
        </w:tc>
        <w:tc>
          <w:tcPr>
            <w:tcW w:w="1120" w:type="dxa"/>
            <w:gridSpan w:val="2"/>
            <w:tcBorders>
              <w:top w:val="single" w:sz="8" w:space="0" w:color="000000"/>
              <w:left w:val="single" w:sz="8" w:space="0" w:color="000000"/>
              <w:bottom w:val="nil"/>
              <w:right w:val="single" w:sz="8" w:space="0" w:color="000000"/>
            </w:tcBorders>
            <w:vAlign w:val="center"/>
          </w:tcPr>
          <w:p w14:paraId="730A9535" w14:textId="77777777" w:rsidR="00B01BF7" w:rsidRDefault="00000000">
            <w:pPr>
              <w:jc w:val="center"/>
              <w:rPr>
                <w:rFonts w:ascii="宋体" w:hAnsi="宋体" w:cs="宋体"/>
                <w:color w:val="000000"/>
                <w:sz w:val="18"/>
                <w:szCs w:val="18"/>
              </w:rPr>
            </w:pPr>
            <w:r>
              <w:rPr>
                <w:rFonts w:hint="eastAsia"/>
                <w:color w:val="000000"/>
                <w:sz w:val="18"/>
                <w:szCs w:val="18"/>
              </w:rPr>
              <w:t>专业技能综合训练一（取证）</w:t>
            </w:r>
          </w:p>
        </w:tc>
        <w:tc>
          <w:tcPr>
            <w:tcW w:w="882" w:type="dxa"/>
            <w:tcBorders>
              <w:top w:val="single" w:sz="8" w:space="0" w:color="000000"/>
              <w:left w:val="single" w:sz="8" w:space="0" w:color="000000"/>
              <w:bottom w:val="nil"/>
              <w:right w:val="single" w:sz="8" w:space="0" w:color="000000"/>
            </w:tcBorders>
            <w:vAlign w:val="center"/>
          </w:tcPr>
          <w:p w14:paraId="780B0F75" w14:textId="77777777" w:rsidR="00B01BF7" w:rsidRDefault="00000000">
            <w:pPr>
              <w:jc w:val="center"/>
              <w:rPr>
                <w:rFonts w:ascii="宋体" w:hAnsi="宋体" w:cs="宋体"/>
                <w:color w:val="000000"/>
                <w:sz w:val="18"/>
                <w:szCs w:val="18"/>
              </w:rPr>
            </w:pPr>
            <w:r>
              <w:rPr>
                <w:sz w:val="18"/>
                <w:szCs w:val="18"/>
              </w:rPr>
              <w:t>1</w:t>
            </w:r>
          </w:p>
        </w:tc>
        <w:tc>
          <w:tcPr>
            <w:tcW w:w="576" w:type="dxa"/>
            <w:tcBorders>
              <w:top w:val="single" w:sz="8" w:space="0" w:color="000000"/>
              <w:left w:val="single" w:sz="8" w:space="0" w:color="000000"/>
              <w:bottom w:val="nil"/>
              <w:right w:val="single" w:sz="8" w:space="0" w:color="000000"/>
            </w:tcBorders>
            <w:vAlign w:val="center"/>
          </w:tcPr>
          <w:p w14:paraId="5B5CE96C" w14:textId="77777777" w:rsidR="00B01BF7" w:rsidRDefault="00000000">
            <w:pPr>
              <w:jc w:val="center"/>
              <w:rPr>
                <w:rFonts w:ascii="宋体" w:hAnsi="宋体" w:cs="宋体"/>
                <w:color w:val="000000"/>
                <w:sz w:val="15"/>
                <w:szCs w:val="15"/>
              </w:rPr>
            </w:pPr>
            <w:r>
              <w:rPr>
                <w:rFonts w:hint="eastAsia"/>
                <w:sz w:val="15"/>
                <w:szCs w:val="15"/>
              </w:rPr>
              <w:t>考查</w:t>
            </w:r>
          </w:p>
        </w:tc>
        <w:tc>
          <w:tcPr>
            <w:tcW w:w="751" w:type="dxa"/>
            <w:tcBorders>
              <w:top w:val="single" w:sz="8" w:space="0" w:color="000000"/>
              <w:left w:val="single" w:sz="8" w:space="0" w:color="000000"/>
              <w:bottom w:val="nil"/>
              <w:right w:val="single" w:sz="8" w:space="0" w:color="000000"/>
            </w:tcBorders>
            <w:vAlign w:val="center"/>
          </w:tcPr>
          <w:p w14:paraId="1673C00F" w14:textId="77777777" w:rsidR="00B01BF7" w:rsidRDefault="00000000">
            <w:pPr>
              <w:widowControl/>
              <w:jc w:val="center"/>
              <w:textAlignment w:val="center"/>
              <w:rPr>
                <w:rFonts w:ascii="宋体" w:hAnsi="宋体" w:cs="宋体"/>
                <w:color w:val="000000"/>
                <w:sz w:val="18"/>
                <w:szCs w:val="18"/>
              </w:rPr>
            </w:pPr>
            <w:r>
              <w:rPr>
                <w:sz w:val="18"/>
                <w:szCs w:val="18"/>
              </w:rPr>
              <w:t>30</w:t>
            </w:r>
          </w:p>
        </w:tc>
        <w:tc>
          <w:tcPr>
            <w:tcW w:w="841" w:type="dxa"/>
            <w:tcBorders>
              <w:top w:val="single" w:sz="8" w:space="0" w:color="000000"/>
              <w:left w:val="single" w:sz="8" w:space="0" w:color="000000"/>
              <w:bottom w:val="nil"/>
              <w:right w:val="single" w:sz="8" w:space="0" w:color="000000"/>
            </w:tcBorders>
            <w:vAlign w:val="center"/>
          </w:tcPr>
          <w:p w14:paraId="719BC189" w14:textId="77777777" w:rsidR="00B01BF7" w:rsidRDefault="00000000">
            <w:pPr>
              <w:jc w:val="center"/>
              <w:rPr>
                <w:rFonts w:ascii="宋体" w:hAnsi="宋体" w:cs="宋体"/>
                <w:color w:val="000000"/>
                <w:sz w:val="18"/>
                <w:szCs w:val="18"/>
              </w:rPr>
            </w:pPr>
            <w:r>
              <w:rPr>
                <w:sz w:val="18"/>
                <w:szCs w:val="18"/>
              </w:rPr>
              <w:t>0</w:t>
            </w:r>
          </w:p>
        </w:tc>
        <w:tc>
          <w:tcPr>
            <w:tcW w:w="750" w:type="dxa"/>
            <w:tcBorders>
              <w:top w:val="single" w:sz="8" w:space="0" w:color="000000"/>
              <w:left w:val="single" w:sz="8" w:space="0" w:color="000000"/>
              <w:bottom w:val="nil"/>
              <w:right w:val="single" w:sz="8" w:space="0" w:color="000000"/>
            </w:tcBorders>
            <w:vAlign w:val="center"/>
          </w:tcPr>
          <w:p w14:paraId="7F5C868C" w14:textId="77777777" w:rsidR="00B01BF7" w:rsidRDefault="00000000">
            <w:pPr>
              <w:jc w:val="center"/>
              <w:rPr>
                <w:rFonts w:ascii="宋体" w:hAnsi="宋体" w:cs="宋体"/>
                <w:color w:val="000000"/>
                <w:sz w:val="18"/>
                <w:szCs w:val="18"/>
              </w:rPr>
            </w:pPr>
            <w:r>
              <w:rPr>
                <w:sz w:val="18"/>
                <w:szCs w:val="18"/>
              </w:rPr>
              <w:t>0</w:t>
            </w:r>
          </w:p>
        </w:tc>
        <w:tc>
          <w:tcPr>
            <w:tcW w:w="573" w:type="dxa"/>
            <w:tcBorders>
              <w:top w:val="single" w:sz="8" w:space="0" w:color="000000"/>
              <w:left w:val="single" w:sz="8" w:space="0" w:color="000000"/>
              <w:bottom w:val="nil"/>
              <w:right w:val="single" w:sz="8" w:space="0" w:color="000000"/>
            </w:tcBorders>
            <w:vAlign w:val="center"/>
          </w:tcPr>
          <w:p w14:paraId="1BA2AAB6" w14:textId="77777777" w:rsidR="00B01BF7" w:rsidRDefault="00000000">
            <w:pPr>
              <w:jc w:val="center"/>
              <w:rPr>
                <w:rFonts w:ascii="宋体" w:hAnsi="宋体" w:cs="宋体"/>
                <w:color w:val="000000"/>
                <w:sz w:val="18"/>
                <w:szCs w:val="18"/>
              </w:rPr>
            </w:pPr>
            <w:r>
              <w:rPr>
                <w:sz w:val="18"/>
                <w:szCs w:val="18"/>
              </w:rPr>
              <w:t>30</w:t>
            </w:r>
          </w:p>
        </w:tc>
        <w:tc>
          <w:tcPr>
            <w:tcW w:w="570" w:type="dxa"/>
            <w:tcBorders>
              <w:top w:val="single" w:sz="8" w:space="0" w:color="000000"/>
              <w:left w:val="single" w:sz="8" w:space="0" w:color="000000"/>
              <w:bottom w:val="nil"/>
              <w:right w:val="single" w:sz="8" w:space="0" w:color="000000"/>
            </w:tcBorders>
            <w:vAlign w:val="center"/>
          </w:tcPr>
          <w:p w14:paraId="4A7BD9B7" w14:textId="77777777" w:rsidR="00B01BF7" w:rsidRDefault="00000000">
            <w:pPr>
              <w:jc w:val="center"/>
              <w:rPr>
                <w:rFonts w:ascii="宋体" w:hAnsi="宋体" w:cs="宋体"/>
                <w:color w:val="000000"/>
                <w:sz w:val="18"/>
                <w:szCs w:val="18"/>
              </w:rPr>
            </w:pPr>
            <w:r>
              <w:rPr>
                <w:rFonts w:hint="eastAsia"/>
                <w:sz w:val="18"/>
                <w:szCs w:val="18"/>
              </w:rPr>
              <w:t>●</w:t>
            </w:r>
          </w:p>
        </w:tc>
        <w:tc>
          <w:tcPr>
            <w:tcW w:w="581" w:type="dxa"/>
            <w:gridSpan w:val="2"/>
            <w:tcBorders>
              <w:top w:val="single" w:sz="8" w:space="0" w:color="000000"/>
              <w:left w:val="single" w:sz="8" w:space="0" w:color="000000"/>
              <w:bottom w:val="nil"/>
              <w:right w:val="single" w:sz="8" w:space="0" w:color="000000"/>
            </w:tcBorders>
            <w:vAlign w:val="center"/>
          </w:tcPr>
          <w:p w14:paraId="0C5C13E8" w14:textId="77777777" w:rsidR="00B01BF7" w:rsidRDefault="00000000">
            <w:pPr>
              <w:jc w:val="left"/>
              <w:rPr>
                <w:rFonts w:ascii="宋体" w:hAnsi="宋体" w:cs="宋体"/>
                <w:color w:val="000000"/>
                <w:sz w:val="18"/>
                <w:szCs w:val="18"/>
              </w:rPr>
            </w:pPr>
            <w:r>
              <w:rPr>
                <w:rFonts w:hint="eastAsia"/>
                <w:sz w:val="18"/>
                <w:szCs w:val="18"/>
              </w:rPr>
              <w:t xml:space="preserve">　</w:t>
            </w:r>
          </w:p>
        </w:tc>
      </w:tr>
      <w:tr w:rsidR="00B01BF7" w14:paraId="4E7E8392" w14:textId="77777777">
        <w:trPr>
          <w:trHeight w:val="300"/>
        </w:trPr>
        <w:tc>
          <w:tcPr>
            <w:tcW w:w="912" w:type="dxa"/>
            <w:gridSpan w:val="2"/>
            <w:vMerge/>
            <w:tcBorders>
              <w:top w:val="nil"/>
              <w:left w:val="single" w:sz="8" w:space="0" w:color="000000"/>
              <w:bottom w:val="single" w:sz="8" w:space="0" w:color="000000"/>
              <w:right w:val="nil"/>
            </w:tcBorders>
            <w:vAlign w:val="center"/>
          </w:tcPr>
          <w:p w14:paraId="61449714" w14:textId="77777777" w:rsidR="00B01BF7" w:rsidRDefault="00B01BF7">
            <w:pPr>
              <w:widowControl/>
              <w:jc w:val="left"/>
              <w:rPr>
                <w:rFonts w:ascii="宋体" w:hAnsi="宋体" w:cs="宋体"/>
                <w:color w:val="000000"/>
                <w:sz w:val="18"/>
                <w:szCs w:val="18"/>
              </w:rPr>
            </w:pPr>
          </w:p>
        </w:tc>
        <w:tc>
          <w:tcPr>
            <w:tcW w:w="666" w:type="dxa"/>
            <w:vMerge/>
            <w:tcBorders>
              <w:top w:val="nil"/>
              <w:left w:val="single" w:sz="8" w:space="0" w:color="000000"/>
              <w:bottom w:val="single" w:sz="8" w:space="0" w:color="000000"/>
              <w:right w:val="single" w:sz="8" w:space="0" w:color="000000"/>
            </w:tcBorders>
            <w:vAlign w:val="center"/>
          </w:tcPr>
          <w:p w14:paraId="1F64D021" w14:textId="77777777" w:rsidR="00B01BF7" w:rsidRDefault="00B01BF7">
            <w:pPr>
              <w:widowControl/>
              <w:jc w:val="left"/>
              <w:rPr>
                <w:rFonts w:ascii="宋体" w:hAnsi="宋体" w:cs="宋体"/>
                <w:color w:val="000000"/>
                <w:sz w:val="18"/>
                <w:szCs w:val="18"/>
              </w:rPr>
            </w:pPr>
          </w:p>
        </w:tc>
        <w:tc>
          <w:tcPr>
            <w:tcW w:w="576" w:type="dxa"/>
            <w:tcBorders>
              <w:top w:val="single" w:sz="8" w:space="0" w:color="000000"/>
              <w:left w:val="single" w:sz="8" w:space="0" w:color="000000"/>
              <w:bottom w:val="single" w:sz="8" w:space="0" w:color="000000"/>
              <w:right w:val="single" w:sz="8" w:space="0" w:color="000000"/>
            </w:tcBorders>
            <w:vAlign w:val="center"/>
          </w:tcPr>
          <w:p w14:paraId="7991511C" w14:textId="694906A5" w:rsidR="00B01BF7" w:rsidRDefault="00707A08">
            <w:pPr>
              <w:jc w:val="center"/>
              <w:rPr>
                <w:rFonts w:ascii="宋体" w:hAnsi="宋体" w:cs="宋体"/>
                <w:color w:val="000000"/>
                <w:sz w:val="18"/>
                <w:szCs w:val="18"/>
              </w:rPr>
            </w:pPr>
            <w:r>
              <w:rPr>
                <w:rFonts w:ascii="宋体" w:hAnsi="宋体" w:cs="宋体" w:hint="eastAsia"/>
                <w:color w:val="000000"/>
                <w:sz w:val="18"/>
                <w:szCs w:val="18"/>
              </w:rPr>
              <w:t>1</w:t>
            </w:r>
            <w:r>
              <w:rPr>
                <w:rFonts w:ascii="宋体" w:hAnsi="宋体" w:cs="宋体"/>
                <w:color w:val="000000"/>
                <w:sz w:val="18"/>
                <w:szCs w:val="18"/>
              </w:rPr>
              <w:t>6</w:t>
            </w:r>
          </w:p>
        </w:tc>
        <w:tc>
          <w:tcPr>
            <w:tcW w:w="1186" w:type="dxa"/>
            <w:tcBorders>
              <w:top w:val="single" w:sz="8" w:space="0" w:color="000000"/>
              <w:left w:val="single" w:sz="8" w:space="0" w:color="000000"/>
              <w:bottom w:val="single" w:sz="8" w:space="0" w:color="000000"/>
              <w:right w:val="single" w:sz="8" w:space="0" w:color="000000"/>
            </w:tcBorders>
            <w:vAlign w:val="center"/>
          </w:tcPr>
          <w:p w14:paraId="56E1982E"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第二课堂</w:t>
            </w:r>
          </w:p>
        </w:tc>
        <w:tc>
          <w:tcPr>
            <w:tcW w:w="576" w:type="dxa"/>
            <w:tcBorders>
              <w:top w:val="single" w:sz="8" w:space="0" w:color="000000"/>
              <w:left w:val="single" w:sz="8" w:space="0" w:color="000000"/>
              <w:bottom w:val="single" w:sz="8" w:space="0" w:color="000000"/>
              <w:right w:val="single" w:sz="8" w:space="0" w:color="000000"/>
            </w:tcBorders>
            <w:vAlign w:val="center"/>
          </w:tcPr>
          <w:p w14:paraId="2798040A"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必修</w:t>
            </w:r>
          </w:p>
        </w:tc>
        <w:tc>
          <w:tcPr>
            <w:tcW w:w="1120" w:type="dxa"/>
            <w:gridSpan w:val="2"/>
            <w:tcBorders>
              <w:top w:val="single" w:sz="8" w:space="0" w:color="000000"/>
              <w:left w:val="single" w:sz="8" w:space="0" w:color="000000"/>
              <w:bottom w:val="single" w:sz="8" w:space="0" w:color="000000"/>
              <w:right w:val="single" w:sz="8" w:space="0" w:color="000000"/>
            </w:tcBorders>
            <w:vAlign w:val="center"/>
          </w:tcPr>
          <w:p w14:paraId="0DDFB99F"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认识实习</w:t>
            </w:r>
          </w:p>
        </w:tc>
        <w:tc>
          <w:tcPr>
            <w:tcW w:w="882" w:type="dxa"/>
            <w:tcBorders>
              <w:top w:val="single" w:sz="8" w:space="0" w:color="000000"/>
              <w:left w:val="single" w:sz="8" w:space="0" w:color="000000"/>
              <w:bottom w:val="single" w:sz="8" w:space="0" w:color="000000"/>
              <w:right w:val="single" w:sz="8" w:space="0" w:color="000000"/>
            </w:tcBorders>
            <w:vAlign w:val="center"/>
          </w:tcPr>
          <w:p w14:paraId="5AE0AEE6" w14:textId="77777777" w:rsidR="00B01BF7" w:rsidRDefault="00000000">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bidi="ar"/>
              </w:rPr>
              <w:t>●</w:t>
            </w:r>
          </w:p>
        </w:tc>
        <w:tc>
          <w:tcPr>
            <w:tcW w:w="576" w:type="dxa"/>
            <w:tcBorders>
              <w:top w:val="single" w:sz="8" w:space="0" w:color="000000"/>
              <w:left w:val="single" w:sz="8" w:space="0" w:color="000000"/>
              <w:bottom w:val="single" w:sz="8" w:space="0" w:color="000000"/>
              <w:right w:val="single" w:sz="8" w:space="0" w:color="000000"/>
            </w:tcBorders>
            <w:vAlign w:val="center"/>
          </w:tcPr>
          <w:p w14:paraId="78A298D9" w14:textId="77777777" w:rsidR="00B01BF7" w:rsidRDefault="00B01BF7">
            <w:pPr>
              <w:rPr>
                <w:rFonts w:ascii="宋体" w:hAnsi="宋体" w:cs="宋体"/>
                <w:color w:val="000000"/>
                <w:sz w:val="24"/>
              </w:rPr>
            </w:pPr>
          </w:p>
        </w:tc>
        <w:tc>
          <w:tcPr>
            <w:tcW w:w="751" w:type="dxa"/>
            <w:tcBorders>
              <w:top w:val="single" w:sz="8" w:space="0" w:color="000000"/>
              <w:left w:val="single" w:sz="8" w:space="0" w:color="000000"/>
              <w:bottom w:val="single" w:sz="8" w:space="0" w:color="000000"/>
              <w:right w:val="single" w:sz="8" w:space="0" w:color="000000"/>
            </w:tcBorders>
            <w:vAlign w:val="center"/>
          </w:tcPr>
          <w:p w14:paraId="10CEC13C" w14:textId="77777777" w:rsidR="00B01BF7" w:rsidRDefault="00B01BF7">
            <w:pPr>
              <w:jc w:val="center"/>
              <w:rPr>
                <w:rFonts w:ascii="宋体" w:hAnsi="宋体" w:cs="宋体"/>
                <w:color w:val="000000"/>
                <w:sz w:val="18"/>
                <w:szCs w:val="18"/>
              </w:rPr>
            </w:pPr>
          </w:p>
        </w:tc>
        <w:tc>
          <w:tcPr>
            <w:tcW w:w="841" w:type="dxa"/>
            <w:tcBorders>
              <w:top w:val="single" w:sz="8" w:space="0" w:color="000000"/>
              <w:left w:val="single" w:sz="8" w:space="0" w:color="000000"/>
              <w:bottom w:val="single" w:sz="8" w:space="0" w:color="000000"/>
              <w:right w:val="single" w:sz="8" w:space="0" w:color="000000"/>
            </w:tcBorders>
            <w:vAlign w:val="center"/>
          </w:tcPr>
          <w:p w14:paraId="66D7CCC6" w14:textId="77777777" w:rsidR="00B01BF7" w:rsidRDefault="00B01BF7">
            <w:pPr>
              <w:rPr>
                <w:rFonts w:ascii="宋体" w:hAnsi="宋体" w:cs="宋体"/>
                <w:color w:val="000000"/>
                <w:sz w:val="24"/>
              </w:rPr>
            </w:pPr>
          </w:p>
        </w:tc>
        <w:tc>
          <w:tcPr>
            <w:tcW w:w="750" w:type="dxa"/>
            <w:tcBorders>
              <w:top w:val="single" w:sz="8" w:space="0" w:color="000000"/>
              <w:left w:val="single" w:sz="8" w:space="0" w:color="000000"/>
              <w:bottom w:val="single" w:sz="8" w:space="0" w:color="000000"/>
              <w:right w:val="single" w:sz="8" w:space="0" w:color="000000"/>
            </w:tcBorders>
            <w:vAlign w:val="center"/>
          </w:tcPr>
          <w:p w14:paraId="7FD7A7AF" w14:textId="77777777" w:rsidR="00B01BF7" w:rsidRDefault="00B01BF7">
            <w:pPr>
              <w:rPr>
                <w:rFonts w:ascii="宋体" w:hAnsi="宋体" w:cs="宋体"/>
                <w:color w:val="000000"/>
                <w:sz w:val="24"/>
              </w:rPr>
            </w:pPr>
          </w:p>
        </w:tc>
        <w:tc>
          <w:tcPr>
            <w:tcW w:w="573" w:type="dxa"/>
            <w:tcBorders>
              <w:top w:val="single" w:sz="8" w:space="0" w:color="000000"/>
              <w:left w:val="single" w:sz="8" w:space="0" w:color="000000"/>
              <w:bottom w:val="single" w:sz="8" w:space="0" w:color="000000"/>
              <w:right w:val="single" w:sz="8" w:space="0" w:color="000000"/>
            </w:tcBorders>
            <w:vAlign w:val="center"/>
          </w:tcPr>
          <w:p w14:paraId="0F48EA06" w14:textId="77777777" w:rsidR="00B01BF7" w:rsidRDefault="00B01BF7">
            <w:pPr>
              <w:rPr>
                <w:rFonts w:ascii="宋体" w:hAnsi="宋体" w:cs="宋体"/>
                <w:color w:val="000000"/>
                <w:sz w:val="24"/>
              </w:rPr>
            </w:pPr>
          </w:p>
        </w:tc>
        <w:tc>
          <w:tcPr>
            <w:tcW w:w="570" w:type="dxa"/>
            <w:tcBorders>
              <w:top w:val="single" w:sz="8" w:space="0" w:color="000000"/>
              <w:left w:val="single" w:sz="8" w:space="0" w:color="000000"/>
              <w:bottom w:val="single" w:sz="8" w:space="0" w:color="000000"/>
              <w:right w:val="single" w:sz="8" w:space="0" w:color="000000"/>
            </w:tcBorders>
            <w:vAlign w:val="center"/>
          </w:tcPr>
          <w:p w14:paraId="7B46AEFC" w14:textId="77777777" w:rsidR="00B01BF7" w:rsidRDefault="00000000">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bidi="ar"/>
              </w:rPr>
              <w:t>●</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61B3EC56" w14:textId="77777777" w:rsidR="00B01BF7" w:rsidRDefault="00000000">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1-2周</w:t>
            </w:r>
          </w:p>
        </w:tc>
      </w:tr>
      <w:tr w:rsidR="00B01BF7" w14:paraId="257F2205" w14:textId="77777777">
        <w:trPr>
          <w:trHeight w:val="315"/>
        </w:trPr>
        <w:tc>
          <w:tcPr>
            <w:tcW w:w="912" w:type="dxa"/>
            <w:gridSpan w:val="2"/>
            <w:vMerge/>
            <w:tcBorders>
              <w:top w:val="nil"/>
              <w:left w:val="single" w:sz="8" w:space="0" w:color="000000"/>
              <w:bottom w:val="single" w:sz="8" w:space="0" w:color="000000"/>
              <w:right w:val="nil"/>
            </w:tcBorders>
            <w:vAlign w:val="center"/>
          </w:tcPr>
          <w:p w14:paraId="668A5A31" w14:textId="77777777" w:rsidR="00B01BF7" w:rsidRDefault="00B01BF7">
            <w:pPr>
              <w:widowControl/>
              <w:jc w:val="left"/>
              <w:rPr>
                <w:rFonts w:ascii="宋体" w:hAnsi="宋体" w:cs="宋体"/>
                <w:color w:val="000000"/>
                <w:sz w:val="18"/>
                <w:szCs w:val="18"/>
              </w:rPr>
            </w:pPr>
          </w:p>
        </w:tc>
        <w:tc>
          <w:tcPr>
            <w:tcW w:w="666" w:type="dxa"/>
            <w:vMerge/>
            <w:tcBorders>
              <w:top w:val="nil"/>
              <w:left w:val="single" w:sz="8" w:space="0" w:color="000000"/>
              <w:bottom w:val="single" w:sz="8" w:space="0" w:color="000000"/>
              <w:right w:val="single" w:sz="8" w:space="0" w:color="000000"/>
            </w:tcBorders>
            <w:vAlign w:val="center"/>
          </w:tcPr>
          <w:p w14:paraId="64B3080E" w14:textId="77777777" w:rsidR="00B01BF7" w:rsidRDefault="00B01BF7">
            <w:pPr>
              <w:widowControl/>
              <w:jc w:val="left"/>
              <w:rPr>
                <w:rFonts w:ascii="宋体" w:hAnsi="宋体" w:cs="宋体"/>
                <w:color w:val="000000"/>
                <w:sz w:val="18"/>
                <w:szCs w:val="18"/>
              </w:rPr>
            </w:pPr>
          </w:p>
        </w:tc>
        <w:tc>
          <w:tcPr>
            <w:tcW w:w="3458" w:type="dxa"/>
            <w:gridSpan w:val="5"/>
            <w:tcBorders>
              <w:top w:val="single" w:sz="8" w:space="0" w:color="000000"/>
              <w:left w:val="single" w:sz="8" w:space="0" w:color="000000"/>
              <w:bottom w:val="single" w:sz="8" w:space="0" w:color="000000"/>
              <w:right w:val="single" w:sz="8" w:space="0" w:color="000000"/>
            </w:tcBorders>
            <w:vAlign w:val="center"/>
          </w:tcPr>
          <w:p w14:paraId="4348DD66"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小  计</w:t>
            </w:r>
          </w:p>
        </w:tc>
        <w:tc>
          <w:tcPr>
            <w:tcW w:w="882" w:type="dxa"/>
            <w:tcBorders>
              <w:top w:val="single" w:sz="8" w:space="0" w:color="000000"/>
              <w:left w:val="single" w:sz="8" w:space="0" w:color="000000"/>
              <w:bottom w:val="single" w:sz="8" w:space="0" w:color="000000"/>
              <w:right w:val="single" w:sz="8" w:space="0" w:color="000000"/>
            </w:tcBorders>
            <w:vAlign w:val="center"/>
          </w:tcPr>
          <w:p w14:paraId="5D626380" w14:textId="77777777" w:rsidR="00B01BF7" w:rsidRDefault="00000000">
            <w:pPr>
              <w:widowControl/>
              <w:jc w:val="center"/>
              <w:textAlignment w:val="center"/>
              <w:rPr>
                <w:rFonts w:ascii="宋体" w:hAnsi="宋体" w:cs="宋体"/>
                <w:color w:val="000000"/>
                <w:sz w:val="18"/>
                <w:szCs w:val="18"/>
              </w:rPr>
            </w:pPr>
            <w:r>
              <w:rPr>
                <w:sz w:val="18"/>
                <w:szCs w:val="18"/>
              </w:rPr>
              <w:t>34.5</w:t>
            </w:r>
          </w:p>
        </w:tc>
        <w:tc>
          <w:tcPr>
            <w:tcW w:w="576" w:type="dxa"/>
            <w:tcBorders>
              <w:top w:val="single" w:sz="8" w:space="0" w:color="000000"/>
              <w:left w:val="single" w:sz="8" w:space="0" w:color="000000"/>
              <w:bottom w:val="single" w:sz="8" w:space="0" w:color="000000"/>
              <w:right w:val="single" w:sz="8" w:space="0" w:color="000000"/>
            </w:tcBorders>
            <w:vAlign w:val="center"/>
          </w:tcPr>
          <w:p w14:paraId="2290105A"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751" w:type="dxa"/>
            <w:tcBorders>
              <w:top w:val="single" w:sz="8" w:space="0" w:color="000000"/>
              <w:left w:val="single" w:sz="8" w:space="0" w:color="000000"/>
              <w:bottom w:val="single" w:sz="8" w:space="0" w:color="000000"/>
              <w:right w:val="single" w:sz="8" w:space="0" w:color="000000"/>
            </w:tcBorders>
            <w:vAlign w:val="center"/>
          </w:tcPr>
          <w:p w14:paraId="0BD000ED" w14:textId="77777777" w:rsidR="00B01BF7" w:rsidRDefault="00000000">
            <w:pPr>
              <w:widowControl/>
              <w:jc w:val="center"/>
              <w:textAlignment w:val="center"/>
              <w:rPr>
                <w:rFonts w:ascii="宋体" w:hAnsi="宋体" w:cs="宋体"/>
                <w:color w:val="000000"/>
                <w:sz w:val="18"/>
                <w:szCs w:val="18"/>
              </w:rPr>
            </w:pPr>
            <w:r>
              <w:rPr>
                <w:sz w:val="18"/>
                <w:szCs w:val="18"/>
              </w:rPr>
              <w:t>648</w:t>
            </w:r>
          </w:p>
        </w:tc>
        <w:tc>
          <w:tcPr>
            <w:tcW w:w="841" w:type="dxa"/>
            <w:tcBorders>
              <w:top w:val="single" w:sz="8" w:space="0" w:color="000000"/>
              <w:left w:val="single" w:sz="8" w:space="0" w:color="000000"/>
              <w:bottom w:val="single" w:sz="8" w:space="0" w:color="000000"/>
              <w:right w:val="single" w:sz="8" w:space="0" w:color="000000"/>
            </w:tcBorders>
            <w:vAlign w:val="center"/>
          </w:tcPr>
          <w:p w14:paraId="45C0285D" w14:textId="77777777" w:rsidR="00B01BF7" w:rsidRDefault="00000000">
            <w:pPr>
              <w:widowControl/>
              <w:jc w:val="center"/>
              <w:textAlignment w:val="center"/>
              <w:rPr>
                <w:rFonts w:ascii="宋体" w:hAnsi="宋体" w:cs="宋体"/>
                <w:color w:val="000000"/>
                <w:sz w:val="18"/>
                <w:szCs w:val="18"/>
              </w:rPr>
            </w:pPr>
            <w:r>
              <w:rPr>
                <w:sz w:val="18"/>
                <w:szCs w:val="18"/>
              </w:rPr>
              <w:t>440</w:t>
            </w:r>
          </w:p>
        </w:tc>
        <w:tc>
          <w:tcPr>
            <w:tcW w:w="750" w:type="dxa"/>
            <w:tcBorders>
              <w:top w:val="single" w:sz="8" w:space="0" w:color="000000"/>
              <w:left w:val="single" w:sz="8" w:space="0" w:color="000000"/>
              <w:bottom w:val="single" w:sz="8" w:space="0" w:color="000000"/>
              <w:right w:val="single" w:sz="8" w:space="0" w:color="000000"/>
            </w:tcBorders>
            <w:vAlign w:val="center"/>
          </w:tcPr>
          <w:p w14:paraId="77D94E53" w14:textId="77777777" w:rsidR="00B01BF7" w:rsidRDefault="00000000">
            <w:pPr>
              <w:widowControl/>
              <w:jc w:val="center"/>
              <w:textAlignment w:val="center"/>
              <w:rPr>
                <w:rFonts w:ascii="宋体" w:hAnsi="宋体" w:cs="宋体"/>
                <w:color w:val="000000"/>
                <w:sz w:val="18"/>
                <w:szCs w:val="18"/>
              </w:rPr>
            </w:pPr>
            <w:r>
              <w:rPr>
                <w:sz w:val="18"/>
                <w:szCs w:val="18"/>
              </w:rPr>
              <w:t>178</w:t>
            </w:r>
          </w:p>
        </w:tc>
        <w:tc>
          <w:tcPr>
            <w:tcW w:w="573" w:type="dxa"/>
            <w:tcBorders>
              <w:top w:val="single" w:sz="8" w:space="0" w:color="000000"/>
              <w:left w:val="single" w:sz="8" w:space="0" w:color="000000"/>
              <w:bottom w:val="single" w:sz="8" w:space="0" w:color="000000"/>
              <w:right w:val="single" w:sz="8" w:space="0" w:color="000000"/>
            </w:tcBorders>
            <w:vAlign w:val="center"/>
          </w:tcPr>
          <w:p w14:paraId="669EBE7C" w14:textId="77777777" w:rsidR="00B01BF7" w:rsidRDefault="00000000">
            <w:pPr>
              <w:widowControl/>
              <w:jc w:val="center"/>
              <w:textAlignment w:val="center"/>
              <w:rPr>
                <w:rFonts w:ascii="宋体" w:hAnsi="宋体" w:cs="宋体"/>
                <w:color w:val="000000"/>
                <w:sz w:val="18"/>
                <w:szCs w:val="18"/>
              </w:rPr>
            </w:pPr>
            <w:r>
              <w:rPr>
                <w:sz w:val="18"/>
                <w:szCs w:val="18"/>
              </w:rPr>
              <w:t>30</w:t>
            </w:r>
          </w:p>
        </w:tc>
        <w:tc>
          <w:tcPr>
            <w:tcW w:w="570" w:type="dxa"/>
            <w:tcBorders>
              <w:top w:val="single" w:sz="8" w:space="0" w:color="000000"/>
              <w:left w:val="single" w:sz="8" w:space="0" w:color="000000"/>
              <w:bottom w:val="single" w:sz="8" w:space="0" w:color="000000"/>
              <w:right w:val="single" w:sz="8" w:space="0" w:color="000000"/>
            </w:tcBorders>
            <w:vAlign w:val="center"/>
          </w:tcPr>
          <w:p w14:paraId="72FE9075" w14:textId="77777777" w:rsidR="00B01BF7" w:rsidRDefault="00000000">
            <w:pPr>
              <w:widowControl/>
              <w:jc w:val="center"/>
              <w:textAlignment w:val="center"/>
              <w:rPr>
                <w:rFonts w:ascii="宋体" w:hAnsi="宋体" w:cs="宋体"/>
                <w:color w:val="000000"/>
                <w:sz w:val="18"/>
                <w:szCs w:val="18"/>
              </w:rPr>
            </w:pPr>
            <w:r>
              <w:rPr>
                <w:sz w:val="18"/>
                <w:szCs w:val="18"/>
              </w:rPr>
              <w:t>30</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2AF8CA8C" w14:textId="77777777" w:rsidR="00B01BF7" w:rsidRDefault="00000000">
            <w:pPr>
              <w:jc w:val="left"/>
              <w:rPr>
                <w:rFonts w:ascii="宋体" w:hAnsi="宋体" w:cs="宋体"/>
                <w:color w:val="000000"/>
                <w:sz w:val="18"/>
                <w:szCs w:val="18"/>
              </w:rPr>
            </w:pPr>
            <w:r>
              <w:rPr>
                <w:rFonts w:hint="eastAsia"/>
                <w:sz w:val="18"/>
                <w:szCs w:val="18"/>
              </w:rPr>
              <w:t xml:space="preserve">　</w:t>
            </w:r>
          </w:p>
        </w:tc>
      </w:tr>
      <w:tr w:rsidR="00232DC3" w14:paraId="241728A8" w14:textId="77777777">
        <w:trPr>
          <w:trHeight w:val="315"/>
        </w:trPr>
        <w:tc>
          <w:tcPr>
            <w:tcW w:w="912" w:type="dxa"/>
            <w:gridSpan w:val="2"/>
            <w:vMerge/>
            <w:tcBorders>
              <w:top w:val="nil"/>
              <w:left w:val="single" w:sz="8" w:space="0" w:color="000000"/>
              <w:bottom w:val="single" w:sz="8" w:space="0" w:color="000000"/>
              <w:right w:val="nil"/>
            </w:tcBorders>
            <w:vAlign w:val="center"/>
          </w:tcPr>
          <w:p w14:paraId="1948E665" w14:textId="77777777" w:rsidR="00232DC3" w:rsidRDefault="00232DC3" w:rsidP="00232DC3">
            <w:pPr>
              <w:widowControl/>
              <w:jc w:val="left"/>
              <w:rPr>
                <w:rFonts w:ascii="宋体" w:hAnsi="宋体" w:cs="宋体"/>
                <w:color w:val="000000"/>
                <w:sz w:val="18"/>
                <w:szCs w:val="18"/>
              </w:rPr>
            </w:pPr>
          </w:p>
        </w:tc>
        <w:tc>
          <w:tcPr>
            <w:tcW w:w="4124" w:type="dxa"/>
            <w:gridSpan w:val="6"/>
            <w:tcBorders>
              <w:top w:val="single" w:sz="8" w:space="0" w:color="000000"/>
              <w:left w:val="single" w:sz="8" w:space="0" w:color="000000"/>
              <w:bottom w:val="single" w:sz="8" w:space="0" w:color="000000"/>
              <w:right w:val="single" w:sz="8" w:space="0" w:color="000000"/>
            </w:tcBorders>
            <w:vAlign w:val="center"/>
          </w:tcPr>
          <w:p w14:paraId="1CBB7C99" w14:textId="77777777" w:rsidR="00232DC3" w:rsidRDefault="00232DC3" w:rsidP="00232DC3">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合      计</w:t>
            </w:r>
          </w:p>
        </w:tc>
        <w:tc>
          <w:tcPr>
            <w:tcW w:w="882" w:type="dxa"/>
            <w:tcBorders>
              <w:top w:val="single" w:sz="8" w:space="0" w:color="000000"/>
              <w:left w:val="single" w:sz="8" w:space="0" w:color="000000"/>
              <w:bottom w:val="single" w:sz="8" w:space="0" w:color="000000"/>
              <w:right w:val="single" w:sz="8" w:space="0" w:color="000000"/>
            </w:tcBorders>
            <w:vAlign w:val="center"/>
          </w:tcPr>
          <w:p w14:paraId="5FA7AD22" w14:textId="3E487775" w:rsidR="00232DC3" w:rsidRDefault="00D143C7" w:rsidP="00232DC3">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64</w:t>
            </w:r>
            <w:r w:rsidR="00232DC3">
              <w:rPr>
                <w:rFonts w:ascii="宋体" w:hAnsi="宋体" w:cs="宋体" w:hint="eastAsia"/>
                <w:color w:val="000000"/>
                <w:kern w:val="0"/>
                <w:sz w:val="18"/>
                <w:szCs w:val="18"/>
                <w:lang w:bidi="ar"/>
              </w:rPr>
              <w:t>.5</w:t>
            </w:r>
          </w:p>
        </w:tc>
        <w:tc>
          <w:tcPr>
            <w:tcW w:w="576" w:type="dxa"/>
            <w:tcBorders>
              <w:top w:val="single" w:sz="8" w:space="0" w:color="000000"/>
              <w:left w:val="single" w:sz="8" w:space="0" w:color="000000"/>
              <w:bottom w:val="single" w:sz="8" w:space="0" w:color="000000"/>
              <w:right w:val="single" w:sz="8" w:space="0" w:color="000000"/>
            </w:tcBorders>
            <w:vAlign w:val="center"/>
          </w:tcPr>
          <w:p w14:paraId="3EA9C9FE" w14:textId="69A26394" w:rsidR="00232DC3" w:rsidRDefault="00232DC3" w:rsidP="00232DC3">
            <w:pPr>
              <w:jc w:val="center"/>
              <w:rPr>
                <w:rFonts w:ascii="宋体" w:hAnsi="宋体" w:cs="宋体"/>
                <w:color w:val="000000"/>
                <w:sz w:val="18"/>
                <w:szCs w:val="18"/>
              </w:rPr>
            </w:pPr>
          </w:p>
        </w:tc>
        <w:tc>
          <w:tcPr>
            <w:tcW w:w="751" w:type="dxa"/>
            <w:tcBorders>
              <w:top w:val="single" w:sz="8" w:space="0" w:color="000000"/>
              <w:left w:val="single" w:sz="8" w:space="0" w:color="000000"/>
              <w:bottom w:val="single" w:sz="8" w:space="0" w:color="000000"/>
              <w:right w:val="single" w:sz="8" w:space="0" w:color="000000"/>
            </w:tcBorders>
            <w:vAlign w:val="center"/>
          </w:tcPr>
          <w:p w14:paraId="12B6EA8C" w14:textId="35CBDBC0" w:rsidR="00232DC3" w:rsidRDefault="00232DC3" w:rsidP="00232DC3">
            <w:pPr>
              <w:widowControl/>
              <w:jc w:val="center"/>
              <w:textAlignment w:val="center"/>
              <w:rPr>
                <w:rFonts w:ascii="宋体" w:hAnsi="宋体" w:cs="宋体"/>
                <w:color w:val="000000"/>
                <w:sz w:val="18"/>
                <w:szCs w:val="18"/>
              </w:rPr>
            </w:pPr>
            <w:r>
              <w:rPr>
                <w:rFonts w:hint="eastAsia"/>
                <w:sz w:val="18"/>
                <w:szCs w:val="18"/>
              </w:rPr>
              <w:t xml:space="preserve">　</w:t>
            </w:r>
            <w:r>
              <w:rPr>
                <w:rFonts w:hint="eastAsia"/>
                <w:sz w:val="18"/>
                <w:szCs w:val="18"/>
              </w:rPr>
              <w:t>1</w:t>
            </w:r>
            <w:r>
              <w:rPr>
                <w:sz w:val="18"/>
                <w:szCs w:val="18"/>
              </w:rPr>
              <w:t>166</w:t>
            </w:r>
          </w:p>
        </w:tc>
        <w:tc>
          <w:tcPr>
            <w:tcW w:w="841" w:type="dxa"/>
            <w:tcBorders>
              <w:top w:val="single" w:sz="8" w:space="0" w:color="000000"/>
              <w:left w:val="single" w:sz="8" w:space="0" w:color="000000"/>
              <w:bottom w:val="single" w:sz="8" w:space="0" w:color="000000"/>
              <w:right w:val="single" w:sz="8" w:space="0" w:color="000000"/>
            </w:tcBorders>
            <w:vAlign w:val="center"/>
          </w:tcPr>
          <w:p w14:paraId="0E50A519" w14:textId="40E0440C" w:rsidR="00232DC3" w:rsidRDefault="00232DC3" w:rsidP="00232DC3">
            <w:pPr>
              <w:widowControl/>
              <w:jc w:val="center"/>
              <w:textAlignment w:val="center"/>
              <w:rPr>
                <w:rFonts w:ascii="宋体" w:hAnsi="宋体" w:cs="宋体"/>
                <w:color w:val="000000"/>
                <w:sz w:val="18"/>
                <w:szCs w:val="18"/>
              </w:rPr>
            </w:pPr>
            <w:r>
              <w:rPr>
                <w:sz w:val="18"/>
                <w:szCs w:val="18"/>
              </w:rPr>
              <w:t>748</w:t>
            </w:r>
          </w:p>
        </w:tc>
        <w:tc>
          <w:tcPr>
            <w:tcW w:w="750" w:type="dxa"/>
            <w:tcBorders>
              <w:top w:val="single" w:sz="8" w:space="0" w:color="000000"/>
              <w:left w:val="single" w:sz="8" w:space="0" w:color="000000"/>
              <w:bottom w:val="single" w:sz="8" w:space="0" w:color="000000"/>
              <w:right w:val="single" w:sz="8" w:space="0" w:color="000000"/>
            </w:tcBorders>
            <w:vAlign w:val="center"/>
          </w:tcPr>
          <w:p w14:paraId="46DA7850" w14:textId="769F4763" w:rsidR="00232DC3" w:rsidRDefault="00232DC3" w:rsidP="00232DC3">
            <w:pPr>
              <w:widowControl/>
              <w:jc w:val="center"/>
              <w:textAlignment w:val="center"/>
              <w:rPr>
                <w:rFonts w:ascii="宋体" w:hAnsi="宋体" w:cs="宋体"/>
                <w:color w:val="000000"/>
                <w:sz w:val="18"/>
                <w:szCs w:val="18"/>
              </w:rPr>
            </w:pPr>
            <w:r>
              <w:rPr>
                <w:sz w:val="18"/>
                <w:szCs w:val="18"/>
              </w:rPr>
              <w:t>388</w:t>
            </w:r>
          </w:p>
        </w:tc>
        <w:tc>
          <w:tcPr>
            <w:tcW w:w="573" w:type="dxa"/>
            <w:tcBorders>
              <w:top w:val="single" w:sz="8" w:space="0" w:color="000000"/>
              <w:left w:val="single" w:sz="8" w:space="0" w:color="000000"/>
              <w:bottom w:val="single" w:sz="8" w:space="0" w:color="000000"/>
              <w:right w:val="single" w:sz="8" w:space="0" w:color="000000"/>
            </w:tcBorders>
            <w:vAlign w:val="center"/>
          </w:tcPr>
          <w:p w14:paraId="464672CC" w14:textId="5782A8A9" w:rsidR="00232DC3" w:rsidRDefault="00232DC3" w:rsidP="00232DC3">
            <w:pPr>
              <w:widowControl/>
              <w:jc w:val="center"/>
              <w:textAlignment w:val="center"/>
              <w:rPr>
                <w:rFonts w:ascii="宋体" w:hAnsi="宋体" w:cs="宋体"/>
                <w:color w:val="000000"/>
                <w:sz w:val="18"/>
                <w:szCs w:val="18"/>
              </w:rPr>
            </w:pPr>
            <w:r>
              <w:rPr>
                <w:sz w:val="18"/>
                <w:szCs w:val="18"/>
              </w:rPr>
              <w:t>30</w:t>
            </w:r>
          </w:p>
        </w:tc>
        <w:tc>
          <w:tcPr>
            <w:tcW w:w="570" w:type="dxa"/>
            <w:tcBorders>
              <w:top w:val="single" w:sz="8" w:space="0" w:color="000000"/>
              <w:left w:val="single" w:sz="8" w:space="0" w:color="000000"/>
              <w:bottom w:val="single" w:sz="8" w:space="0" w:color="000000"/>
              <w:right w:val="single" w:sz="8" w:space="0" w:color="000000"/>
            </w:tcBorders>
            <w:vAlign w:val="center"/>
          </w:tcPr>
          <w:p w14:paraId="17AEDEDE" w14:textId="4A8D336F" w:rsidR="00232DC3" w:rsidRDefault="00232DC3" w:rsidP="00232DC3">
            <w:pPr>
              <w:widowControl/>
              <w:jc w:val="center"/>
              <w:textAlignment w:val="center"/>
              <w:rPr>
                <w:rFonts w:ascii="宋体" w:hAnsi="宋体" w:cs="宋体"/>
                <w:color w:val="000000"/>
                <w:sz w:val="18"/>
                <w:szCs w:val="18"/>
              </w:rPr>
            </w:pPr>
            <w:r>
              <w:rPr>
                <w:sz w:val="18"/>
                <w:szCs w:val="18"/>
              </w:rPr>
              <w:t>55</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2AA8AD90" w14:textId="47D57B43" w:rsidR="00232DC3" w:rsidRDefault="00232DC3" w:rsidP="00232DC3">
            <w:pPr>
              <w:jc w:val="left"/>
              <w:rPr>
                <w:rFonts w:ascii="宋体" w:hAnsi="宋体" w:cs="宋体"/>
                <w:color w:val="000000"/>
                <w:sz w:val="18"/>
                <w:szCs w:val="18"/>
              </w:rPr>
            </w:pPr>
          </w:p>
        </w:tc>
      </w:tr>
      <w:tr w:rsidR="00B01BF7" w14:paraId="750994D5" w14:textId="77777777">
        <w:trPr>
          <w:trHeight w:val="285"/>
        </w:trPr>
        <w:tc>
          <w:tcPr>
            <w:tcW w:w="912" w:type="dxa"/>
            <w:gridSpan w:val="2"/>
            <w:vMerge w:val="restart"/>
            <w:vAlign w:val="center"/>
          </w:tcPr>
          <w:p w14:paraId="277F897A" w14:textId="77777777" w:rsidR="00B01BF7" w:rsidRDefault="00B01BF7">
            <w:pPr>
              <w:jc w:val="left"/>
              <w:rPr>
                <w:rFonts w:ascii="宋体" w:hAnsi="宋体" w:cs="宋体"/>
                <w:color w:val="000000"/>
                <w:sz w:val="24"/>
              </w:rPr>
            </w:pPr>
          </w:p>
        </w:tc>
        <w:tc>
          <w:tcPr>
            <w:tcW w:w="9648" w:type="dxa"/>
            <w:gridSpan w:val="15"/>
            <w:vAlign w:val="center"/>
          </w:tcPr>
          <w:p w14:paraId="62C9DBFE" w14:textId="77777777" w:rsidR="00B01BF7" w:rsidRDefault="00B01BF7">
            <w:pPr>
              <w:jc w:val="left"/>
              <w:rPr>
                <w:rFonts w:ascii="仿宋_GB2312" w:eastAsia="仿宋_GB2312" w:hAnsi="宋体" w:cs="仿宋_GB2312"/>
                <w:b/>
                <w:bCs/>
                <w:color w:val="000000"/>
                <w:szCs w:val="21"/>
              </w:rPr>
            </w:pPr>
          </w:p>
        </w:tc>
      </w:tr>
      <w:tr w:rsidR="00B01BF7" w14:paraId="792E2C30" w14:textId="77777777">
        <w:trPr>
          <w:trHeight w:val="315"/>
        </w:trPr>
        <w:tc>
          <w:tcPr>
            <w:tcW w:w="912" w:type="dxa"/>
            <w:gridSpan w:val="2"/>
            <w:vMerge/>
            <w:vAlign w:val="center"/>
          </w:tcPr>
          <w:p w14:paraId="0B9FAF5C" w14:textId="77777777" w:rsidR="00B01BF7" w:rsidRDefault="00B01BF7">
            <w:pPr>
              <w:widowControl/>
              <w:jc w:val="left"/>
              <w:rPr>
                <w:rFonts w:ascii="宋体" w:hAnsi="宋体" w:cs="宋体"/>
                <w:color w:val="000000"/>
                <w:sz w:val="24"/>
              </w:rPr>
            </w:pPr>
          </w:p>
        </w:tc>
        <w:tc>
          <w:tcPr>
            <w:tcW w:w="9648" w:type="dxa"/>
            <w:gridSpan w:val="15"/>
            <w:vAlign w:val="center"/>
          </w:tcPr>
          <w:p w14:paraId="08171931" w14:textId="77777777" w:rsidR="00B01BF7" w:rsidRDefault="00000000">
            <w:pPr>
              <w:widowControl/>
              <w:jc w:val="center"/>
              <w:textAlignment w:val="center"/>
              <w:rPr>
                <w:rFonts w:ascii="仿宋_GB2312" w:eastAsia="仿宋_GB2312" w:hAnsi="宋体" w:cs="仿宋_GB2312"/>
                <w:b/>
                <w:bCs/>
                <w:color w:val="000000"/>
                <w:szCs w:val="21"/>
              </w:rPr>
            </w:pPr>
            <w:r>
              <w:rPr>
                <w:rFonts w:ascii="仿宋_GB2312" w:eastAsia="仿宋_GB2312" w:hAnsi="宋体" w:cs="仿宋_GB2312"/>
                <w:b/>
                <w:bCs/>
                <w:color w:val="000000"/>
                <w:kern w:val="0"/>
                <w:szCs w:val="21"/>
                <w:lang w:bidi="ar"/>
              </w:rPr>
              <w:t>电子信息工程技术专业课程设置及教学安排表(第二学年)</w:t>
            </w:r>
          </w:p>
        </w:tc>
      </w:tr>
      <w:tr w:rsidR="00B01BF7" w14:paraId="61855BA5" w14:textId="77777777">
        <w:trPr>
          <w:trHeight w:val="315"/>
        </w:trPr>
        <w:tc>
          <w:tcPr>
            <w:tcW w:w="912" w:type="dxa"/>
            <w:gridSpan w:val="2"/>
            <w:tcBorders>
              <w:top w:val="single" w:sz="8" w:space="0" w:color="000000"/>
              <w:left w:val="single" w:sz="8" w:space="0" w:color="000000"/>
              <w:bottom w:val="nil"/>
              <w:right w:val="single" w:sz="8" w:space="0" w:color="000000"/>
            </w:tcBorders>
            <w:vAlign w:val="center"/>
          </w:tcPr>
          <w:p w14:paraId="7B6220E6"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学年</w:t>
            </w:r>
          </w:p>
        </w:tc>
        <w:tc>
          <w:tcPr>
            <w:tcW w:w="666" w:type="dxa"/>
            <w:vMerge w:val="restart"/>
            <w:tcBorders>
              <w:top w:val="single" w:sz="8" w:space="0" w:color="000000"/>
              <w:left w:val="nil"/>
              <w:bottom w:val="single" w:sz="8" w:space="0" w:color="000000"/>
              <w:right w:val="single" w:sz="8" w:space="0" w:color="000000"/>
            </w:tcBorders>
            <w:vAlign w:val="center"/>
          </w:tcPr>
          <w:p w14:paraId="7E95144F"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学期</w:t>
            </w:r>
          </w:p>
        </w:tc>
        <w:tc>
          <w:tcPr>
            <w:tcW w:w="576" w:type="dxa"/>
            <w:tcBorders>
              <w:top w:val="single" w:sz="8" w:space="0" w:color="000000"/>
              <w:left w:val="nil"/>
              <w:bottom w:val="nil"/>
              <w:right w:val="single" w:sz="8" w:space="0" w:color="000000"/>
            </w:tcBorders>
            <w:vAlign w:val="center"/>
          </w:tcPr>
          <w:p w14:paraId="3839052C"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序</w:t>
            </w:r>
          </w:p>
        </w:tc>
        <w:tc>
          <w:tcPr>
            <w:tcW w:w="1186" w:type="dxa"/>
            <w:vMerge w:val="restart"/>
            <w:tcBorders>
              <w:top w:val="single" w:sz="8" w:space="0" w:color="000000"/>
              <w:left w:val="nil"/>
              <w:bottom w:val="single" w:sz="8" w:space="0" w:color="000000"/>
              <w:right w:val="single" w:sz="8" w:space="0" w:color="000000"/>
            </w:tcBorders>
            <w:vAlign w:val="center"/>
          </w:tcPr>
          <w:p w14:paraId="7E88472A"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课程分类</w:t>
            </w:r>
          </w:p>
        </w:tc>
        <w:tc>
          <w:tcPr>
            <w:tcW w:w="576" w:type="dxa"/>
            <w:vMerge w:val="restart"/>
            <w:tcBorders>
              <w:top w:val="single" w:sz="8" w:space="0" w:color="000000"/>
              <w:left w:val="nil"/>
              <w:bottom w:val="nil"/>
              <w:right w:val="single" w:sz="8" w:space="0" w:color="000000"/>
            </w:tcBorders>
            <w:vAlign w:val="center"/>
          </w:tcPr>
          <w:p w14:paraId="4D1F22D3"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性质</w:t>
            </w:r>
          </w:p>
        </w:tc>
        <w:tc>
          <w:tcPr>
            <w:tcW w:w="1120" w:type="dxa"/>
            <w:gridSpan w:val="2"/>
            <w:vMerge w:val="restart"/>
            <w:tcBorders>
              <w:top w:val="single" w:sz="8" w:space="0" w:color="000000"/>
              <w:left w:val="nil"/>
              <w:bottom w:val="single" w:sz="8" w:space="0" w:color="000000"/>
              <w:right w:val="single" w:sz="8" w:space="0" w:color="000000"/>
            </w:tcBorders>
            <w:vAlign w:val="center"/>
          </w:tcPr>
          <w:p w14:paraId="3E87C933"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课程名称</w:t>
            </w:r>
          </w:p>
        </w:tc>
        <w:tc>
          <w:tcPr>
            <w:tcW w:w="882" w:type="dxa"/>
            <w:vMerge w:val="restart"/>
            <w:tcBorders>
              <w:top w:val="single" w:sz="8" w:space="0" w:color="000000"/>
              <w:left w:val="nil"/>
              <w:bottom w:val="single" w:sz="8" w:space="0" w:color="000000"/>
              <w:right w:val="single" w:sz="8" w:space="0" w:color="000000"/>
            </w:tcBorders>
            <w:vAlign w:val="center"/>
          </w:tcPr>
          <w:p w14:paraId="7A3E8D7A"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学分</w:t>
            </w:r>
          </w:p>
        </w:tc>
        <w:tc>
          <w:tcPr>
            <w:tcW w:w="576" w:type="dxa"/>
            <w:tcBorders>
              <w:top w:val="single" w:sz="8" w:space="0" w:color="000000"/>
              <w:left w:val="nil"/>
              <w:bottom w:val="nil"/>
              <w:right w:val="single" w:sz="8" w:space="0" w:color="000000"/>
            </w:tcBorders>
            <w:vAlign w:val="center"/>
          </w:tcPr>
          <w:p w14:paraId="4CC68D5C"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考核</w:t>
            </w:r>
          </w:p>
        </w:tc>
        <w:tc>
          <w:tcPr>
            <w:tcW w:w="751" w:type="dxa"/>
            <w:tcBorders>
              <w:top w:val="single" w:sz="8" w:space="0" w:color="000000"/>
              <w:left w:val="nil"/>
              <w:bottom w:val="nil"/>
              <w:right w:val="single" w:sz="8" w:space="0" w:color="000000"/>
            </w:tcBorders>
            <w:vAlign w:val="center"/>
          </w:tcPr>
          <w:p w14:paraId="7829EEFD"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总</w:t>
            </w:r>
          </w:p>
        </w:tc>
        <w:tc>
          <w:tcPr>
            <w:tcW w:w="841" w:type="dxa"/>
            <w:tcBorders>
              <w:top w:val="single" w:sz="8" w:space="0" w:color="000000"/>
              <w:left w:val="nil"/>
              <w:bottom w:val="nil"/>
              <w:right w:val="single" w:sz="8" w:space="0" w:color="000000"/>
            </w:tcBorders>
            <w:vAlign w:val="center"/>
          </w:tcPr>
          <w:p w14:paraId="7BC267AD"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理论</w:t>
            </w:r>
          </w:p>
        </w:tc>
        <w:tc>
          <w:tcPr>
            <w:tcW w:w="750" w:type="dxa"/>
            <w:tcBorders>
              <w:top w:val="single" w:sz="8" w:space="0" w:color="000000"/>
              <w:left w:val="nil"/>
              <w:bottom w:val="nil"/>
              <w:right w:val="single" w:sz="8" w:space="0" w:color="000000"/>
            </w:tcBorders>
            <w:vAlign w:val="center"/>
          </w:tcPr>
          <w:p w14:paraId="6C105D25"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实训</w:t>
            </w:r>
          </w:p>
        </w:tc>
        <w:tc>
          <w:tcPr>
            <w:tcW w:w="573" w:type="dxa"/>
            <w:tcBorders>
              <w:top w:val="single" w:sz="8" w:space="0" w:color="000000"/>
              <w:left w:val="nil"/>
              <w:bottom w:val="nil"/>
              <w:right w:val="single" w:sz="8" w:space="0" w:color="000000"/>
            </w:tcBorders>
            <w:vAlign w:val="center"/>
          </w:tcPr>
          <w:p w14:paraId="4AD233AD"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集中实</w:t>
            </w:r>
          </w:p>
        </w:tc>
        <w:tc>
          <w:tcPr>
            <w:tcW w:w="570" w:type="dxa"/>
            <w:tcBorders>
              <w:top w:val="single" w:sz="8" w:space="0" w:color="000000"/>
              <w:left w:val="nil"/>
              <w:bottom w:val="nil"/>
              <w:right w:val="single" w:sz="8" w:space="0" w:color="000000"/>
            </w:tcBorders>
            <w:vAlign w:val="center"/>
          </w:tcPr>
          <w:p w14:paraId="7D154897"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周</w:t>
            </w:r>
          </w:p>
        </w:tc>
        <w:tc>
          <w:tcPr>
            <w:tcW w:w="581" w:type="dxa"/>
            <w:gridSpan w:val="2"/>
            <w:vMerge w:val="restart"/>
            <w:tcBorders>
              <w:top w:val="single" w:sz="8" w:space="0" w:color="000000"/>
              <w:left w:val="nil"/>
              <w:bottom w:val="single" w:sz="8" w:space="0" w:color="000000"/>
              <w:right w:val="single" w:sz="8" w:space="0" w:color="000000"/>
            </w:tcBorders>
            <w:vAlign w:val="center"/>
          </w:tcPr>
          <w:p w14:paraId="348EB368"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备注</w:t>
            </w:r>
          </w:p>
        </w:tc>
      </w:tr>
      <w:tr w:rsidR="00B01BF7" w14:paraId="7DF8E008" w14:textId="77777777">
        <w:trPr>
          <w:trHeight w:val="300"/>
        </w:trPr>
        <w:tc>
          <w:tcPr>
            <w:tcW w:w="912" w:type="dxa"/>
            <w:gridSpan w:val="2"/>
            <w:tcBorders>
              <w:top w:val="nil"/>
              <w:left w:val="single" w:sz="8" w:space="0" w:color="000000"/>
              <w:bottom w:val="single" w:sz="8" w:space="0" w:color="000000"/>
              <w:right w:val="single" w:sz="8" w:space="0" w:color="000000"/>
            </w:tcBorders>
            <w:vAlign w:val="center"/>
          </w:tcPr>
          <w:p w14:paraId="5419B1FD"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岗位目标</w:t>
            </w:r>
          </w:p>
        </w:tc>
        <w:tc>
          <w:tcPr>
            <w:tcW w:w="666" w:type="dxa"/>
            <w:vMerge/>
            <w:tcBorders>
              <w:top w:val="single" w:sz="8" w:space="0" w:color="000000"/>
              <w:left w:val="nil"/>
              <w:bottom w:val="single" w:sz="8" w:space="0" w:color="000000"/>
              <w:right w:val="single" w:sz="8" w:space="0" w:color="000000"/>
            </w:tcBorders>
            <w:vAlign w:val="center"/>
          </w:tcPr>
          <w:p w14:paraId="78CE2A12" w14:textId="77777777" w:rsidR="00B01BF7" w:rsidRDefault="00B01BF7">
            <w:pPr>
              <w:widowControl/>
              <w:jc w:val="left"/>
              <w:rPr>
                <w:rFonts w:ascii="宋体" w:hAnsi="宋体" w:cs="宋体"/>
                <w:b/>
                <w:bCs/>
                <w:color w:val="000000"/>
                <w:sz w:val="18"/>
                <w:szCs w:val="18"/>
              </w:rPr>
            </w:pPr>
          </w:p>
        </w:tc>
        <w:tc>
          <w:tcPr>
            <w:tcW w:w="576" w:type="dxa"/>
            <w:tcBorders>
              <w:top w:val="nil"/>
              <w:left w:val="nil"/>
              <w:bottom w:val="nil"/>
              <w:right w:val="single" w:sz="8" w:space="0" w:color="000000"/>
            </w:tcBorders>
            <w:vAlign w:val="center"/>
          </w:tcPr>
          <w:p w14:paraId="1830FBB6"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号</w:t>
            </w:r>
          </w:p>
        </w:tc>
        <w:tc>
          <w:tcPr>
            <w:tcW w:w="1186" w:type="dxa"/>
            <w:vMerge/>
            <w:tcBorders>
              <w:top w:val="single" w:sz="8" w:space="0" w:color="000000"/>
              <w:left w:val="nil"/>
              <w:bottom w:val="single" w:sz="8" w:space="0" w:color="000000"/>
              <w:right w:val="single" w:sz="8" w:space="0" w:color="000000"/>
            </w:tcBorders>
            <w:vAlign w:val="center"/>
          </w:tcPr>
          <w:p w14:paraId="2A3542AB" w14:textId="77777777" w:rsidR="00B01BF7" w:rsidRDefault="00B01BF7">
            <w:pPr>
              <w:widowControl/>
              <w:jc w:val="left"/>
              <w:rPr>
                <w:rFonts w:ascii="宋体" w:hAnsi="宋体" w:cs="宋体"/>
                <w:b/>
                <w:bCs/>
                <w:color w:val="000000"/>
                <w:sz w:val="18"/>
                <w:szCs w:val="18"/>
              </w:rPr>
            </w:pPr>
          </w:p>
        </w:tc>
        <w:tc>
          <w:tcPr>
            <w:tcW w:w="576" w:type="dxa"/>
            <w:vMerge/>
            <w:tcBorders>
              <w:top w:val="single" w:sz="8" w:space="0" w:color="000000"/>
              <w:left w:val="nil"/>
              <w:bottom w:val="nil"/>
              <w:right w:val="single" w:sz="8" w:space="0" w:color="000000"/>
            </w:tcBorders>
            <w:vAlign w:val="center"/>
          </w:tcPr>
          <w:p w14:paraId="584B73E2" w14:textId="77777777" w:rsidR="00B01BF7" w:rsidRDefault="00B01BF7">
            <w:pPr>
              <w:widowControl/>
              <w:jc w:val="left"/>
              <w:rPr>
                <w:rFonts w:ascii="宋体" w:hAnsi="宋体" w:cs="宋体"/>
                <w:b/>
                <w:bCs/>
                <w:color w:val="000000"/>
                <w:sz w:val="18"/>
                <w:szCs w:val="18"/>
              </w:rPr>
            </w:pPr>
          </w:p>
        </w:tc>
        <w:tc>
          <w:tcPr>
            <w:tcW w:w="1120" w:type="dxa"/>
            <w:gridSpan w:val="2"/>
            <w:vMerge/>
            <w:tcBorders>
              <w:top w:val="single" w:sz="8" w:space="0" w:color="000000"/>
              <w:left w:val="nil"/>
              <w:bottom w:val="single" w:sz="8" w:space="0" w:color="000000"/>
              <w:right w:val="single" w:sz="8" w:space="0" w:color="000000"/>
            </w:tcBorders>
            <w:vAlign w:val="center"/>
          </w:tcPr>
          <w:p w14:paraId="61A9962B" w14:textId="77777777" w:rsidR="00B01BF7" w:rsidRDefault="00B01BF7">
            <w:pPr>
              <w:widowControl/>
              <w:jc w:val="left"/>
              <w:rPr>
                <w:rFonts w:ascii="宋体" w:hAnsi="宋体" w:cs="宋体"/>
                <w:b/>
                <w:bCs/>
                <w:color w:val="000000"/>
                <w:sz w:val="18"/>
                <w:szCs w:val="18"/>
              </w:rPr>
            </w:pPr>
          </w:p>
        </w:tc>
        <w:tc>
          <w:tcPr>
            <w:tcW w:w="882" w:type="dxa"/>
            <w:vMerge/>
            <w:tcBorders>
              <w:top w:val="single" w:sz="8" w:space="0" w:color="000000"/>
              <w:left w:val="nil"/>
              <w:bottom w:val="single" w:sz="8" w:space="0" w:color="000000"/>
              <w:right w:val="single" w:sz="8" w:space="0" w:color="000000"/>
            </w:tcBorders>
            <w:vAlign w:val="center"/>
          </w:tcPr>
          <w:p w14:paraId="41F2CD22" w14:textId="77777777" w:rsidR="00B01BF7" w:rsidRDefault="00B01BF7">
            <w:pPr>
              <w:widowControl/>
              <w:jc w:val="left"/>
              <w:rPr>
                <w:rFonts w:ascii="宋体" w:hAnsi="宋体" w:cs="宋体"/>
                <w:b/>
                <w:bCs/>
                <w:color w:val="000000"/>
                <w:sz w:val="18"/>
                <w:szCs w:val="18"/>
              </w:rPr>
            </w:pPr>
          </w:p>
        </w:tc>
        <w:tc>
          <w:tcPr>
            <w:tcW w:w="576" w:type="dxa"/>
            <w:tcBorders>
              <w:top w:val="nil"/>
              <w:left w:val="nil"/>
              <w:bottom w:val="nil"/>
              <w:right w:val="single" w:sz="8" w:space="0" w:color="000000"/>
            </w:tcBorders>
            <w:vAlign w:val="center"/>
          </w:tcPr>
          <w:p w14:paraId="1AB45F34"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类型</w:t>
            </w:r>
          </w:p>
        </w:tc>
        <w:tc>
          <w:tcPr>
            <w:tcW w:w="751" w:type="dxa"/>
            <w:tcBorders>
              <w:top w:val="nil"/>
              <w:left w:val="nil"/>
              <w:bottom w:val="nil"/>
              <w:right w:val="single" w:sz="8" w:space="0" w:color="000000"/>
            </w:tcBorders>
            <w:vAlign w:val="center"/>
          </w:tcPr>
          <w:p w14:paraId="14B51D2B"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学时</w:t>
            </w:r>
          </w:p>
        </w:tc>
        <w:tc>
          <w:tcPr>
            <w:tcW w:w="841" w:type="dxa"/>
            <w:tcBorders>
              <w:top w:val="nil"/>
              <w:left w:val="nil"/>
              <w:bottom w:val="nil"/>
              <w:right w:val="single" w:sz="8" w:space="0" w:color="000000"/>
            </w:tcBorders>
            <w:vAlign w:val="center"/>
          </w:tcPr>
          <w:p w14:paraId="032CB4D8"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学时</w:t>
            </w:r>
          </w:p>
        </w:tc>
        <w:tc>
          <w:tcPr>
            <w:tcW w:w="750" w:type="dxa"/>
            <w:tcBorders>
              <w:top w:val="nil"/>
              <w:left w:val="nil"/>
              <w:bottom w:val="nil"/>
              <w:right w:val="single" w:sz="8" w:space="0" w:color="000000"/>
            </w:tcBorders>
            <w:vAlign w:val="center"/>
          </w:tcPr>
          <w:p w14:paraId="65227B1D"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学时</w:t>
            </w:r>
          </w:p>
        </w:tc>
        <w:tc>
          <w:tcPr>
            <w:tcW w:w="573" w:type="dxa"/>
            <w:tcBorders>
              <w:top w:val="nil"/>
              <w:left w:val="nil"/>
              <w:bottom w:val="nil"/>
              <w:right w:val="single" w:sz="8" w:space="0" w:color="000000"/>
            </w:tcBorders>
            <w:vAlign w:val="center"/>
          </w:tcPr>
          <w:p w14:paraId="76D9EDA9"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践学时</w:t>
            </w:r>
          </w:p>
        </w:tc>
        <w:tc>
          <w:tcPr>
            <w:tcW w:w="570" w:type="dxa"/>
            <w:tcBorders>
              <w:top w:val="nil"/>
              <w:left w:val="nil"/>
              <w:bottom w:val="nil"/>
              <w:right w:val="single" w:sz="8" w:space="0" w:color="000000"/>
            </w:tcBorders>
            <w:vAlign w:val="center"/>
          </w:tcPr>
          <w:p w14:paraId="217F7358"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学时</w:t>
            </w:r>
          </w:p>
        </w:tc>
        <w:tc>
          <w:tcPr>
            <w:tcW w:w="581" w:type="dxa"/>
            <w:gridSpan w:val="2"/>
            <w:vMerge/>
            <w:tcBorders>
              <w:top w:val="nil"/>
              <w:left w:val="nil"/>
              <w:bottom w:val="nil"/>
              <w:right w:val="single" w:sz="8" w:space="0" w:color="000000"/>
            </w:tcBorders>
            <w:vAlign w:val="center"/>
          </w:tcPr>
          <w:p w14:paraId="3178AFB1" w14:textId="77777777" w:rsidR="00B01BF7" w:rsidRDefault="00B01BF7">
            <w:pPr>
              <w:widowControl/>
              <w:jc w:val="left"/>
              <w:rPr>
                <w:rFonts w:ascii="宋体" w:hAnsi="宋体" w:cs="宋体"/>
                <w:b/>
                <w:bCs/>
                <w:color w:val="000000"/>
                <w:sz w:val="18"/>
                <w:szCs w:val="18"/>
              </w:rPr>
            </w:pPr>
          </w:p>
        </w:tc>
      </w:tr>
      <w:tr w:rsidR="00B01BF7" w14:paraId="19FA7404" w14:textId="77777777">
        <w:trPr>
          <w:trHeight w:val="500"/>
        </w:trPr>
        <w:tc>
          <w:tcPr>
            <w:tcW w:w="912" w:type="dxa"/>
            <w:gridSpan w:val="2"/>
            <w:vMerge w:val="restart"/>
            <w:tcBorders>
              <w:top w:val="nil"/>
              <w:left w:val="single" w:sz="8" w:space="0" w:color="000000"/>
              <w:bottom w:val="single" w:sz="8" w:space="0" w:color="000000"/>
              <w:right w:val="single" w:sz="8" w:space="0" w:color="000000"/>
            </w:tcBorders>
            <w:vAlign w:val="center"/>
          </w:tcPr>
          <w:p w14:paraId="4FB77EBA" w14:textId="77777777" w:rsidR="00B01BF7" w:rsidRDefault="00B01BF7">
            <w:pPr>
              <w:jc w:val="center"/>
              <w:rPr>
                <w:rFonts w:ascii="宋体" w:hAnsi="宋体" w:cs="宋体"/>
                <w:color w:val="000000"/>
                <w:sz w:val="18"/>
                <w:szCs w:val="18"/>
              </w:rPr>
            </w:pPr>
          </w:p>
        </w:tc>
        <w:tc>
          <w:tcPr>
            <w:tcW w:w="666" w:type="dxa"/>
            <w:vMerge w:val="restart"/>
            <w:tcBorders>
              <w:top w:val="single" w:sz="8" w:space="0" w:color="000000"/>
              <w:left w:val="single" w:sz="8" w:space="0" w:color="000000"/>
              <w:bottom w:val="single" w:sz="8" w:space="0" w:color="000000"/>
              <w:right w:val="single" w:sz="8" w:space="0" w:color="000000"/>
            </w:tcBorders>
            <w:vAlign w:val="center"/>
          </w:tcPr>
          <w:p w14:paraId="4D858E18"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第1学期18/18</w:t>
            </w:r>
          </w:p>
        </w:tc>
        <w:tc>
          <w:tcPr>
            <w:tcW w:w="576" w:type="dxa"/>
            <w:tcBorders>
              <w:top w:val="single" w:sz="8" w:space="0" w:color="000000"/>
              <w:left w:val="single" w:sz="8" w:space="0" w:color="000000"/>
              <w:bottom w:val="single" w:sz="8" w:space="0" w:color="000000"/>
              <w:right w:val="single" w:sz="8" w:space="0" w:color="000000"/>
            </w:tcBorders>
            <w:vAlign w:val="center"/>
          </w:tcPr>
          <w:p w14:paraId="17A91779" w14:textId="77777777" w:rsidR="00B01BF7" w:rsidRDefault="00000000">
            <w:pPr>
              <w:widowControl/>
              <w:jc w:val="center"/>
              <w:textAlignment w:val="center"/>
              <w:rPr>
                <w:rFonts w:ascii="宋体" w:hAnsi="宋体" w:cs="宋体"/>
                <w:color w:val="000000"/>
                <w:sz w:val="18"/>
                <w:szCs w:val="18"/>
              </w:rPr>
            </w:pPr>
            <w:r>
              <w:rPr>
                <w:sz w:val="18"/>
                <w:szCs w:val="18"/>
              </w:rPr>
              <w:t>1</w:t>
            </w:r>
          </w:p>
        </w:tc>
        <w:tc>
          <w:tcPr>
            <w:tcW w:w="1186" w:type="dxa"/>
            <w:tcBorders>
              <w:top w:val="single" w:sz="8" w:space="0" w:color="000000"/>
              <w:left w:val="single" w:sz="8" w:space="0" w:color="000000"/>
              <w:bottom w:val="single" w:sz="8" w:space="0" w:color="000000"/>
              <w:right w:val="single" w:sz="8" w:space="0" w:color="000000"/>
            </w:tcBorders>
            <w:vAlign w:val="center"/>
          </w:tcPr>
          <w:p w14:paraId="4CF62DE2" w14:textId="77777777" w:rsidR="00B01BF7" w:rsidRDefault="00000000">
            <w:pPr>
              <w:widowControl/>
              <w:jc w:val="center"/>
              <w:textAlignment w:val="center"/>
              <w:rPr>
                <w:rFonts w:ascii="宋体" w:hAnsi="宋体" w:cs="宋体"/>
                <w:color w:val="000000"/>
                <w:sz w:val="18"/>
                <w:szCs w:val="18"/>
              </w:rPr>
            </w:pPr>
            <w:r>
              <w:rPr>
                <w:rFonts w:hint="eastAsia"/>
                <w:sz w:val="18"/>
                <w:szCs w:val="18"/>
              </w:rPr>
              <w:t>公共基础课</w:t>
            </w:r>
          </w:p>
        </w:tc>
        <w:tc>
          <w:tcPr>
            <w:tcW w:w="576" w:type="dxa"/>
            <w:tcBorders>
              <w:top w:val="single" w:sz="8" w:space="0" w:color="000000"/>
              <w:left w:val="single" w:sz="8" w:space="0" w:color="000000"/>
              <w:bottom w:val="single" w:sz="8" w:space="0" w:color="000000"/>
              <w:right w:val="single" w:sz="8" w:space="0" w:color="000000"/>
            </w:tcBorders>
            <w:vAlign w:val="center"/>
          </w:tcPr>
          <w:p w14:paraId="1B4B2865" w14:textId="77777777" w:rsidR="00B01BF7" w:rsidRDefault="00000000">
            <w:pPr>
              <w:widowControl/>
              <w:jc w:val="center"/>
              <w:textAlignment w:val="center"/>
              <w:rPr>
                <w:rFonts w:ascii="宋体" w:hAnsi="宋体" w:cs="宋体"/>
                <w:color w:val="000000"/>
                <w:sz w:val="18"/>
                <w:szCs w:val="18"/>
              </w:rPr>
            </w:pPr>
            <w:r>
              <w:rPr>
                <w:rFonts w:hint="eastAsia"/>
                <w:sz w:val="18"/>
                <w:szCs w:val="18"/>
              </w:rPr>
              <w:t>必修</w:t>
            </w:r>
          </w:p>
        </w:tc>
        <w:tc>
          <w:tcPr>
            <w:tcW w:w="1120" w:type="dxa"/>
            <w:gridSpan w:val="2"/>
            <w:tcBorders>
              <w:top w:val="single" w:sz="8" w:space="0" w:color="000000"/>
              <w:left w:val="single" w:sz="8" w:space="0" w:color="000000"/>
              <w:bottom w:val="single" w:sz="8" w:space="0" w:color="000000"/>
              <w:right w:val="single" w:sz="8" w:space="0" w:color="000000"/>
            </w:tcBorders>
            <w:vAlign w:val="center"/>
          </w:tcPr>
          <w:p w14:paraId="2D5976BF" w14:textId="77777777" w:rsidR="00B01BF7" w:rsidRDefault="00000000">
            <w:pPr>
              <w:widowControl/>
              <w:jc w:val="center"/>
              <w:textAlignment w:val="center"/>
              <w:rPr>
                <w:rFonts w:ascii="宋体" w:hAnsi="宋体" w:cs="宋体"/>
                <w:color w:val="000000"/>
                <w:sz w:val="18"/>
                <w:szCs w:val="18"/>
              </w:rPr>
            </w:pPr>
            <w:r>
              <w:rPr>
                <w:rFonts w:hint="eastAsia"/>
                <w:color w:val="000000"/>
                <w:sz w:val="18"/>
                <w:szCs w:val="18"/>
              </w:rPr>
              <w:t>形势与政策</w:t>
            </w:r>
          </w:p>
        </w:tc>
        <w:tc>
          <w:tcPr>
            <w:tcW w:w="882" w:type="dxa"/>
            <w:tcBorders>
              <w:top w:val="single" w:sz="8" w:space="0" w:color="000000"/>
              <w:left w:val="single" w:sz="8" w:space="0" w:color="000000"/>
              <w:bottom w:val="single" w:sz="8" w:space="0" w:color="000000"/>
              <w:right w:val="single" w:sz="8" w:space="0" w:color="000000"/>
            </w:tcBorders>
            <w:vAlign w:val="center"/>
          </w:tcPr>
          <w:p w14:paraId="5C2D3EDF" w14:textId="77777777" w:rsidR="00B01BF7" w:rsidRDefault="00000000">
            <w:pPr>
              <w:widowControl/>
              <w:jc w:val="center"/>
              <w:textAlignment w:val="center"/>
              <w:rPr>
                <w:rFonts w:ascii="宋体" w:hAnsi="宋体" w:cs="宋体"/>
                <w:color w:val="000000"/>
                <w:sz w:val="18"/>
                <w:szCs w:val="18"/>
              </w:rPr>
            </w:pPr>
            <w:r>
              <w:rPr>
                <w:sz w:val="18"/>
                <w:szCs w:val="18"/>
              </w:rPr>
              <w:t>1</w:t>
            </w:r>
          </w:p>
        </w:tc>
        <w:tc>
          <w:tcPr>
            <w:tcW w:w="576" w:type="dxa"/>
            <w:tcBorders>
              <w:top w:val="single" w:sz="8" w:space="0" w:color="000000"/>
              <w:left w:val="single" w:sz="8" w:space="0" w:color="000000"/>
              <w:bottom w:val="single" w:sz="8" w:space="0" w:color="000000"/>
              <w:right w:val="single" w:sz="8" w:space="0" w:color="000000"/>
            </w:tcBorders>
            <w:vAlign w:val="center"/>
          </w:tcPr>
          <w:p w14:paraId="4ED1E7C6" w14:textId="77777777" w:rsidR="00B01BF7" w:rsidRDefault="00000000">
            <w:pPr>
              <w:widowControl/>
              <w:jc w:val="center"/>
              <w:textAlignment w:val="center"/>
              <w:rPr>
                <w:rFonts w:ascii="宋体" w:hAnsi="宋体" w:cs="宋体"/>
                <w:color w:val="000000"/>
                <w:sz w:val="15"/>
                <w:szCs w:val="15"/>
              </w:rPr>
            </w:pPr>
            <w:r>
              <w:rPr>
                <w:rFonts w:hint="eastAsia"/>
                <w:sz w:val="15"/>
                <w:szCs w:val="15"/>
              </w:rPr>
              <w:t>考查</w:t>
            </w:r>
          </w:p>
        </w:tc>
        <w:tc>
          <w:tcPr>
            <w:tcW w:w="751" w:type="dxa"/>
            <w:tcBorders>
              <w:top w:val="single" w:sz="8" w:space="0" w:color="000000"/>
              <w:left w:val="single" w:sz="8" w:space="0" w:color="000000"/>
              <w:bottom w:val="single" w:sz="8" w:space="0" w:color="000000"/>
              <w:right w:val="single" w:sz="8" w:space="0" w:color="000000"/>
            </w:tcBorders>
            <w:vAlign w:val="center"/>
          </w:tcPr>
          <w:p w14:paraId="65B56CF2" w14:textId="77777777" w:rsidR="00B01BF7" w:rsidRDefault="00000000">
            <w:pPr>
              <w:widowControl/>
              <w:jc w:val="center"/>
              <w:textAlignment w:val="center"/>
              <w:rPr>
                <w:rFonts w:ascii="宋体" w:hAnsi="宋体" w:cs="宋体"/>
                <w:color w:val="000000"/>
                <w:sz w:val="18"/>
                <w:szCs w:val="18"/>
              </w:rPr>
            </w:pPr>
            <w:r>
              <w:rPr>
                <w:sz w:val="18"/>
                <w:szCs w:val="18"/>
              </w:rPr>
              <w:t>8</w:t>
            </w:r>
          </w:p>
        </w:tc>
        <w:tc>
          <w:tcPr>
            <w:tcW w:w="841" w:type="dxa"/>
            <w:tcBorders>
              <w:top w:val="single" w:sz="8" w:space="0" w:color="000000"/>
              <w:left w:val="single" w:sz="8" w:space="0" w:color="000000"/>
              <w:bottom w:val="single" w:sz="8" w:space="0" w:color="000000"/>
              <w:right w:val="single" w:sz="8" w:space="0" w:color="000000"/>
            </w:tcBorders>
            <w:vAlign w:val="center"/>
          </w:tcPr>
          <w:p w14:paraId="7C216DD5" w14:textId="77777777" w:rsidR="00B01BF7" w:rsidRDefault="00000000">
            <w:pPr>
              <w:widowControl/>
              <w:jc w:val="center"/>
              <w:textAlignment w:val="center"/>
              <w:rPr>
                <w:rFonts w:ascii="宋体" w:hAnsi="宋体" w:cs="宋体"/>
                <w:color w:val="000000"/>
                <w:sz w:val="18"/>
                <w:szCs w:val="18"/>
              </w:rPr>
            </w:pPr>
            <w:r>
              <w:rPr>
                <w:sz w:val="18"/>
                <w:szCs w:val="18"/>
              </w:rPr>
              <w:t>8</w:t>
            </w:r>
          </w:p>
        </w:tc>
        <w:tc>
          <w:tcPr>
            <w:tcW w:w="750" w:type="dxa"/>
            <w:tcBorders>
              <w:top w:val="single" w:sz="8" w:space="0" w:color="000000"/>
              <w:left w:val="single" w:sz="8" w:space="0" w:color="000000"/>
              <w:bottom w:val="single" w:sz="8" w:space="0" w:color="000000"/>
              <w:right w:val="single" w:sz="8" w:space="0" w:color="000000"/>
            </w:tcBorders>
            <w:vAlign w:val="center"/>
          </w:tcPr>
          <w:p w14:paraId="297F7021"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3" w:type="dxa"/>
            <w:tcBorders>
              <w:top w:val="single" w:sz="8" w:space="0" w:color="000000"/>
              <w:left w:val="single" w:sz="8" w:space="0" w:color="000000"/>
              <w:bottom w:val="single" w:sz="8" w:space="0" w:color="000000"/>
              <w:right w:val="single" w:sz="8" w:space="0" w:color="000000"/>
            </w:tcBorders>
            <w:vAlign w:val="center"/>
          </w:tcPr>
          <w:p w14:paraId="18FD5D42"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single" w:sz="8" w:space="0" w:color="000000"/>
              <w:left w:val="single" w:sz="8" w:space="0" w:color="000000"/>
              <w:bottom w:val="single" w:sz="8" w:space="0" w:color="000000"/>
              <w:right w:val="single" w:sz="8" w:space="0" w:color="000000"/>
            </w:tcBorders>
            <w:vAlign w:val="center"/>
          </w:tcPr>
          <w:p w14:paraId="4AEF7A74" w14:textId="77777777" w:rsidR="00B01BF7" w:rsidRDefault="00000000">
            <w:pPr>
              <w:widowControl/>
              <w:jc w:val="center"/>
              <w:textAlignment w:val="center"/>
              <w:rPr>
                <w:rFonts w:ascii="宋体" w:hAnsi="宋体" w:cs="宋体"/>
                <w:color w:val="000000"/>
                <w:sz w:val="15"/>
                <w:szCs w:val="15"/>
              </w:rPr>
            </w:pPr>
            <w:r>
              <w:rPr>
                <w:rFonts w:hint="eastAsia"/>
                <w:sz w:val="15"/>
                <w:szCs w:val="15"/>
              </w:rPr>
              <w:t>●</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603986EF" w14:textId="77777777" w:rsidR="00B01BF7" w:rsidRDefault="00000000">
            <w:pPr>
              <w:jc w:val="left"/>
              <w:rPr>
                <w:rFonts w:ascii="宋体" w:hAnsi="宋体" w:cs="宋体"/>
                <w:color w:val="000000"/>
                <w:sz w:val="18"/>
                <w:szCs w:val="18"/>
              </w:rPr>
            </w:pPr>
            <w:r>
              <w:rPr>
                <w:rFonts w:hint="eastAsia"/>
                <w:sz w:val="18"/>
                <w:szCs w:val="18"/>
              </w:rPr>
              <w:t xml:space="preserve">　</w:t>
            </w:r>
          </w:p>
        </w:tc>
      </w:tr>
      <w:tr w:rsidR="00B01BF7" w14:paraId="5146DF1A" w14:textId="77777777">
        <w:trPr>
          <w:trHeight w:val="1122"/>
        </w:trPr>
        <w:tc>
          <w:tcPr>
            <w:tcW w:w="912" w:type="dxa"/>
            <w:gridSpan w:val="2"/>
            <w:vMerge/>
            <w:tcBorders>
              <w:top w:val="nil"/>
              <w:left w:val="single" w:sz="8" w:space="0" w:color="000000"/>
              <w:bottom w:val="single" w:sz="8" w:space="0" w:color="000000"/>
              <w:right w:val="single" w:sz="8" w:space="0" w:color="000000"/>
            </w:tcBorders>
            <w:vAlign w:val="center"/>
          </w:tcPr>
          <w:p w14:paraId="3841743A" w14:textId="77777777" w:rsidR="00B01BF7" w:rsidRDefault="00B01BF7">
            <w:pPr>
              <w:widowControl/>
              <w:jc w:val="left"/>
              <w:rPr>
                <w:rFonts w:ascii="宋体" w:hAnsi="宋体" w:cs="宋体"/>
                <w:color w:val="000000"/>
                <w:sz w:val="18"/>
                <w:szCs w:val="18"/>
              </w:rPr>
            </w:pPr>
          </w:p>
        </w:tc>
        <w:tc>
          <w:tcPr>
            <w:tcW w:w="666" w:type="dxa"/>
            <w:vMerge/>
            <w:tcBorders>
              <w:top w:val="single" w:sz="8" w:space="0" w:color="000000"/>
              <w:left w:val="single" w:sz="8" w:space="0" w:color="000000"/>
              <w:bottom w:val="single" w:sz="8" w:space="0" w:color="000000"/>
              <w:right w:val="single" w:sz="8" w:space="0" w:color="000000"/>
            </w:tcBorders>
            <w:vAlign w:val="center"/>
          </w:tcPr>
          <w:p w14:paraId="4214A671" w14:textId="77777777" w:rsidR="00B01BF7" w:rsidRDefault="00B01BF7">
            <w:pPr>
              <w:widowControl/>
              <w:jc w:val="left"/>
              <w:rPr>
                <w:rFonts w:ascii="宋体" w:hAnsi="宋体" w:cs="宋体"/>
                <w:color w:val="000000"/>
                <w:sz w:val="18"/>
                <w:szCs w:val="18"/>
              </w:rPr>
            </w:pPr>
          </w:p>
        </w:tc>
        <w:tc>
          <w:tcPr>
            <w:tcW w:w="576" w:type="dxa"/>
            <w:tcBorders>
              <w:top w:val="single" w:sz="8" w:space="0" w:color="000000"/>
              <w:left w:val="single" w:sz="8" w:space="0" w:color="000000"/>
              <w:bottom w:val="single" w:sz="8" w:space="0" w:color="000000"/>
              <w:right w:val="single" w:sz="8" w:space="0" w:color="000000"/>
            </w:tcBorders>
            <w:vAlign w:val="center"/>
          </w:tcPr>
          <w:p w14:paraId="2D4220EF" w14:textId="77777777" w:rsidR="00B01BF7" w:rsidRDefault="00000000">
            <w:pPr>
              <w:widowControl/>
              <w:jc w:val="center"/>
              <w:textAlignment w:val="center"/>
              <w:rPr>
                <w:rFonts w:ascii="宋体" w:hAnsi="宋体" w:cs="宋体"/>
                <w:color w:val="000000"/>
                <w:sz w:val="18"/>
                <w:szCs w:val="18"/>
              </w:rPr>
            </w:pPr>
            <w:r>
              <w:rPr>
                <w:sz w:val="18"/>
                <w:szCs w:val="18"/>
              </w:rPr>
              <w:t>2</w:t>
            </w:r>
          </w:p>
        </w:tc>
        <w:tc>
          <w:tcPr>
            <w:tcW w:w="1186" w:type="dxa"/>
            <w:tcBorders>
              <w:top w:val="single" w:sz="8" w:space="0" w:color="000000"/>
              <w:left w:val="single" w:sz="8" w:space="0" w:color="000000"/>
              <w:bottom w:val="single" w:sz="8" w:space="0" w:color="000000"/>
              <w:right w:val="single" w:sz="8" w:space="0" w:color="000000"/>
            </w:tcBorders>
            <w:vAlign w:val="center"/>
          </w:tcPr>
          <w:p w14:paraId="5CF6292B" w14:textId="77777777" w:rsidR="00B01BF7" w:rsidRDefault="00000000">
            <w:pPr>
              <w:widowControl/>
              <w:jc w:val="center"/>
              <w:textAlignment w:val="center"/>
              <w:rPr>
                <w:rFonts w:ascii="宋体" w:hAnsi="宋体" w:cs="宋体"/>
                <w:color w:val="000000"/>
                <w:sz w:val="18"/>
                <w:szCs w:val="18"/>
              </w:rPr>
            </w:pPr>
            <w:r>
              <w:rPr>
                <w:rFonts w:hint="eastAsia"/>
                <w:sz w:val="18"/>
                <w:szCs w:val="18"/>
              </w:rPr>
              <w:t>公共基础课</w:t>
            </w:r>
          </w:p>
        </w:tc>
        <w:tc>
          <w:tcPr>
            <w:tcW w:w="576" w:type="dxa"/>
            <w:tcBorders>
              <w:top w:val="single" w:sz="8" w:space="0" w:color="000000"/>
              <w:left w:val="single" w:sz="8" w:space="0" w:color="000000"/>
              <w:bottom w:val="single" w:sz="8" w:space="0" w:color="000000"/>
              <w:right w:val="single" w:sz="8" w:space="0" w:color="000000"/>
            </w:tcBorders>
            <w:vAlign w:val="center"/>
          </w:tcPr>
          <w:p w14:paraId="6A96473C" w14:textId="77777777" w:rsidR="00B01BF7" w:rsidRDefault="00000000">
            <w:pPr>
              <w:widowControl/>
              <w:jc w:val="center"/>
              <w:textAlignment w:val="center"/>
              <w:rPr>
                <w:rFonts w:ascii="宋体" w:hAnsi="宋体" w:cs="宋体"/>
                <w:color w:val="000000"/>
                <w:sz w:val="18"/>
                <w:szCs w:val="18"/>
              </w:rPr>
            </w:pPr>
            <w:r>
              <w:rPr>
                <w:rFonts w:hint="eastAsia"/>
                <w:sz w:val="18"/>
                <w:szCs w:val="18"/>
              </w:rPr>
              <w:t>选修</w:t>
            </w:r>
          </w:p>
        </w:tc>
        <w:tc>
          <w:tcPr>
            <w:tcW w:w="1120" w:type="dxa"/>
            <w:gridSpan w:val="2"/>
            <w:tcBorders>
              <w:top w:val="single" w:sz="8" w:space="0" w:color="000000"/>
              <w:left w:val="single" w:sz="8" w:space="0" w:color="000000"/>
              <w:bottom w:val="single" w:sz="8" w:space="0" w:color="000000"/>
              <w:right w:val="single" w:sz="8" w:space="0" w:color="000000"/>
            </w:tcBorders>
            <w:vAlign w:val="center"/>
          </w:tcPr>
          <w:p w14:paraId="2237C93A" w14:textId="77777777" w:rsidR="00B01BF7" w:rsidRDefault="00000000">
            <w:pPr>
              <w:widowControl/>
              <w:jc w:val="center"/>
              <w:textAlignment w:val="center"/>
              <w:rPr>
                <w:rFonts w:ascii="宋体" w:hAnsi="宋体" w:cs="宋体"/>
                <w:color w:val="000000"/>
                <w:sz w:val="18"/>
                <w:szCs w:val="18"/>
              </w:rPr>
            </w:pPr>
            <w:r>
              <w:rPr>
                <w:rFonts w:hint="eastAsia"/>
                <w:sz w:val="18"/>
                <w:szCs w:val="18"/>
              </w:rPr>
              <w:t>应用文写作</w:t>
            </w:r>
          </w:p>
        </w:tc>
        <w:tc>
          <w:tcPr>
            <w:tcW w:w="882" w:type="dxa"/>
            <w:tcBorders>
              <w:top w:val="single" w:sz="8" w:space="0" w:color="000000"/>
              <w:left w:val="single" w:sz="8" w:space="0" w:color="000000"/>
              <w:bottom w:val="single" w:sz="8" w:space="0" w:color="000000"/>
              <w:right w:val="single" w:sz="8" w:space="0" w:color="000000"/>
            </w:tcBorders>
            <w:vAlign w:val="center"/>
          </w:tcPr>
          <w:p w14:paraId="512F7648" w14:textId="77777777" w:rsidR="00B01BF7" w:rsidRDefault="00000000">
            <w:pPr>
              <w:widowControl/>
              <w:jc w:val="center"/>
              <w:textAlignment w:val="center"/>
              <w:rPr>
                <w:rFonts w:ascii="宋体" w:hAnsi="宋体" w:cs="宋体"/>
                <w:color w:val="000000"/>
                <w:sz w:val="18"/>
                <w:szCs w:val="18"/>
              </w:rPr>
            </w:pPr>
            <w:r>
              <w:rPr>
                <w:sz w:val="18"/>
                <w:szCs w:val="18"/>
              </w:rPr>
              <w:t>2</w:t>
            </w:r>
          </w:p>
        </w:tc>
        <w:tc>
          <w:tcPr>
            <w:tcW w:w="576" w:type="dxa"/>
            <w:tcBorders>
              <w:top w:val="single" w:sz="8" w:space="0" w:color="000000"/>
              <w:left w:val="single" w:sz="8" w:space="0" w:color="000000"/>
              <w:bottom w:val="single" w:sz="8" w:space="0" w:color="000000"/>
              <w:right w:val="single" w:sz="8" w:space="0" w:color="000000"/>
            </w:tcBorders>
            <w:vAlign w:val="center"/>
          </w:tcPr>
          <w:p w14:paraId="24D99B8C" w14:textId="77777777" w:rsidR="00B01BF7" w:rsidRDefault="00000000">
            <w:pPr>
              <w:widowControl/>
              <w:jc w:val="center"/>
              <w:textAlignment w:val="center"/>
              <w:rPr>
                <w:rFonts w:ascii="宋体" w:hAnsi="宋体" w:cs="宋体"/>
                <w:color w:val="000000"/>
                <w:sz w:val="15"/>
                <w:szCs w:val="15"/>
              </w:rPr>
            </w:pPr>
            <w:r>
              <w:rPr>
                <w:rFonts w:hint="eastAsia"/>
                <w:sz w:val="15"/>
                <w:szCs w:val="15"/>
              </w:rPr>
              <w:t>考查</w:t>
            </w:r>
          </w:p>
        </w:tc>
        <w:tc>
          <w:tcPr>
            <w:tcW w:w="751" w:type="dxa"/>
            <w:tcBorders>
              <w:top w:val="single" w:sz="8" w:space="0" w:color="000000"/>
              <w:left w:val="single" w:sz="8" w:space="0" w:color="000000"/>
              <w:bottom w:val="single" w:sz="8" w:space="0" w:color="000000"/>
              <w:right w:val="single" w:sz="8" w:space="0" w:color="000000"/>
            </w:tcBorders>
            <w:vAlign w:val="center"/>
          </w:tcPr>
          <w:p w14:paraId="4B311935" w14:textId="77777777" w:rsidR="00B01BF7" w:rsidRDefault="00000000">
            <w:pPr>
              <w:widowControl/>
              <w:jc w:val="center"/>
              <w:textAlignment w:val="center"/>
              <w:rPr>
                <w:rFonts w:ascii="宋体" w:hAnsi="宋体" w:cs="宋体"/>
                <w:color w:val="000000"/>
                <w:sz w:val="18"/>
                <w:szCs w:val="18"/>
              </w:rPr>
            </w:pPr>
            <w:r>
              <w:rPr>
                <w:sz w:val="18"/>
                <w:szCs w:val="18"/>
              </w:rPr>
              <w:t>36</w:t>
            </w:r>
          </w:p>
        </w:tc>
        <w:tc>
          <w:tcPr>
            <w:tcW w:w="841" w:type="dxa"/>
            <w:tcBorders>
              <w:top w:val="single" w:sz="8" w:space="0" w:color="000000"/>
              <w:left w:val="single" w:sz="8" w:space="0" w:color="000000"/>
              <w:bottom w:val="single" w:sz="8" w:space="0" w:color="000000"/>
              <w:right w:val="single" w:sz="8" w:space="0" w:color="000000"/>
            </w:tcBorders>
            <w:vAlign w:val="center"/>
          </w:tcPr>
          <w:p w14:paraId="35A0EDCE" w14:textId="77777777" w:rsidR="00B01BF7" w:rsidRDefault="00000000">
            <w:pPr>
              <w:widowControl/>
              <w:jc w:val="center"/>
              <w:textAlignment w:val="center"/>
              <w:rPr>
                <w:rFonts w:ascii="宋体" w:hAnsi="宋体" w:cs="宋体"/>
                <w:color w:val="000000"/>
                <w:sz w:val="18"/>
                <w:szCs w:val="18"/>
              </w:rPr>
            </w:pPr>
            <w:r>
              <w:rPr>
                <w:sz w:val="18"/>
                <w:szCs w:val="18"/>
              </w:rPr>
              <w:t>32</w:t>
            </w:r>
          </w:p>
        </w:tc>
        <w:tc>
          <w:tcPr>
            <w:tcW w:w="750" w:type="dxa"/>
            <w:tcBorders>
              <w:top w:val="single" w:sz="8" w:space="0" w:color="000000"/>
              <w:left w:val="single" w:sz="8" w:space="0" w:color="000000"/>
              <w:bottom w:val="single" w:sz="8" w:space="0" w:color="000000"/>
              <w:right w:val="single" w:sz="8" w:space="0" w:color="000000"/>
            </w:tcBorders>
            <w:vAlign w:val="center"/>
          </w:tcPr>
          <w:p w14:paraId="79CFD2B9" w14:textId="77777777" w:rsidR="00B01BF7" w:rsidRDefault="00000000">
            <w:pPr>
              <w:jc w:val="left"/>
              <w:rPr>
                <w:rFonts w:ascii="宋体" w:hAnsi="宋体" w:cs="宋体"/>
                <w:color w:val="000000"/>
                <w:sz w:val="18"/>
                <w:szCs w:val="18"/>
              </w:rPr>
            </w:pPr>
            <w:r>
              <w:rPr>
                <w:rFonts w:hint="eastAsia"/>
                <w:sz w:val="18"/>
                <w:szCs w:val="18"/>
              </w:rPr>
              <w:t xml:space="preserve">　</w:t>
            </w:r>
          </w:p>
        </w:tc>
        <w:tc>
          <w:tcPr>
            <w:tcW w:w="573" w:type="dxa"/>
            <w:tcBorders>
              <w:top w:val="single" w:sz="8" w:space="0" w:color="000000"/>
              <w:left w:val="single" w:sz="8" w:space="0" w:color="000000"/>
              <w:bottom w:val="single" w:sz="8" w:space="0" w:color="000000"/>
              <w:right w:val="single" w:sz="8" w:space="0" w:color="000000"/>
            </w:tcBorders>
            <w:vAlign w:val="center"/>
          </w:tcPr>
          <w:p w14:paraId="34D3E9B6" w14:textId="77777777" w:rsidR="00B01BF7" w:rsidRDefault="00000000">
            <w:pPr>
              <w:jc w:val="left"/>
              <w:rPr>
                <w:rFonts w:ascii="宋体" w:hAnsi="宋体" w:cs="宋体"/>
                <w:color w:val="000000"/>
                <w:sz w:val="18"/>
                <w:szCs w:val="18"/>
              </w:rPr>
            </w:pPr>
            <w:r>
              <w:rPr>
                <w:rFonts w:hint="eastAsia"/>
                <w:sz w:val="18"/>
                <w:szCs w:val="18"/>
              </w:rPr>
              <w:t xml:space="preserve">　</w:t>
            </w:r>
          </w:p>
        </w:tc>
        <w:tc>
          <w:tcPr>
            <w:tcW w:w="570" w:type="dxa"/>
            <w:tcBorders>
              <w:top w:val="single" w:sz="8" w:space="0" w:color="000000"/>
              <w:left w:val="single" w:sz="8" w:space="0" w:color="000000"/>
              <w:bottom w:val="single" w:sz="8" w:space="0" w:color="000000"/>
              <w:right w:val="single" w:sz="8" w:space="0" w:color="000000"/>
            </w:tcBorders>
            <w:vAlign w:val="center"/>
          </w:tcPr>
          <w:p w14:paraId="40B9B12D" w14:textId="77777777" w:rsidR="00B01BF7" w:rsidRDefault="00000000">
            <w:pPr>
              <w:widowControl/>
              <w:jc w:val="center"/>
              <w:textAlignment w:val="center"/>
              <w:rPr>
                <w:rFonts w:ascii="宋体" w:hAnsi="宋体" w:cs="宋体"/>
                <w:color w:val="000000"/>
                <w:sz w:val="18"/>
                <w:szCs w:val="18"/>
              </w:rPr>
            </w:pPr>
            <w:r>
              <w:rPr>
                <w:sz w:val="18"/>
                <w:szCs w:val="18"/>
              </w:rPr>
              <w:t>2</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2ECEDED2" w14:textId="77777777" w:rsidR="00B01BF7" w:rsidRDefault="00000000">
            <w:pPr>
              <w:widowControl/>
              <w:jc w:val="left"/>
              <w:textAlignment w:val="center"/>
              <w:rPr>
                <w:rFonts w:ascii="宋体" w:hAnsi="宋体" w:cs="宋体"/>
                <w:color w:val="000000"/>
                <w:sz w:val="18"/>
                <w:szCs w:val="18"/>
              </w:rPr>
            </w:pPr>
            <w:r>
              <w:rPr>
                <w:rFonts w:hint="eastAsia"/>
                <w:sz w:val="18"/>
                <w:szCs w:val="18"/>
              </w:rPr>
              <w:t>交通系、机电系、医药系</w:t>
            </w:r>
          </w:p>
        </w:tc>
      </w:tr>
      <w:tr w:rsidR="00B01BF7" w14:paraId="6E8FBF2B" w14:textId="77777777">
        <w:trPr>
          <w:trHeight w:val="645"/>
        </w:trPr>
        <w:tc>
          <w:tcPr>
            <w:tcW w:w="912" w:type="dxa"/>
            <w:gridSpan w:val="2"/>
            <w:vMerge/>
            <w:tcBorders>
              <w:top w:val="nil"/>
              <w:left w:val="single" w:sz="8" w:space="0" w:color="000000"/>
              <w:bottom w:val="single" w:sz="8" w:space="0" w:color="000000"/>
              <w:right w:val="single" w:sz="8" w:space="0" w:color="000000"/>
            </w:tcBorders>
            <w:vAlign w:val="center"/>
          </w:tcPr>
          <w:p w14:paraId="26E9C6DB" w14:textId="77777777" w:rsidR="00B01BF7" w:rsidRDefault="00B01BF7">
            <w:pPr>
              <w:widowControl/>
              <w:jc w:val="left"/>
              <w:rPr>
                <w:rFonts w:ascii="宋体" w:hAnsi="宋体" w:cs="宋体"/>
                <w:color w:val="000000"/>
                <w:sz w:val="18"/>
                <w:szCs w:val="18"/>
              </w:rPr>
            </w:pPr>
          </w:p>
        </w:tc>
        <w:tc>
          <w:tcPr>
            <w:tcW w:w="666" w:type="dxa"/>
            <w:vMerge/>
            <w:tcBorders>
              <w:top w:val="single" w:sz="8" w:space="0" w:color="000000"/>
              <w:left w:val="single" w:sz="8" w:space="0" w:color="000000"/>
              <w:bottom w:val="single" w:sz="8" w:space="0" w:color="000000"/>
              <w:right w:val="single" w:sz="8" w:space="0" w:color="000000"/>
            </w:tcBorders>
            <w:vAlign w:val="center"/>
          </w:tcPr>
          <w:p w14:paraId="717E944D" w14:textId="77777777" w:rsidR="00B01BF7" w:rsidRDefault="00B01BF7">
            <w:pPr>
              <w:widowControl/>
              <w:jc w:val="left"/>
              <w:rPr>
                <w:rFonts w:ascii="宋体" w:hAnsi="宋体" w:cs="宋体"/>
                <w:color w:val="000000"/>
                <w:sz w:val="18"/>
                <w:szCs w:val="18"/>
              </w:rPr>
            </w:pPr>
          </w:p>
        </w:tc>
        <w:tc>
          <w:tcPr>
            <w:tcW w:w="576" w:type="dxa"/>
            <w:tcBorders>
              <w:top w:val="single" w:sz="8" w:space="0" w:color="000000"/>
              <w:left w:val="single" w:sz="8" w:space="0" w:color="000000"/>
              <w:bottom w:val="single" w:sz="8" w:space="0" w:color="000000"/>
              <w:right w:val="single" w:sz="8" w:space="0" w:color="000000"/>
            </w:tcBorders>
            <w:vAlign w:val="center"/>
          </w:tcPr>
          <w:p w14:paraId="200C3886" w14:textId="77777777" w:rsidR="00B01BF7" w:rsidRDefault="00000000">
            <w:pPr>
              <w:widowControl/>
              <w:jc w:val="center"/>
              <w:textAlignment w:val="center"/>
              <w:rPr>
                <w:rFonts w:ascii="宋体" w:hAnsi="宋体" w:cs="宋体"/>
                <w:color w:val="000000"/>
                <w:sz w:val="18"/>
                <w:szCs w:val="18"/>
              </w:rPr>
            </w:pPr>
            <w:r>
              <w:rPr>
                <w:sz w:val="18"/>
                <w:szCs w:val="18"/>
              </w:rPr>
              <w:t>3</w:t>
            </w:r>
          </w:p>
        </w:tc>
        <w:tc>
          <w:tcPr>
            <w:tcW w:w="1186" w:type="dxa"/>
            <w:tcBorders>
              <w:top w:val="single" w:sz="8" w:space="0" w:color="000000"/>
              <w:left w:val="single" w:sz="8" w:space="0" w:color="000000"/>
              <w:bottom w:val="nil"/>
              <w:right w:val="single" w:sz="8" w:space="0" w:color="000000"/>
            </w:tcBorders>
            <w:vAlign w:val="center"/>
          </w:tcPr>
          <w:p w14:paraId="0FE12B8C" w14:textId="77777777" w:rsidR="00B01BF7" w:rsidRDefault="00000000">
            <w:pPr>
              <w:widowControl/>
              <w:jc w:val="center"/>
              <w:textAlignment w:val="center"/>
              <w:rPr>
                <w:rFonts w:ascii="宋体" w:hAnsi="宋体" w:cs="宋体"/>
                <w:color w:val="000000"/>
                <w:sz w:val="18"/>
                <w:szCs w:val="18"/>
              </w:rPr>
            </w:pPr>
            <w:r>
              <w:rPr>
                <w:rFonts w:hint="eastAsia"/>
                <w:sz w:val="18"/>
                <w:szCs w:val="18"/>
              </w:rPr>
              <w:t>公共基础课</w:t>
            </w:r>
          </w:p>
        </w:tc>
        <w:tc>
          <w:tcPr>
            <w:tcW w:w="576" w:type="dxa"/>
            <w:tcBorders>
              <w:top w:val="single" w:sz="8" w:space="0" w:color="000000"/>
              <w:left w:val="single" w:sz="8" w:space="0" w:color="000000"/>
              <w:bottom w:val="nil"/>
              <w:right w:val="single" w:sz="8" w:space="0" w:color="000000"/>
            </w:tcBorders>
            <w:vAlign w:val="center"/>
          </w:tcPr>
          <w:p w14:paraId="4C505C8C" w14:textId="77777777" w:rsidR="00B01BF7" w:rsidRDefault="00000000">
            <w:pPr>
              <w:widowControl/>
              <w:jc w:val="center"/>
              <w:textAlignment w:val="center"/>
              <w:rPr>
                <w:rFonts w:ascii="宋体" w:hAnsi="宋体" w:cs="宋体"/>
                <w:color w:val="000000"/>
                <w:sz w:val="18"/>
                <w:szCs w:val="18"/>
              </w:rPr>
            </w:pPr>
            <w:r>
              <w:rPr>
                <w:rFonts w:hint="eastAsia"/>
                <w:sz w:val="18"/>
                <w:szCs w:val="18"/>
              </w:rPr>
              <w:t>必修</w:t>
            </w:r>
          </w:p>
        </w:tc>
        <w:tc>
          <w:tcPr>
            <w:tcW w:w="1120" w:type="dxa"/>
            <w:gridSpan w:val="2"/>
            <w:tcBorders>
              <w:top w:val="single" w:sz="8" w:space="0" w:color="000000"/>
              <w:left w:val="single" w:sz="8" w:space="0" w:color="000000"/>
              <w:bottom w:val="nil"/>
              <w:right w:val="single" w:sz="8" w:space="0" w:color="000000"/>
            </w:tcBorders>
            <w:vAlign w:val="center"/>
          </w:tcPr>
          <w:p w14:paraId="41FB33A9" w14:textId="7E54580A" w:rsidR="00B01BF7" w:rsidRDefault="001962A0">
            <w:pPr>
              <w:widowControl/>
              <w:jc w:val="center"/>
              <w:textAlignment w:val="center"/>
              <w:rPr>
                <w:rFonts w:ascii="宋体" w:hAnsi="宋体" w:cs="宋体"/>
                <w:color w:val="000000"/>
                <w:sz w:val="15"/>
                <w:szCs w:val="15"/>
              </w:rPr>
            </w:pPr>
            <w:r>
              <w:rPr>
                <w:rFonts w:hint="eastAsia"/>
                <w:color w:val="000000"/>
                <w:sz w:val="15"/>
                <w:szCs w:val="15"/>
              </w:rPr>
              <w:t>习近平新时代中国特色社会主义思想</w:t>
            </w:r>
          </w:p>
        </w:tc>
        <w:tc>
          <w:tcPr>
            <w:tcW w:w="882" w:type="dxa"/>
            <w:tcBorders>
              <w:top w:val="single" w:sz="8" w:space="0" w:color="000000"/>
              <w:left w:val="single" w:sz="8" w:space="0" w:color="000000"/>
              <w:bottom w:val="single" w:sz="8" w:space="0" w:color="000000"/>
              <w:right w:val="single" w:sz="8" w:space="0" w:color="000000"/>
            </w:tcBorders>
            <w:vAlign w:val="center"/>
          </w:tcPr>
          <w:p w14:paraId="5CF9BB33" w14:textId="77777777" w:rsidR="00B01BF7" w:rsidRDefault="00000000">
            <w:pPr>
              <w:widowControl/>
              <w:jc w:val="center"/>
              <w:textAlignment w:val="center"/>
              <w:rPr>
                <w:rFonts w:ascii="宋体" w:hAnsi="宋体" w:cs="宋体"/>
                <w:color w:val="000000"/>
                <w:sz w:val="15"/>
                <w:szCs w:val="15"/>
              </w:rPr>
            </w:pPr>
            <w:r>
              <w:rPr>
                <w:sz w:val="15"/>
                <w:szCs w:val="15"/>
              </w:rPr>
              <w:t>2</w:t>
            </w:r>
          </w:p>
        </w:tc>
        <w:tc>
          <w:tcPr>
            <w:tcW w:w="576" w:type="dxa"/>
            <w:tcBorders>
              <w:top w:val="single" w:sz="8" w:space="0" w:color="000000"/>
              <w:left w:val="single" w:sz="8" w:space="0" w:color="000000"/>
              <w:bottom w:val="single" w:sz="8" w:space="0" w:color="000000"/>
              <w:right w:val="single" w:sz="8" w:space="0" w:color="000000"/>
            </w:tcBorders>
            <w:vAlign w:val="center"/>
          </w:tcPr>
          <w:p w14:paraId="738F8770" w14:textId="77777777" w:rsidR="00B01BF7" w:rsidRDefault="00000000">
            <w:pPr>
              <w:widowControl/>
              <w:jc w:val="center"/>
              <w:textAlignment w:val="center"/>
              <w:rPr>
                <w:rFonts w:ascii="宋体" w:hAnsi="宋体" w:cs="宋体"/>
                <w:color w:val="000000"/>
                <w:sz w:val="15"/>
                <w:szCs w:val="15"/>
              </w:rPr>
            </w:pPr>
            <w:r>
              <w:rPr>
                <w:rFonts w:hint="eastAsia"/>
                <w:sz w:val="15"/>
                <w:szCs w:val="15"/>
              </w:rPr>
              <w:t>考查</w:t>
            </w:r>
          </w:p>
        </w:tc>
        <w:tc>
          <w:tcPr>
            <w:tcW w:w="751" w:type="dxa"/>
            <w:tcBorders>
              <w:top w:val="single" w:sz="8" w:space="0" w:color="000000"/>
              <w:left w:val="single" w:sz="8" w:space="0" w:color="000000"/>
              <w:bottom w:val="single" w:sz="8" w:space="0" w:color="000000"/>
              <w:right w:val="single" w:sz="8" w:space="0" w:color="000000"/>
            </w:tcBorders>
            <w:vAlign w:val="center"/>
          </w:tcPr>
          <w:p w14:paraId="644BD3D0" w14:textId="574FC408" w:rsidR="00B01BF7" w:rsidRDefault="00B20848">
            <w:pPr>
              <w:widowControl/>
              <w:jc w:val="center"/>
              <w:textAlignment w:val="center"/>
              <w:rPr>
                <w:rFonts w:ascii="宋体" w:hAnsi="宋体" w:cs="宋体"/>
                <w:color w:val="000000"/>
                <w:sz w:val="18"/>
                <w:szCs w:val="18"/>
              </w:rPr>
            </w:pPr>
            <w:r>
              <w:rPr>
                <w:sz w:val="18"/>
                <w:szCs w:val="18"/>
              </w:rPr>
              <w:t>54</w:t>
            </w:r>
          </w:p>
        </w:tc>
        <w:tc>
          <w:tcPr>
            <w:tcW w:w="841" w:type="dxa"/>
            <w:tcBorders>
              <w:top w:val="single" w:sz="8" w:space="0" w:color="000000"/>
              <w:left w:val="single" w:sz="8" w:space="0" w:color="000000"/>
              <w:bottom w:val="single" w:sz="8" w:space="0" w:color="000000"/>
              <w:right w:val="single" w:sz="8" w:space="0" w:color="000000"/>
            </w:tcBorders>
            <w:vAlign w:val="center"/>
          </w:tcPr>
          <w:p w14:paraId="4C09C3C7" w14:textId="372AA72F" w:rsidR="00B01BF7" w:rsidRDefault="00B20848">
            <w:pPr>
              <w:widowControl/>
              <w:jc w:val="center"/>
              <w:textAlignment w:val="center"/>
              <w:rPr>
                <w:rFonts w:ascii="宋体" w:hAnsi="宋体" w:cs="宋体"/>
                <w:color w:val="000000"/>
                <w:sz w:val="15"/>
                <w:szCs w:val="15"/>
              </w:rPr>
            </w:pPr>
            <w:r>
              <w:rPr>
                <w:sz w:val="15"/>
                <w:szCs w:val="15"/>
              </w:rPr>
              <w:t>54</w:t>
            </w:r>
          </w:p>
        </w:tc>
        <w:tc>
          <w:tcPr>
            <w:tcW w:w="750" w:type="dxa"/>
            <w:tcBorders>
              <w:top w:val="single" w:sz="8" w:space="0" w:color="000000"/>
              <w:left w:val="single" w:sz="8" w:space="0" w:color="000000"/>
              <w:bottom w:val="single" w:sz="8" w:space="0" w:color="000000"/>
              <w:right w:val="single" w:sz="8" w:space="0" w:color="000000"/>
            </w:tcBorders>
            <w:vAlign w:val="center"/>
          </w:tcPr>
          <w:p w14:paraId="2DA894BE" w14:textId="77777777" w:rsidR="00B01BF7" w:rsidRDefault="00000000">
            <w:pPr>
              <w:jc w:val="center"/>
              <w:rPr>
                <w:rFonts w:ascii="宋体" w:hAnsi="宋体" w:cs="宋体"/>
                <w:color w:val="000000"/>
                <w:sz w:val="15"/>
                <w:szCs w:val="15"/>
              </w:rPr>
            </w:pPr>
            <w:r>
              <w:rPr>
                <w:rFonts w:hint="eastAsia"/>
                <w:sz w:val="15"/>
                <w:szCs w:val="15"/>
              </w:rPr>
              <w:t xml:space="preserve">　</w:t>
            </w:r>
          </w:p>
        </w:tc>
        <w:tc>
          <w:tcPr>
            <w:tcW w:w="573" w:type="dxa"/>
            <w:tcBorders>
              <w:top w:val="single" w:sz="8" w:space="0" w:color="000000"/>
              <w:left w:val="single" w:sz="8" w:space="0" w:color="000000"/>
              <w:bottom w:val="nil"/>
              <w:right w:val="single" w:sz="8" w:space="0" w:color="000000"/>
            </w:tcBorders>
            <w:vAlign w:val="center"/>
          </w:tcPr>
          <w:p w14:paraId="375F02A2" w14:textId="77777777" w:rsidR="00B01BF7" w:rsidRDefault="00000000">
            <w:pPr>
              <w:jc w:val="center"/>
              <w:rPr>
                <w:rFonts w:ascii="宋体" w:hAnsi="宋体" w:cs="宋体"/>
                <w:color w:val="000000"/>
                <w:sz w:val="15"/>
                <w:szCs w:val="15"/>
              </w:rPr>
            </w:pPr>
            <w:r>
              <w:rPr>
                <w:rFonts w:hint="eastAsia"/>
                <w:sz w:val="15"/>
                <w:szCs w:val="15"/>
              </w:rPr>
              <w:t xml:space="preserve">　</w:t>
            </w:r>
          </w:p>
        </w:tc>
        <w:tc>
          <w:tcPr>
            <w:tcW w:w="570" w:type="dxa"/>
            <w:tcBorders>
              <w:top w:val="single" w:sz="8" w:space="0" w:color="000000"/>
              <w:left w:val="single" w:sz="8" w:space="0" w:color="000000"/>
              <w:bottom w:val="nil"/>
              <w:right w:val="single" w:sz="8" w:space="0" w:color="000000"/>
            </w:tcBorders>
            <w:vAlign w:val="center"/>
          </w:tcPr>
          <w:p w14:paraId="52F4D0E0" w14:textId="4BDBD7C0" w:rsidR="00B01BF7" w:rsidRDefault="00B20848">
            <w:pPr>
              <w:widowControl/>
              <w:jc w:val="center"/>
              <w:textAlignment w:val="center"/>
              <w:rPr>
                <w:rFonts w:ascii="宋体" w:hAnsi="宋体" w:cs="宋体"/>
                <w:color w:val="000000"/>
                <w:sz w:val="15"/>
                <w:szCs w:val="15"/>
              </w:rPr>
            </w:pPr>
            <w:r>
              <w:rPr>
                <w:sz w:val="15"/>
                <w:szCs w:val="15"/>
              </w:rPr>
              <w:t>3</w:t>
            </w:r>
          </w:p>
        </w:tc>
        <w:tc>
          <w:tcPr>
            <w:tcW w:w="581" w:type="dxa"/>
            <w:gridSpan w:val="2"/>
            <w:tcBorders>
              <w:top w:val="single" w:sz="8" w:space="0" w:color="000000"/>
              <w:left w:val="single" w:sz="8" w:space="0" w:color="000000"/>
              <w:bottom w:val="nil"/>
              <w:right w:val="single" w:sz="8" w:space="0" w:color="000000"/>
            </w:tcBorders>
            <w:vAlign w:val="center"/>
          </w:tcPr>
          <w:p w14:paraId="14FDFAEB" w14:textId="77777777" w:rsidR="00B01BF7" w:rsidRDefault="00000000">
            <w:pPr>
              <w:jc w:val="left"/>
              <w:rPr>
                <w:rFonts w:ascii="宋体" w:hAnsi="宋体" w:cs="宋体"/>
                <w:color w:val="000000"/>
                <w:sz w:val="18"/>
                <w:szCs w:val="18"/>
              </w:rPr>
            </w:pPr>
            <w:r>
              <w:rPr>
                <w:rFonts w:hint="eastAsia"/>
                <w:sz w:val="18"/>
                <w:szCs w:val="18"/>
              </w:rPr>
              <w:t xml:space="preserve">　</w:t>
            </w:r>
          </w:p>
        </w:tc>
      </w:tr>
      <w:tr w:rsidR="00B01BF7" w14:paraId="54D5F34A" w14:textId="77777777">
        <w:trPr>
          <w:trHeight w:val="465"/>
        </w:trPr>
        <w:tc>
          <w:tcPr>
            <w:tcW w:w="912" w:type="dxa"/>
            <w:gridSpan w:val="2"/>
            <w:vMerge/>
            <w:tcBorders>
              <w:top w:val="nil"/>
              <w:left w:val="single" w:sz="8" w:space="0" w:color="000000"/>
              <w:bottom w:val="single" w:sz="8" w:space="0" w:color="000000"/>
              <w:right w:val="single" w:sz="8" w:space="0" w:color="000000"/>
            </w:tcBorders>
            <w:vAlign w:val="center"/>
          </w:tcPr>
          <w:p w14:paraId="1BA5BE7F" w14:textId="77777777" w:rsidR="00B01BF7" w:rsidRDefault="00B01BF7">
            <w:pPr>
              <w:widowControl/>
              <w:jc w:val="left"/>
              <w:rPr>
                <w:rFonts w:ascii="宋体" w:hAnsi="宋体" w:cs="宋体"/>
                <w:color w:val="000000"/>
                <w:sz w:val="18"/>
                <w:szCs w:val="18"/>
              </w:rPr>
            </w:pPr>
          </w:p>
        </w:tc>
        <w:tc>
          <w:tcPr>
            <w:tcW w:w="666" w:type="dxa"/>
            <w:vMerge/>
            <w:tcBorders>
              <w:top w:val="single" w:sz="8" w:space="0" w:color="000000"/>
              <w:left w:val="single" w:sz="8" w:space="0" w:color="000000"/>
              <w:bottom w:val="single" w:sz="8" w:space="0" w:color="000000"/>
              <w:right w:val="single" w:sz="8" w:space="0" w:color="000000"/>
            </w:tcBorders>
            <w:vAlign w:val="center"/>
          </w:tcPr>
          <w:p w14:paraId="4089DAF0" w14:textId="77777777" w:rsidR="00B01BF7" w:rsidRDefault="00B01BF7">
            <w:pPr>
              <w:widowControl/>
              <w:jc w:val="left"/>
              <w:rPr>
                <w:rFonts w:ascii="宋体" w:hAnsi="宋体" w:cs="宋体"/>
                <w:color w:val="000000"/>
                <w:sz w:val="18"/>
                <w:szCs w:val="18"/>
              </w:rPr>
            </w:pPr>
          </w:p>
        </w:tc>
        <w:tc>
          <w:tcPr>
            <w:tcW w:w="576" w:type="dxa"/>
            <w:tcBorders>
              <w:top w:val="single" w:sz="8" w:space="0" w:color="000000"/>
              <w:left w:val="single" w:sz="8" w:space="0" w:color="000000"/>
              <w:bottom w:val="single" w:sz="8" w:space="0" w:color="000000"/>
              <w:right w:val="nil"/>
            </w:tcBorders>
            <w:vAlign w:val="center"/>
          </w:tcPr>
          <w:p w14:paraId="03A10A00" w14:textId="77777777" w:rsidR="00B01BF7" w:rsidRDefault="00000000">
            <w:pPr>
              <w:widowControl/>
              <w:jc w:val="center"/>
              <w:textAlignment w:val="center"/>
              <w:rPr>
                <w:rFonts w:ascii="宋体" w:hAnsi="宋体" w:cs="宋体"/>
                <w:color w:val="000000"/>
                <w:sz w:val="18"/>
                <w:szCs w:val="18"/>
              </w:rPr>
            </w:pPr>
            <w:r>
              <w:rPr>
                <w:sz w:val="18"/>
                <w:szCs w:val="18"/>
              </w:rPr>
              <w:t>4</w:t>
            </w:r>
          </w:p>
        </w:tc>
        <w:tc>
          <w:tcPr>
            <w:tcW w:w="1186" w:type="dxa"/>
            <w:tcBorders>
              <w:top w:val="single" w:sz="8" w:space="0" w:color="000000"/>
              <w:left w:val="single" w:sz="8" w:space="0" w:color="000000"/>
              <w:bottom w:val="single" w:sz="8" w:space="0" w:color="000000"/>
              <w:right w:val="single" w:sz="8" w:space="0" w:color="000000"/>
            </w:tcBorders>
            <w:vAlign w:val="center"/>
          </w:tcPr>
          <w:p w14:paraId="54094930" w14:textId="77777777" w:rsidR="00B01BF7" w:rsidRDefault="00000000">
            <w:pPr>
              <w:widowControl/>
              <w:jc w:val="center"/>
              <w:textAlignment w:val="center"/>
              <w:rPr>
                <w:rFonts w:ascii="宋体" w:hAnsi="宋体" w:cs="宋体"/>
                <w:color w:val="000000"/>
                <w:sz w:val="18"/>
                <w:szCs w:val="18"/>
              </w:rPr>
            </w:pPr>
            <w:r>
              <w:rPr>
                <w:rFonts w:hint="eastAsia"/>
                <w:sz w:val="18"/>
                <w:szCs w:val="18"/>
              </w:rPr>
              <w:t>公共基础课</w:t>
            </w:r>
          </w:p>
        </w:tc>
        <w:tc>
          <w:tcPr>
            <w:tcW w:w="576" w:type="dxa"/>
            <w:tcBorders>
              <w:top w:val="single" w:sz="8" w:space="0" w:color="000000"/>
              <w:left w:val="single" w:sz="8" w:space="0" w:color="000000"/>
              <w:bottom w:val="single" w:sz="8" w:space="0" w:color="000000"/>
              <w:right w:val="single" w:sz="8" w:space="0" w:color="000000"/>
            </w:tcBorders>
            <w:vAlign w:val="center"/>
          </w:tcPr>
          <w:p w14:paraId="03499035" w14:textId="77777777" w:rsidR="00B01BF7" w:rsidRDefault="00000000">
            <w:pPr>
              <w:widowControl/>
              <w:jc w:val="center"/>
              <w:textAlignment w:val="center"/>
              <w:rPr>
                <w:rFonts w:ascii="宋体" w:hAnsi="宋体" w:cs="宋体"/>
                <w:color w:val="000000"/>
                <w:sz w:val="18"/>
                <w:szCs w:val="18"/>
              </w:rPr>
            </w:pPr>
            <w:r>
              <w:rPr>
                <w:rFonts w:hint="eastAsia"/>
                <w:sz w:val="18"/>
                <w:szCs w:val="18"/>
              </w:rPr>
              <w:t>必修</w:t>
            </w:r>
          </w:p>
        </w:tc>
        <w:tc>
          <w:tcPr>
            <w:tcW w:w="1120" w:type="dxa"/>
            <w:gridSpan w:val="2"/>
            <w:tcBorders>
              <w:top w:val="single" w:sz="8" w:space="0" w:color="000000"/>
              <w:left w:val="single" w:sz="8" w:space="0" w:color="000000"/>
              <w:bottom w:val="single" w:sz="8" w:space="0" w:color="000000"/>
              <w:right w:val="single" w:sz="8" w:space="0" w:color="000000"/>
            </w:tcBorders>
            <w:vAlign w:val="center"/>
          </w:tcPr>
          <w:p w14:paraId="382DE598" w14:textId="77777777" w:rsidR="00B01BF7" w:rsidRDefault="00000000">
            <w:pPr>
              <w:widowControl/>
              <w:jc w:val="center"/>
              <w:textAlignment w:val="center"/>
              <w:rPr>
                <w:rFonts w:ascii="宋体" w:hAnsi="宋体" w:cs="宋体"/>
                <w:color w:val="000000"/>
                <w:sz w:val="18"/>
                <w:szCs w:val="18"/>
              </w:rPr>
            </w:pPr>
            <w:r>
              <w:rPr>
                <w:rFonts w:hint="eastAsia"/>
                <w:color w:val="000000"/>
                <w:sz w:val="18"/>
                <w:szCs w:val="18"/>
              </w:rPr>
              <w:t>体育健康类</w:t>
            </w:r>
          </w:p>
        </w:tc>
        <w:tc>
          <w:tcPr>
            <w:tcW w:w="882" w:type="dxa"/>
            <w:tcBorders>
              <w:top w:val="single" w:sz="8" w:space="0" w:color="000000"/>
              <w:left w:val="single" w:sz="8" w:space="0" w:color="000000"/>
              <w:bottom w:val="single" w:sz="8" w:space="0" w:color="000000"/>
              <w:right w:val="single" w:sz="8" w:space="0" w:color="000000"/>
            </w:tcBorders>
            <w:vAlign w:val="center"/>
          </w:tcPr>
          <w:p w14:paraId="53CDD5BB" w14:textId="77777777" w:rsidR="00B01BF7" w:rsidRDefault="00000000">
            <w:pPr>
              <w:widowControl/>
              <w:jc w:val="center"/>
              <w:textAlignment w:val="center"/>
              <w:rPr>
                <w:rFonts w:ascii="宋体" w:hAnsi="宋体" w:cs="宋体"/>
                <w:color w:val="000000"/>
                <w:sz w:val="18"/>
                <w:szCs w:val="18"/>
              </w:rPr>
            </w:pPr>
            <w:r>
              <w:rPr>
                <w:sz w:val="18"/>
                <w:szCs w:val="18"/>
              </w:rPr>
              <w:t>2</w:t>
            </w:r>
          </w:p>
        </w:tc>
        <w:tc>
          <w:tcPr>
            <w:tcW w:w="576" w:type="dxa"/>
            <w:tcBorders>
              <w:top w:val="single" w:sz="8" w:space="0" w:color="000000"/>
              <w:left w:val="single" w:sz="8" w:space="0" w:color="000000"/>
              <w:bottom w:val="single" w:sz="8" w:space="0" w:color="000000"/>
              <w:right w:val="single" w:sz="8" w:space="0" w:color="000000"/>
            </w:tcBorders>
            <w:vAlign w:val="center"/>
          </w:tcPr>
          <w:p w14:paraId="1A8D4BCA" w14:textId="77777777" w:rsidR="00B01BF7" w:rsidRDefault="00000000">
            <w:pPr>
              <w:widowControl/>
              <w:jc w:val="center"/>
              <w:textAlignment w:val="center"/>
              <w:rPr>
                <w:rFonts w:ascii="宋体" w:hAnsi="宋体" w:cs="宋体"/>
                <w:color w:val="000000"/>
                <w:sz w:val="15"/>
                <w:szCs w:val="15"/>
              </w:rPr>
            </w:pPr>
            <w:r>
              <w:rPr>
                <w:rFonts w:hint="eastAsia"/>
                <w:sz w:val="15"/>
                <w:szCs w:val="15"/>
              </w:rPr>
              <w:t>考查</w:t>
            </w:r>
          </w:p>
        </w:tc>
        <w:tc>
          <w:tcPr>
            <w:tcW w:w="751" w:type="dxa"/>
            <w:tcBorders>
              <w:top w:val="single" w:sz="8" w:space="0" w:color="000000"/>
              <w:left w:val="single" w:sz="8" w:space="0" w:color="000000"/>
              <w:bottom w:val="single" w:sz="8" w:space="0" w:color="000000"/>
              <w:right w:val="single" w:sz="8" w:space="0" w:color="000000"/>
            </w:tcBorders>
            <w:vAlign w:val="center"/>
          </w:tcPr>
          <w:p w14:paraId="39A14A97" w14:textId="77777777" w:rsidR="00B01BF7" w:rsidRDefault="00000000">
            <w:pPr>
              <w:widowControl/>
              <w:jc w:val="center"/>
              <w:textAlignment w:val="center"/>
              <w:rPr>
                <w:rFonts w:ascii="宋体" w:hAnsi="宋体" w:cs="宋体"/>
                <w:color w:val="000000"/>
                <w:sz w:val="18"/>
                <w:szCs w:val="18"/>
              </w:rPr>
            </w:pPr>
            <w:r>
              <w:rPr>
                <w:sz w:val="18"/>
                <w:szCs w:val="18"/>
              </w:rPr>
              <w:t>36</w:t>
            </w:r>
          </w:p>
        </w:tc>
        <w:tc>
          <w:tcPr>
            <w:tcW w:w="841" w:type="dxa"/>
            <w:tcBorders>
              <w:top w:val="single" w:sz="8" w:space="0" w:color="000000"/>
              <w:left w:val="single" w:sz="8" w:space="0" w:color="000000"/>
              <w:bottom w:val="single" w:sz="8" w:space="0" w:color="000000"/>
              <w:right w:val="single" w:sz="8" w:space="0" w:color="000000"/>
            </w:tcBorders>
            <w:vAlign w:val="center"/>
          </w:tcPr>
          <w:p w14:paraId="7BB76442" w14:textId="77777777" w:rsidR="00B01BF7" w:rsidRDefault="00000000">
            <w:pPr>
              <w:widowControl/>
              <w:jc w:val="center"/>
              <w:textAlignment w:val="center"/>
              <w:rPr>
                <w:rFonts w:ascii="宋体" w:hAnsi="宋体" w:cs="宋体"/>
                <w:color w:val="000000"/>
                <w:sz w:val="15"/>
                <w:szCs w:val="15"/>
              </w:rPr>
            </w:pPr>
            <w:r>
              <w:rPr>
                <w:sz w:val="15"/>
                <w:szCs w:val="15"/>
              </w:rPr>
              <w:t>2</w:t>
            </w:r>
          </w:p>
        </w:tc>
        <w:tc>
          <w:tcPr>
            <w:tcW w:w="750" w:type="dxa"/>
            <w:tcBorders>
              <w:top w:val="single" w:sz="8" w:space="0" w:color="000000"/>
              <w:left w:val="single" w:sz="8" w:space="0" w:color="000000"/>
              <w:bottom w:val="single" w:sz="8" w:space="0" w:color="000000"/>
              <w:right w:val="single" w:sz="8" w:space="0" w:color="000000"/>
            </w:tcBorders>
            <w:vAlign w:val="center"/>
          </w:tcPr>
          <w:p w14:paraId="458E3D46" w14:textId="77777777" w:rsidR="00B01BF7" w:rsidRDefault="00000000">
            <w:pPr>
              <w:widowControl/>
              <w:jc w:val="center"/>
              <w:textAlignment w:val="center"/>
              <w:rPr>
                <w:rFonts w:ascii="宋体" w:hAnsi="宋体" w:cs="宋体"/>
                <w:color w:val="000000"/>
                <w:sz w:val="15"/>
                <w:szCs w:val="15"/>
              </w:rPr>
            </w:pPr>
            <w:r>
              <w:rPr>
                <w:sz w:val="15"/>
                <w:szCs w:val="15"/>
              </w:rPr>
              <w:t>34</w:t>
            </w:r>
          </w:p>
        </w:tc>
        <w:tc>
          <w:tcPr>
            <w:tcW w:w="573" w:type="dxa"/>
            <w:tcBorders>
              <w:top w:val="single" w:sz="4" w:space="0" w:color="000000"/>
              <w:left w:val="single" w:sz="4" w:space="0" w:color="000000"/>
              <w:bottom w:val="single" w:sz="4" w:space="0" w:color="000000"/>
              <w:right w:val="single" w:sz="4" w:space="0" w:color="000000"/>
            </w:tcBorders>
            <w:vAlign w:val="center"/>
          </w:tcPr>
          <w:p w14:paraId="7CD185A9" w14:textId="77777777" w:rsidR="00B01BF7" w:rsidRDefault="00000000">
            <w:pPr>
              <w:rPr>
                <w:rFonts w:ascii="宋体" w:hAnsi="宋体" w:cs="宋体"/>
                <w:color w:val="000000"/>
                <w:sz w:val="24"/>
              </w:rPr>
            </w:pPr>
            <w:r>
              <w:rPr>
                <w:rFonts w:hint="eastAsia"/>
              </w:rPr>
              <w:t xml:space="preserve">　</w:t>
            </w:r>
          </w:p>
        </w:tc>
        <w:tc>
          <w:tcPr>
            <w:tcW w:w="570" w:type="dxa"/>
            <w:tcBorders>
              <w:top w:val="single" w:sz="8" w:space="0" w:color="000000"/>
              <w:left w:val="single" w:sz="8" w:space="0" w:color="000000"/>
              <w:bottom w:val="single" w:sz="8" w:space="0" w:color="000000"/>
              <w:right w:val="single" w:sz="8" w:space="0" w:color="000000"/>
            </w:tcBorders>
            <w:vAlign w:val="center"/>
          </w:tcPr>
          <w:p w14:paraId="0D019F6E" w14:textId="77777777" w:rsidR="00B01BF7" w:rsidRDefault="00000000">
            <w:pPr>
              <w:widowControl/>
              <w:jc w:val="center"/>
              <w:textAlignment w:val="center"/>
              <w:rPr>
                <w:rFonts w:ascii="宋体" w:hAnsi="宋体" w:cs="宋体"/>
                <w:color w:val="000000"/>
                <w:sz w:val="15"/>
                <w:szCs w:val="15"/>
              </w:rPr>
            </w:pPr>
            <w:r>
              <w:rPr>
                <w:rFonts w:hint="eastAsia"/>
                <w:sz w:val="15"/>
                <w:szCs w:val="15"/>
              </w:rPr>
              <w:t>●</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124DFC55" w14:textId="77777777" w:rsidR="00B01BF7" w:rsidRDefault="00000000">
            <w:pPr>
              <w:widowControl/>
              <w:jc w:val="left"/>
              <w:textAlignment w:val="center"/>
              <w:rPr>
                <w:rFonts w:ascii="宋体" w:hAnsi="宋体" w:cs="宋体"/>
                <w:color w:val="000000"/>
                <w:sz w:val="18"/>
                <w:szCs w:val="18"/>
              </w:rPr>
            </w:pPr>
            <w:r>
              <w:rPr>
                <w:rFonts w:hint="eastAsia"/>
                <w:sz w:val="18"/>
                <w:szCs w:val="18"/>
              </w:rPr>
              <w:t>网络公选课</w:t>
            </w:r>
          </w:p>
        </w:tc>
      </w:tr>
      <w:tr w:rsidR="00B01BF7" w14:paraId="61363C92" w14:textId="77777777">
        <w:trPr>
          <w:trHeight w:val="465"/>
        </w:trPr>
        <w:tc>
          <w:tcPr>
            <w:tcW w:w="912" w:type="dxa"/>
            <w:gridSpan w:val="2"/>
            <w:vMerge/>
            <w:tcBorders>
              <w:top w:val="nil"/>
              <w:left w:val="single" w:sz="8" w:space="0" w:color="000000"/>
              <w:bottom w:val="single" w:sz="8" w:space="0" w:color="000000"/>
              <w:right w:val="single" w:sz="8" w:space="0" w:color="000000"/>
            </w:tcBorders>
            <w:vAlign w:val="center"/>
          </w:tcPr>
          <w:p w14:paraId="2EE33061" w14:textId="77777777" w:rsidR="00B01BF7" w:rsidRDefault="00B01BF7">
            <w:pPr>
              <w:widowControl/>
              <w:jc w:val="left"/>
              <w:rPr>
                <w:rFonts w:ascii="宋体" w:hAnsi="宋体" w:cs="宋体"/>
                <w:color w:val="000000"/>
                <w:sz w:val="18"/>
                <w:szCs w:val="18"/>
              </w:rPr>
            </w:pPr>
          </w:p>
        </w:tc>
        <w:tc>
          <w:tcPr>
            <w:tcW w:w="666" w:type="dxa"/>
            <w:vMerge/>
            <w:tcBorders>
              <w:top w:val="single" w:sz="8" w:space="0" w:color="000000"/>
              <w:left w:val="single" w:sz="8" w:space="0" w:color="000000"/>
              <w:bottom w:val="single" w:sz="8" w:space="0" w:color="000000"/>
              <w:right w:val="single" w:sz="8" w:space="0" w:color="000000"/>
            </w:tcBorders>
            <w:vAlign w:val="center"/>
          </w:tcPr>
          <w:p w14:paraId="5CC3D28D" w14:textId="77777777" w:rsidR="00B01BF7" w:rsidRDefault="00B01BF7">
            <w:pPr>
              <w:widowControl/>
              <w:jc w:val="left"/>
              <w:rPr>
                <w:rFonts w:ascii="宋体" w:hAnsi="宋体" w:cs="宋体"/>
                <w:color w:val="000000"/>
                <w:sz w:val="18"/>
                <w:szCs w:val="18"/>
              </w:rPr>
            </w:pPr>
          </w:p>
        </w:tc>
        <w:tc>
          <w:tcPr>
            <w:tcW w:w="576" w:type="dxa"/>
            <w:tcBorders>
              <w:top w:val="single" w:sz="8" w:space="0" w:color="000000"/>
              <w:left w:val="single" w:sz="8" w:space="0" w:color="000000"/>
              <w:bottom w:val="single" w:sz="8" w:space="0" w:color="000000"/>
              <w:right w:val="single" w:sz="8" w:space="0" w:color="000000"/>
            </w:tcBorders>
            <w:vAlign w:val="center"/>
          </w:tcPr>
          <w:p w14:paraId="5F7158D7" w14:textId="77777777" w:rsidR="00B01BF7" w:rsidRDefault="00000000">
            <w:pPr>
              <w:widowControl/>
              <w:jc w:val="center"/>
              <w:textAlignment w:val="center"/>
              <w:rPr>
                <w:rFonts w:ascii="宋体" w:hAnsi="宋体" w:cs="宋体"/>
                <w:color w:val="000000"/>
                <w:sz w:val="18"/>
                <w:szCs w:val="18"/>
              </w:rPr>
            </w:pPr>
            <w:r>
              <w:rPr>
                <w:sz w:val="18"/>
                <w:szCs w:val="18"/>
              </w:rPr>
              <w:t>5</w:t>
            </w:r>
          </w:p>
        </w:tc>
        <w:tc>
          <w:tcPr>
            <w:tcW w:w="1186" w:type="dxa"/>
            <w:tcBorders>
              <w:top w:val="nil"/>
              <w:left w:val="single" w:sz="8" w:space="0" w:color="000000"/>
              <w:bottom w:val="single" w:sz="8" w:space="0" w:color="000000"/>
              <w:right w:val="single" w:sz="8" w:space="0" w:color="000000"/>
            </w:tcBorders>
            <w:vAlign w:val="center"/>
          </w:tcPr>
          <w:p w14:paraId="1A6A2658" w14:textId="77777777" w:rsidR="00B01BF7" w:rsidRDefault="00000000">
            <w:pPr>
              <w:widowControl/>
              <w:jc w:val="center"/>
              <w:textAlignment w:val="center"/>
              <w:rPr>
                <w:rFonts w:ascii="宋体" w:hAnsi="宋体" w:cs="宋体"/>
                <w:color w:val="000000"/>
                <w:sz w:val="18"/>
                <w:szCs w:val="18"/>
              </w:rPr>
            </w:pPr>
            <w:r>
              <w:rPr>
                <w:rFonts w:hint="eastAsia"/>
                <w:sz w:val="18"/>
                <w:szCs w:val="18"/>
              </w:rPr>
              <w:t>公共基础课</w:t>
            </w:r>
          </w:p>
        </w:tc>
        <w:tc>
          <w:tcPr>
            <w:tcW w:w="576" w:type="dxa"/>
            <w:tcBorders>
              <w:top w:val="nil"/>
              <w:left w:val="single" w:sz="8" w:space="0" w:color="000000"/>
              <w:bottom w:val="single" w:sz="8" w:space="0" w:color="000000"/>
              <w:right w:val="single" w:sz="8" w:space="0" w:color="000000"/>
            </w:tcBorders>
            <w:vAlign w:val="center"/>
          </w:tcPr>
          <w:p w14:paraId="754DC992" w14:textId="77777777" w:rsidR="00B01BF7" w:rsidRDefault="00000000">
            <w:pPr>
              <w:widowControl/>
              <w:jc w:val="center"/>
              <w:textAlignment w:val="center"/>
              <w:rPr>
                <w:rFonts w:ascii="宋体" w:hAnsi="宋体" w:cs="宋体"/>
                <w:color w:val="000000"/>
                <w:sz w:val="18"/>
                <w:szCs w:val="18"/>
              </w:rPr>
            </w:pPr>
            <w:r>
              <w:rPr>
                <w:rFonts w:hint="eastAsia"/>
                <w:sz w:val="18"/>
                <w:szCs w:val="18"/>
              </w:rPr>
              <w:t>选修</w:t>
            </w:r>
          </w:p>
        </w:tc>
        <w:tc>
          <w:tcPr>
            <w:tcW w:w="1120" w:type="dxa"/>
            <w:gridSpan w:val="2"/>
            <w:tcBorders>
              <w:top w:val="nil"/>
              <w:left w:val="single" w:sz="8" w:space="0" w:color="000000"/>
              <w:bottom w:val="single" w:sz="8" w:space="0" w:color="000000"/>
              <w:right w:val="single" w:sz="8" w:space="0" w:color="000000"/>
            </w:tcBorders>
            <w:vAlign w:val="center"/>
          </w:tcPr>
          <w:p w14:paraId="443ACA71" w14:textId="77777777" w:rsidR="00B01BF7" w:rsidRDefault="00000000">
            <w:pPr>
              <w:widowControl/>
              <w:jc w:val="center"/>
              <w:textAlignment w:val="center"/>
              <w:rPr>
                <w:rFonts w:ascii="宋体" w:hAnsi="宋体" w:cs="宋体"/>
                <w:color w:val="000000"/>
                <w:sz w:val="18"/>
                <w:szCs w:val="18"/>
              </w:rPr>
            </w:pPr>
            <w:r>
              <w:rPr>
                <w:rFonts w:hint="eastAsia"/>
                <w:color w:val="000000"/>
                <w:sz w:val="18"/>
                <w:szCs w:val="18"/>
              </w:rPr>
              <w:t>党史国史类公选课</w:t>
            </w:r>
          </w:p>
        </w:tc>
        <w:tc>
          <w:tcPr>
            <w:tcW w:w="882" w:type="dxa"/>
            <w:tcBorders>
              <w:top w:val="single" w:sz="8" w:space="0" w:color="000000"/>
              <w:left w:val="single" w:sz="8" w:space="0" w:color="000000"/>
              <w:bottom w:val="single" w:sz="8" w:space="0" w:color="000000"/>
              <w:right w:val="single" w:sz="8" w:space="0" w:color="000000"/>
            </w:tcBorders>
            <w:vAlign w:val="center"/>
          </w:tcPr>
          <w:p w14:paraId="1E753A2D" w14:textId="77777777" w:rsidR="00B01BF7" w:rsidRDefault="00000000">
            <w:pPr>
              <w:widowControl/>
              <w:jc w:val="center"/>
              <w:textAlignment w:val="center"/>
              <w:rPr>
                <w:rFonts w:ascii="宋体" w:hAnsi="宋体" w:cs="宋体"/>
                <w:color w:val="000000"/>
                <w:sz w:val="18"/>
                <w:szCs w:val="18"/>
              </w:rPr>
            </w:pPr>
            <w:r>
              <w:rPr>
                <w:sz w:val="18"/>
                <w:szCs w:val="18"/>
              </w:rPr>
              <w:t>2</w:t>
            </w:r>
          </w:p>
        </w:tc>
        <w:tc>
          <w:tcPr>
            <w:tcW w:w="576" w:type="dxa"/>
            <w:tcBorders>
              <w:top w:val="single" w:sz="8" w:space="0" w:color="000000"/>
              <w:left w:val="single" w:sz="8" w:space="0" w:color="000000"/>
              <w:bottom w:val="single" w:sz="8" w:space="0" w:color="000000"/>
              <w:right w:val="single" w:sz="8" w:space="0" w:color="000000"/>
            </w:tcBorders>
            <w:vAlign w:val="center"/>
          </w:tcPr>
          <w:p w14:paraId="1245A41F" w14:textId="77777777" w:rsidR="00B01BF7" w:rsidRDefault="00000000">
            <w:pPr>
              <w:widowControl/>
              <w:jc w:val="center"/>
              <w:textAlignment w:val="center"/>
              <w:rPr>
                <w:rFonts w:ascii="宋体" w:hAnsi="宋体" w:cs="宋体"/>
                <w:color w:val="000000"/>
                <w:sz w:val="15"/>
                <w:szCs w:val="15"/>
              </w:rPr>
            </w:pPr>
            <w:r>
              <w:rPr>
                <w:rFonts w:hint="eastAsia"/>
                <w:sz w:val="15"/>
                <w:szCs w:val="15"/>
              </w:rPr>
              <w:t>考查</w:t>
            </w:r>
          </w:p>
        </w:tc>
        <w:tc>
          <w:tcPr>
            <w:tcW w:w="751" w:type="dxa"/>
            <w:tcBorders>
              <w:top w:val="single" w:sz="8" w:space="0" w:color="000000"/>
              <w:left w:val="single" w:sz="8" w:space="0" w:color="000000"/>
              <w:bottom w:val="single" w:sz="8" w:space="0" w:color="000000"/>
              <w:right w:val="single" w:sz="8" w:space="0" w:color="000000"/>
            </w:tcBorders>
            <w:vAlign w:val="center"/>
          </w:tcPr>
          <w:p w14:paraId="14B5EF96" w14:textId="77777777" w:rsidR="00B01BF7" w:rsidRDefault="00000000">
            <w:pPr>
              <w:widowControl/>
              <w:jc w:val="center"/>
              <w:textAlignment w:val="center"/>
              <w:rPr>
                <w:rFonts w:ascii="宋体" w:hAnsi="宋体" w:cs="宋体"/>
                <w:color w:val="000000"/>
                <w:sz w:val="18"/>
                <w:szCs w:val="18"/>
              </w:rPr>
            </w:pPr>
            <w:r>
              <w:rPr>
                <w:sz w:val="18"/>
                <w:szCs w:val="18"/>
              </w:rPr>
              <w:t>32</w:t>
            </w:r>
          </w:p>
        </w:tc>
        <w:tc>
          <w:tcPr>
            <w:tcW w:w="841" w:type="dxa"/>
            <w:tcBorders>
              <w:top w:val="single" w:sz="8" w:space="0" w:color="000000"/>
              <w:left w:val="single" w:sz="8" w:space="0" w:color="000000"/>
              <w:bottom w:val="single" w:sz="8" w:space="0" w:color="000000"/>
              <w:right w:val="single" w:sz="8" w:space="0" w:color="000000"/>
            </w:tcBorders>
            <w:vAlign w:val="center"/>
          </w:tcPr>
          <w:p w14:paraId="22B51B6B" w14:textId="77777777" w:rsidR="00B01BF7" w:rsidRDefault="00000000">
            <w:pPr>
              <w:widowControl/>
              <w:jc w:val="center"/>
              <w:textAlignment w:val="center"/>
              <w:rPr>
                <w:rFonts w:ascii="宋体" w:hAnsi="宋体" w:cs="宋体"/>
                <w:color w:val="000000"/>
                <w:sz w:val="18"/>
                <w:szCs w:val="18"/>
              </w:rPr>
            </w:pPr>
            <w:r>
              <w:rPr>
                <w:sz w:val="18"/>
                <w:szCs w:val="18"/>
              </w:rPr>
              <w:t>32</w:t>
            </w:r>
          </w:p>
        </w:tc>
        <w:tc>
          <w:tcPr>
            <w:tcW w:w="750" w:type="dxa"/>
            <w:tcBorders>
              <w:top w:val="single" w:sz="8" w:space="0" w:color="000000"/>
              <w:left w:val="single" w:sz="8" w:space="0" w:color="000000"/>
              <w:bottom w:val="single" w:sz="8" w:space="0" w:color="000000"/>
              <w:right w:val="single" w:sz="8" w:space="0" w:color="000000"/>
            </w:tcBorders>
            <w:vAlign w:val="center"/>
          </w:tcPr>
          <w:p w14:paraId="18E9AE1E"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3" w:type="dxa"/>
            <w:tcBorders>
              <w:top w:val="nil"/>
              <w:left w:val="single" w:sz="8" w:space="0" w:color="000000"/>
              <w:bottom w:val="single" w:sz="8" w:space="0" w:color="000000"/>
              <w:right w:val="single" w:sz="8" w:space="0" w:color="000000"/>
            </w:tcBorders>
            <w:vAlign w:val="center"/>
          </w:tcPr>
          <w:p w14:paraId="57C96AFF"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nil"/>
              <w:left w:val="single" w:sz="8" w:space="0" w:color="000000"/>
              <w:bottom w:val="single" w:sz="8" w:space="0" w:color="000000"/>
              <w:right w:val="single" w:sz="8" w:space="0" w:color="000000"/>
            </w:tcBorders>
            <w:vAlign w:val="center"/>
          </w:tcPr>
          <w:p w14:paraId="651A9805" w14:textId="77777777" w:rsidR="00B01BF7" w:rsidRDefault="00000000">
            <w:pPr>
              <w:widowControl/>
              <w:jc w:val="center"/>
              <w:textAlignment w:val="center"/>
              <w:rPr>
                <w:rFonts w:ascii="宋体" w:hAnsi="宋体" w:cs="宋体"/>
                <w:color w:val="000000"/>
                <w:sz w:val="15"/>
                <w:szCs w:val="15"/>
              </w:rPr>
            </w:pPr>
            <w:r>
              <w:rPr>
                <w:rFonts w:hint="eastAsia"/>
                <w:sz w:val="15"/>
                <w:szCs w:val="15"/>
              </w:rPr>
              <w:t>●</w:t>
            </w:r>
          </w:p>
        </w:tc>
        <w:tc>
          <w:tcPr>
            <w:tcW w:w="581" w:type="dxa"/>
            <w:gridSpan w:val="2"/>
            <w:tcBorders>
              <w:top w:val="nil"/>
              <w:left w:val="single" w:sz="8" w:space="0" w:color="000000"/>
              <w:bottom w:val="single" w:sz="8" w:space="0" w:color="000000"/>
              <w:right w:val="single" w:sz="8" w:space="0" w:color="000000"/>
            </w:tcBorders>
            <w:vAlign w:val="center"/>
          </w:tcPr>
          <w:p w14:paraId="4846DA6C" w14:textId="77777777" w:rsidR="00B01BF7" w:rsidRDefault="00000000">
            <w:pPr>
              <w:widowControl/>
              <w:jc w:val="left"/>
              <w:textAlignment w:val="center"/>
              <w:rPr>
                <w:rFonts w:ascii="宋体" w:hAnsi="宋体" w:cs="宋体"/>
                <w:color w:val="000000"/>
                <w:sz w:val="18"/>
                <w:szCs w:val="18"/>
              </w:rPr>
            </w:pPr>
            <w:r>
              <w:rPr>
                <w:rFonts w:hint="eastAsia"/>
                <w:sz w:val="18"/>
                <w:szCs w:val="18"/>
              </w:rPr>
              <w:t>网络公选课</w:t>
            </w:r>
          </w:p>
        </w:tc>
      </w:tr>
      <w:tr w:rsidR="00B01BF7" w14:paraId="08D9246A" w14:textId="77777777">
        <w:trPr>
          <w:trHeight w:val="465"/>
        </w:trPr>
        <w:tc>
          <w:tcPr>
            <w:tcW w:w="912" w:type="dxa"/>
            <w:gridSpan w:val="2"/>
            <w:vMerge/>
            <w:tcBorders>
              <w:top w:val="nil"/>
              <w:left w:val="single" w:sz="8" w:space="0" w:color="000000"/>
              <w:bottom w:val="single" w:sz="8" w:space="0" w:color="000000"/>
              <w:right w:val="single" w:sz="8" w:space="0" w:color="000000"/>
            </w:tcBorders>
            <w:vAlign w:val="center"/>
          </w:tcPr>
          <w:p w14:paraId="78BE96FC" w14:textId="77777777" w:rsidR="00B01BF7" w:rsidRDefault="00B01BF7">
            <w:pPr>
              <w:widowControl/>
              <w:jc w:val="left"/>
              <w:rPr>
                <w:rFonts w:ascii="宋体" w:hAnsi="宋体" w:cs="宋体"/>
                <w:color w:val="000000"/>
                <w:sz w:val="18"/>
                <w:szCs w:val="18"/>
              </w:rPr>
            </w:pPr>
          </w:p>
        </w:tc>
        <w:tc>
          <w:tcPr>
            <w:tcW w:w="666" w:type="dxa"/>
            <w:vMerge/>
            <w:tcBorders>
              <w:top w:val="single" w:sz="8" w:space="0" w:color="000000"/>
              <w:left w:val="single" w:sz="8" w:space="0" w:color="000000"/>
              <w:bottom w:val="single" w:sz="8" w:space="0" w:color="000000"/>
              <w:right w:val="single" w:sz="8" w:space="0" w:color="000000"/>
            </w:tcBorders>
            <w:vAlign w:val="center"/>
          </w:tcPr>
          <w:p w14:paraId="42B33B9B" w14:textId="77777777" w:rsidR="00B01BF7" w:rsidRDefault="00B01BF7">
            <w:pPr>
              <w:widowControl/>
              <w:jc w:val="left"/>
              <w:rPr>
                <w:rFonts w:ascii="宋体" w:hAnsi="宋体" w:cs="宋体"/>
                <w:color w:val="000000"/>
                <w:sz w:val="18"/>
                <w:szCs w:val="18"/>
              </w:rPr>
            </w:pPr>
          </w:p>
        </w:tc>
        <w:tc>
          <w:tcPr>
            <w:tcW w:w="576" w:type="dxa"/>
            <w:tcBorders>
              <w:top w:val="single" w:sz="8" w:space="0" w:color="000000"/>
              <w:left w:val="single" w:sz="8" w:space="0" w:color="000000"/>
              <w:bottom w:val="single" w:sz="8" w:space="0" w:color="000000"/>
              <w:right w:val="single" w:sz="8" w:space="0" w:color="000000"/>
            </w:tcBorders>
            <w:vAlign w:val="center"/>
          </w:tcPr>
          <w:p w14:paraId="71027F19" w14:textId="77777777" w:rsidR="00B01BF7" w:rsidRDefault="00000000">
            <w:pPr>
              <w:widowControl/>
              <w:jc w:val="center"/>
              <w:textAlignment w:val="center"/>
              <w:rPr>
                <w:rFonts w:ascii="宋体" w:hAnsi="宋体" w:cs="宋体"/>
                <w:color w:val="000000"/>
                <w:sz w:val="18"/>
                <w:szCs w:val="18"/>
              </w:rPr>
            </w:pPr>
            <w:r>
              <w:rPr>
                <w:sz w:val="18"/>
                <w:szCs w:val="18"/>
              </w:rPr>
              <w:t>6</w:t>
            </w:r>
          </w:p>
        </w:tc>
        <w:tc>
          <w:tcPr>
            <w:tcW w:w="1186" w:type="dxa"/>
            <w:tcBorders>
              <w:top w:val="nil"/>
              <w:left w:val="nil"/>
              <w:bottom w:val="single" w:sz="8" w:space="0" w:color="000000"/>
              <w:right w:val="single" w:sz="8" w:space="0" w:color="000000"/>
            </w:tcBorders>
            <w:vAlign w:val="center"/>
          </w:tcPr>
          <w:p w14:paraId="07D2E177" w14:textId="77777777" w:rsidR="00B01BF7" w:rsidRDefault="00000000">
            <w:pPr>
              <w:widowControl/>
              <w:jc w:val="center"/>
              <w:textAlignment w:val="center"/>
              <w:rPr>
                <w:rFonts w:ascii="宋体" w:hAnsi="宋体" w:cs="宋体"/>
                <w:color w:val="000000"/>
                <w:sz w:val="18"/>
                <w:szCs w:val="18"/>
              </w:rPr>
            </w:pPr>
            <w:r>
              <w:rPr>
                <w:rFonts w:hint="eastAsia"/>
                <w:sz w:val="18"/>
                <w:szCs w:val="18"/>
              </w:rPr>
              <w:t>专业</w:t>
            </w:r>
            <w:r>
              <w:rPr>
                <w:sz w:val="18"/>
                <w:szCs w:val="18"/>
              </w:rPr>
              <w:t>(</w:t>
            </w:r>
            <w:r>
              <w:rPr>
                <w:rFonts w:hint="eastAsia"/>
                <w:sz w:val="18"/>
                <w:szCs w:val="18"/>
              </w:rPr>
              <w:t>技能）课</w:t>
            </w:r>
          </w:p>
        </w:tc>
        <w:tc>
          <w:tcPr>
            <w:tcW w:w="576" w:type="dxa"/>
            <w:tcBorders>
              <w:top w:val="single" w:sz="8" w:space="0" w:color="000000"/>
              <w:left w:val="single" w:sz="8" w:space="0" w:color="000000"/>
              <w:bottom w:val="single" w:sz="8" w:space="0" w:color="000000"/>
              <w:right w:val="single" w:sz="8" w:space="0" w:color="000000"/>
            </w:tcBorders>
            <w:vAlign w:val="center"/>
          </w:tcPr>
          <w:p w14:paraId="40203D9D" w14:textId="12693D74" w:rsidR="00B01BF7" w:rsidRDefault="007C3F6D">
            <w:pPr>
              <w:widowControl/>
              <w:jc w:val="center"/>
              <w:textAlignment w:val="center"/>
              <w:rPr>
                <w:rFonts w:ascii="宋体" w:hAnsi="宋体" w:cs="宋体"/>
                <w:color w:val="000000"/>
                <w:sz w:val="18"/>
                <w:szCs w:val="18"/>
              </w:rPr>
            </w:pPr>
            <w:r>
              <w:rPr>
                <w:rFonts w:hint="eastAsia"/>
                <w:sz w:val="18"/>
                <w:szCs w:val="18"/>
              </w:rPr>
              <w:t>必修</w:t>
            </w:r>
          </w:p>
        </w:tc>
        <w:tc>
          <w:tcPr>
            <w:tcW w:w="1120" w:type="dxa"/>
            <w:gridSpan w:val="2"/>
            <w:tcBorders>
              <w:top w:val="nil"/>
              <w:left w:val="nil"/>
              <w:bottom w:val="single" w:sz="8" w:space="0" w:color="000000"/>
              <w:right w:val="single" w:sz="8" w:space="0" w:color="000000"/>
            </w:tcBorders>
            <w:vAlign w:val="center"/>
          </w:tcPr>
          <w:p w14:paraId="2FE89065" w14:textId="228C8C3C" w:rsidR="00B01BF7" w:rsidRDefault="00000000">
            <w:pPr>
              <w:widowControl/>
              <w:jc w:val="center"/>
              <w:textAlignment w:val="center"/>
              <w:rPr>
                <w:rFonts w:ascii="宋体" w:hAnsi="宋体" w:cs="宋体"/>
                <w:color w:val="000000"/>
                <w:sz w:val="18"/>
                <w:szCs w:val="18"/>
              </w:rPr>
            </w:pPr>
            <w:r>
              <w:rPr>
                <w:rFonts w:hint="eastAsia"/>
                <w:sz w:val="18"/>
                <w:szCs w:val="18"/>
              </w:rPr>
              <w:t>电子</w:t>
            </w:r>
            <w:r>
              <w:rPr>
                <w:sz w:val="18"/>
                <w:szCs w:val="18"/>
              </w:rPr>
              <w:t>CAD</w:t>
            </w:r>
            <w:r w:rsidR="009B73FB">
              <w:rPr>
                <w:rFonts w:hint="eastAsia"/>
                <w:sz w:val="18"/>
                <w:szCs w:val="18"/>
              </w:rPr>
              <w:t>●</w:t>
            </w:r>
          </w:p>
        </w:tc>
        <w:tc>
          <w:tcPr>
            <w:tcW w:w="882" w:type="dxa"/>
            <w:tcBorders>
              <w:top w:val="single" w:sz="8" w:space="0" w:color="000000"/>
              <w:left w:val="single" w:sz="8" w:space="0" w:color="000000"/>
              <w:bottom w:val="single" w:sz="8" w:space="0" w:color="000000"/>
              <w:right w:val="single" w:sz="8" w:space="0" w:color="000000"/>
            </w:tcBorders>
            <w:vAlign w:val="center"/>
          </w:tcPr>
          <w:p w14:paraId="07F83CCD" w14:textId="77777777" w:rsidR="00B01BF7" w:rsidRDefault="00000000">
            <w:pPr>
              <w:jc w:val="center"/>
              <w:rPr>
                <w:rFonts w:ascii="宋体" w:hAnsi="宋体" w:cs="宋体"/>
                <w:color w:val="000000"/>
                <w:sz w:val="18"/>
                <w:szCs w:val="18"/>
              </w:rPr>
            </w:pPr>
            <w:r>
              <w:rPr>
                <w:sz w:val="18"/>
                <w:szCs w:val="18"/>
              </w:rPr>
              <w:t>4</w:t>
            </w:r>
          </w:p>
        </w:tc>
        <w:tc>
          <w:tcPr>
            <w:tcW w:w="576" w:type="dxa"/>
            <w:tcBorders>
              <w:top w:val="single" w:sz="8" w:space="0" w:color="000000"/>
              <w:left w:val="single" w:sz="8" w:space="0" w:color="000000"/>
              <w:bottom w:val="single" w:sz="8" w:space="0" w:color="000000"/>
              <w:right w:val="single" w:sz="8" w:space="0" w:color="000000"/>
            </w:tcBorders>
            <w:vAlign w:val="center"/>
          </w:tcPr>
          <w:p w14:paraId="59412A3C" w14:textId="77777777" w:rsidR="00B01BF7" w:rsidRDefault="00000000">
            <w:pPr>
              <w:jc w:val="center"/>
              <w:rPr>
                <w:rFonts w:ascii="宋体" w:hAnsi="宋体" w:cs="宋体"/>
                <w:color w:val="000000"/>
                <w:sz w:val="15"/>
                <w:szCs w:val="15"/>
              </w:rPr>
            </w:pPr>
            <w:r>
              <w:rPr>
                <w:rFonts w:hint="eastAsia"/>
                <w:sz w:val="15"/>
                <w:szCs w:val="15"/>
              </w:rPr>
              <w:t>考查</w:t>
            </w:r>
          </w:p>
        </w:tc>
        <w:tc>
          <w:tcPr>
            <w:tcW w:w="751" w:type="dxa"/>
            <w:tcBorders>
              <w:top w:val="single" w:sz="8" w:space="0" w:color="000000"/>
              <w:left w:val="single" w:sz="8" w:space="0" w:color="000000"/>
              <w:bottom w:val="single" w:sz="8" w:space="0" w:color="000000"/>
              <w:right w:val="single" w:sz="8" w:space="0" w:color="000000"/>
            </w:tcBorders>
            <w:vAlign w:val="center"/>
          </w:tcPr>
          <w:p w14:paraId="33FE2E9E" w14:textId="77777777" w:rsidR="00B01BF7" w:rsidRDefault="00000000">
            <w:pPr>
              <w:widowControl/>
              <w:jc w:val="center"/>
              <w:textAlignment w:val="center"/>
              <w:rPr>
                <w:rFonts w:ascii="宋体" w:hAnsi="宋体" w:cs="宋体"/>
                <w:color w:val="000000"/>
                <w:sz w:val="18"/>
                <w:szCs w:val="18"/>
              </w:rPr>
            </w:pPr>
            <w:r>
              <w:rPr>
                <w:sz w:val="18"/>
                <w:szCs w:val="18"/>
              </w:rPr>
              <w:t>68</w:t>
            </w:r>
          </w:p>
        </w:tc>
        <w:tc>
          <w:tcPr>
            <w:tcW w:w="841" w:type="dxa"/>
            <w:tcBorders>
              <w:top w:val="single" w:sz="8" w:space="0" w:color="000000"/>
              <w:left w:val="single" w:sz="8" w:space="0" w:color="000000"/>
              <w:bottom w:val="single" w:sz="8" w:space="0" w:color="000000"/>
              <w:right w:val="single" w:sz="8" w:space="0" w:color="000000"/>
            </w:tcBorders>
            <w:vAlign w:val="center"/>
          </w:tcPr>
          <w:p w14:paraId="394F2FAD" w14:textId="77777777" w:rsidR="00B01BF7" w:rsidRDefault="00000000">
            <w:pPr>
              <w:jc w:val="center"/>
              <w:rPr>
                <w:rFonts w:ascii="宋体" w:hAnsi="宋体" w:cs="宋体"/>
                <w:color w:val="000000"/>
                <w:sz w:val="18"/>
                <w:szCs w:val="18"/>
              </w:rPr>
            </w:pPr>
            <w:r>
              <w:rPr>
                <w:sz w:val="18"/>
                <w:szCs w:val="18"/>
              </w:rPr>
              <w:t>34</w:t>
            </w:r>
          </w:p>
        </w:tc>
        <w:tc>
          <w:tcPr>
            <w:tcW w:w="750" w:type="dxa"/>
            <w:tcBorders>
              <w:top w:val="single" w:sz="8" w:space="0" w:color="000000"/>
              <w:left w:val="single" w:sz="8" w:space="0" w:color="000000"/>
              <w:bottom w:val="single" w:sz="8" w:space="0" w:color="000000"/>
              <w:right w:val="single" w:sz="8" w:space="0" w:color="000000"/>
            </w:tcBorders>
            <w:vAlign w:val="center"/>
          </w:tcPr>
          <w:p w14:paraId="2DE4D63E" w14:textId="77777777" w:rsidR="00B01BF7" w:rsidRDefault="00000000">
            <w:pPr>
              <w:jc w:val="center"/>
              <w:rPr>
                <w:rFonts w:ascii="宋体" w:hAnsi="宋体" w:cs="宋体"/>
                <w:color w:val="000000"/>
                <w:sz w:val="18"/>
                <w:szCs w:val="18"/>
              </w:rPr>
            </w:pPr>
            <w:r>
              <w:rPr>
                <w:sz w:val="18"/>
                <w:szCs w:val="18"/>
              </w:rPr>
              <w:t>34</w:t>
            </w:r>
          </w:p>
        </w:tc>
        <w:tc>
          <w:tcPr>
            <w:tcW w:w="573" w:type="dxa"/>
            <w:tcBorders>
              <w:top w:val="single" w:sz="8" w:space="0" w:color="000000"/>
              <w:left w:val="single" w:sz="8" w:space="0" w:color="000000"/>
              <w:bottom w:val="single" w:sz="8" w:space="0" w:color="000000"/>
              <w:right w:val="single" w:sz="8" w:space="0" w:color="000000"/>
            </w:tcBorders>
            <w:vAlign w:val="center"/>
          </w:tcPr>
          <w:p w14:paraId="3EFBCC8F"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single" w:sz="8" w:space="0" w:color="000000"/>
              <w:left w:val="single" w:sz="8" w:space="0" w:color="000000"/>
              <w:bottom w:val="single" w:sz="8" w:space="0" w:color="000000"/>
              <w:right w:val="single" w:sz="8" w:space="0" w:color="000000"/>
            </w:tcBorders>
            <w:vAlign w:val="center"/>
          </w:tcPr>
          <w:p w14:paraId="5CE36117" w14:textId="77777777" w:rsidR="00B01BF7" w:rsidRDefault="00000000">
            <w:pPr>
              <w:jc w:val="center"/>
              <w:rPr>
                <w:rFonts w:ascii="宋体" w:hAnsi="宋体" w:cs="宋体"/>
                <w:color w:val="000000"/>
                <w:sz w:val="18"/>
                <w:szCs w:val="18"/>
              </w:rPr>
            </w:pPr>
            <w:r>
              <w:rPr>
                <w:sz w:val="18"/>
                <w:szCs w:val="18"/>
              </w:rPr>
              <w:t>4</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1A1092B7" w14:textId="77777777" w:rsidR="00B01BF7" w:rsidRDefault="00000000">
            <w:pPr>
              <w:jc w:val="left"/>
              <w:rPr>
                <w:rFonts w:ascii="宋体" w:hAnsi="宋体" w:cs="宋体"/>
                <w:color w:val="000000"/>
                <w:sz w:val="18"/>
                <w:szCs w:val="18"/>
              </w:rPr>
            </w:pPr>
            <w:r>
              <w:rPr>
                <w:rFonts w:hint="eastAsia"/>
                <w:sz w:val="18"/>
                <w:szCs w:val="18"/>
              </w:rPr>
              <w:t xml:space="preserve">　</w:t>
            </w:r>
          </w:p>
        </w:tc>
      </w:tr>
      <w:tr w:rsidR="00B01BF7" w14:paraId="46243F3F" w14:textId="77777777">
        <w:trPr>
          <w:trHeight w:val="465"/>
        </w:trPr>
        <w:tc>
          <w:tcPr>
            <w:tcW w:w="912" w:type="dxa"/>
            <w:gridSpan w:val="2"/>
            <w:vMerge/>
            <w:tcBorders>
              <w:top w:val="nil"/>
              <w:left w:val="single" w:sz="8" w:space="0" w:color="000000"/>
              <w:bottom w:val="single" w:sz="8" w:space="0" w:color="000000"/>
              <w:right w:val="single" w:sz="8" w:space="0" w:color="000000"/>
            </w:tcBorders>
            <w:vAlign w:val="center"/>
          </w:tcPr>
          <w:p w14:paraId="0D56B740" w14:textId="77777777" w:rsidR="00B01BF7" w:rsidRDefault="00B01BF7">
            <w:pPr>
              <w:widowControl/>
              <w:jc w:val="left"/>
              <w:rPr>
                <w:rFonts w:ascii="宋体" w:hAnsi="宋体" w:cs="宋体"/>
                <w:color w:val="000000"/>
                <w:sz w:val="18"/>
                <w:szCs w:val="18"/>
              </w:rPr>
            </w:pPr>
          </w:p>
        </w:tc>
        <w:tc>
          <w:tcPr>
            <w:tcW w:w="666" w:type="dxa"/>
            <w:vMerge/>
            <w:tcBorders>
              <w:top w:val="single" w:sz="8" w:space="0" w:color="000000"/>
              <w:left w:val="single" w:sz="8" w:space="0" w:color="000000"/>
              <w:bottom w:val="single" w:sz="8" w:space="0" w:color="000000"/>
              <w:right w:val="single" w:sz="8" w:space="0" w:color="000000"/>
            </w:tcBorders>
            <w:vAlign w:val="center"/>
          </w:tcPr>
          <w:p w14:paraId="52C0C354" w14:textId="77777777" w:rsidR="00B01BF7" w:rsidRDefault="00B01BF7">
            <w:pPr>
              <w:widowControl/>
              <w:jc w:val="left"/>
              <w:rPr>
                <w:rFonts w:ascii="宋体" w:hAnsi="宋体" w:cs="宋体"/>
                <w:color w:val="000000"/>
                <w:sz w:val="18"/>
                <w:szCs w:val="18"/>
              </w:rPr>
            </w:pPr>
          </w:p>
        </w:tc>
        <w:tc>
          <w:tcPr>
            <w:tcW w:w="576" w:type="dxa"/>
            <w:tcBorders>
              <w:top w:val="single" w:sz="8" w:space="0" w:color="000000"/>
              <w:left w:val="single" w:sz="8" w:space="0" w:color="000000"/>
              <w:bottom w:val="single" w:sz="8" w:space="0" w:color="000000"/>
              <w:right w:val="single" w:sz="8" w:space="0" w:color="000000"/>
            </w:tcBorders>
            <w:vAlign w:val="center"/>
          </w:tcPr>
          <w:p w14:paraId="48124661" w14:textId="77777777" w:rsidR="00B01BF7" w:rsidRDefault="00000000">
            <w:pPr>
              <w:widowControl/>
              <w:jc w:val="center"/>
              <w:textAlignment w:val="center"/>
              <w:rPr>
                <w:rFonts w:ascii="宋体" w:hAnsi="宋体" w:cs="宋体"/>
                <w:color w:val="000000"/>
                <w:sz w:val="18"/>
                <w:szCs w:val="18"/>
              </w:rPr>
            </w:pPr>
            <w:r>
              <w:rPr>
                <w:sz w:val="18"/>
                <w:szCs w:val="18"/>
              </w:rPr>
              <w:t>7</w:t>
            </w:r>
          </w:p>
        </w:tc>
        <w:tc>
          <w:tcPr>
            <w:tcW w:w="1186" w:type="dxa"/>
            <w:tcBorders>
              <w:top w:val="nil"/>
              <w:left w:val="nil"/>
              <w:bottom w:val="single" w:sz="8" w:space="0" w:color="000000"/>
              <w:right w:val="single" w:sz="8" w:space="0" w:color="000000"/>
            </w:tcBorders>
            <w:vAlign w:val="center"/>
          </w:tcPr>
          <w:p w14:paraId="0022E16A" w14:textId="77777777" w:rsidR="00B01BF7" w:rsidRDefault="00000000">
            <w:pPr>
              <w:widowControl/>
              <w:jc w:val="center"/>
              <w:textAlignment w:val="center"/>
              <w:rPr>
                <w:rFonts w:ascii="宋体" w:hAnsi="宋体" w:cs="宋体"/>
                <w:color w:val="000000"/>
                <w:sz w:val="18"/>
                <w:szCs w:val="18"/>
              </w:rPr>
            </w:pPr>
            <w:r>
              <w:rPr>
                <w:rFonts w:hint="eastAsia"/>
                <w:sz w:val="18"/>
                <w:szCs w:val="18"/>
              </w:rPr>
              <w:t>专业</w:t>
            </w:r>
            <w:r>
              <w:rPr>
                <w:sz w:val="18"/>
                <w:szCs w:val="18"/>
              </w:rPr>
              <w:t>(</w:t>
            </w:r>
            <w:r>
              <w:rPr>
                <w:rFonts w:hint="eastAsia"/>
                <w:sz w:val="18"/>
                <w:szCs w:val="18"/>
              </w:rPr>
              <w:t>技能）课</w:t>
            </w:r>
          </w:p>
        </w:tc>
        <w:tc>
          <w:tcPr>
            <w:tcW w:w="576" w:type="dxa"/>
            <w:tcBorders>
              <w:top w:val="single" w:sz="8" w:space="0" w:color="000000"/>
              <w:left w:val="single" w:sz="8" w:space="0" w:color="000000"/>
              <w:bottom w:val="single" w:sz="8" w:space="0" w:color="000000"/>
              <w:right w:val="single" w:sz="8" w:space="0" w:color="000000"/>
            </w:tcBorders>
            <w:vAlign w:val="center"/>
          </w:tcPr>
          <w:p w14:paraId="552E61BE" w14:textId="15AEE703" w:rsidR="00B01BF7" w:rsidRDefault="007C3F6D">
            <w:pPr>
              <w:widowControl/>
              <w:jc w:val="center"/>
              <w:textAlignment w:val="center"/>
              <w:rPr>
                <w:rFonts w:ascii="宋体" w:hAnsi="宋体" w:cs="宋体"/>
                <w:color w:val="000000"/>
                <w:sz w:val="18"/>
                <w:szCs w:val="18"/>
              </w:rPr>
            </w:pPr>
            <w:r>
              <w:rPr>
                <w:rFonts w:hint="eastAsia"/>
                <w:sz w:val="18"/>
                <w:szCs w:val="18"/>
              </w:rPr>
              <w:t>必修</w:t>
            </w:r>
          </w:p>
        </w:tc>
        <w:tc>
          <w:tcPr>
            <w:tcW w:w="1120" w:type="dxa"/>
            <w:gridSpan w:val="2"/>
            <w:tcBorders>
              <w:top w:val="nil"/>
              <w:left w:val="nil"/>
              <w:bottom w:val="single" w:sz="8" w:space="0" w:color="000000"/>
              <w:right w:val="single" w:sz="8" w:space="0" w:color="000000"/>
            </w:tcBorders>
            <w:vAlign w:val="center"/>
          </w:tcPr>
          <w:p w14:paraId="6F68A5BE" w14:textId="23DEAFEC" w:rsidR="00B01BF7" w:rsidRDefault="00000000">
            <w:pPr>
              <w:widowControl/>
              <w:jc w:val="center"/>
              <w:textAlignment w:val="center"/>
              <w:rPr>
                <w:rFonts w:ascii="宋体" w:hAnsi="宋体" w:cs="宋体"/>
                <w:color w:val="000000"/>
                <w:sz w:val="18"/>
                <w:szCs w:val="18"/>
              </w:rPr>
            </w:pPr>
            <w:r>
              <w:rPr>
                <w:rFonts w:hint="eastAsia"/>
                <w:sz w:val="18"/>
                <w:szCs w:val="18"/>
              </w:rPr>
              <w:t>自动控制系统</w:t>
            </w:r>
            <w:r w:rsidR="009B73FB">
              <w:rPr>
                <w:rFonts w:ascii="仿宋_GB2312" w:eastAsia="仿宋_GB2312" w:hAnsi="宋体" w:cs="仿宋_GB2312"/>
                <w:color w:val="000000"/>
                <w:kern w:val="0"/>
                <w:szCs w:val="21"/>
                <w:lang w:bidi="ar"/>
              </w:rPr>
              <w:t>*</w:t>
            </w:r>
          </w:p>
        </w:tc>
        <w:tc>
          <w:tcPr>
            <w:tcW w:w="882" w:type="dxa"/>
            <w:tcBorders>
              <w:top w:val="single" w:sz="8" w:space="0" w:color="000000"/>
              <w:left w:val="single" w:sz="8" w:space="0" w:color="000000"/>
              <w:bottom w:val="single" w:sz="8" w:space="0" w:color="000000"/>
              <w:right w:val="single" w:sz="8" w:space="0" w:color="000000"/>
            </w:tcBorders>
            <w:vAlign w:val="center"/>
          </w:tcPr>
          <w:p w14:paraId="1CAB4B95" w14:textId="77777777" w:rsidR="00B01BF7" w:rsidRDefault="00000000">
            <w:pPr>
              <w:jc w:val="center"/>
              <w:rPr>
                <w:rFonts w:ascii="宋体" w:hAnsi="宋体" w:cs="宋体"/>
                <w:color w:val="000000"/>
                <w:sz w:val="18"/>
                <w:szCs w:val="18"/>
              </w:rPr>
            </w:pPr>
            <w:r>
              <w:rPr>
                <w:sz w:val="18"/>
                <w:szCs w:val="18"/>
              </w:rPr>
              <w:t>4</w:t>
            </w:r>
          </w:p>
        </w:tc>
        <w:tc>
          <w:tcPr>
            <w:tcW w:w="576" w:type="dxa"/>
            <w:tcBorders>
              <w:top w:val="single" w:sz="8" w:space="0" w:color="000000"/>
              <w:left w:val="single" w:sz="8" w:space="0" w:color="000000"/>
              <w:bottom w:val="single" w:sz="8" w:space="0" w:color="000000"/>
              <w:right w:val="single" w:sz="8" w:space="0" w:color="000000"/>
            </w:tcBorders>
            <w:vAlign w:val="center"/>
          </w:tcPr>
          <w:p w14:paraId="727F59C9" w14:textId="77777777" w:rsidR="00B01BF7" w:rsidRDefault="00000000">
            <w:pPr>
              <w:jc w:val="center"/>
              <w:rPr>
                <w:rFonts w:ascii="宋体" w:hAnsi="宋体" w:cs="宋体"/>
                <w:color w:val="000000"/>
                <w:sz w:val="15"/>
                <w:szCs w:val="15"/>
              </w:rPr>
            </w:pPr>
            <w:r>
              <w:rPr>
                <w:rFonts w:hint="eastAsia"/>
                <w:sz w:val="15"/>
                <w:szCs w:val="15"/>
              </w:rPr>
              <w:t>考试</w:t>
            </w:r>
          </w:p>
        </w:tc>
        <w:tc>
          <w:tcPr>
            <w:tcW w:w="751" w:type="dxa"/>
            <w:tcBorders>
              <w:top w:val="single" w:sz="8" w:space="0" w:color="000000"/>
              <w:left w:val="single" w:sz="8" w:space="0" w:color="000000"/>
              <w:bottom w:val="single" w:sz="8" w:space="0" w:color="000000"/>
              <w:right w:val="single" w:sz="8" w:space="0" w:color="000000"/>
            </w:tcBorders>
            <w:vAlign w:val="center"/>
          </w:tcPr>
          <w:p w14:paraId="1AA458E0" w14:textId="77777777" w:rsidR="00B01BF7" w:rsidRDefault="00000000">
            <w:pPr>
              <w:widowControl/>
              <w:jc w:val="center"/>
              <w:textAlignment w:val="center"/>
              <w:rPr>
                <w:rFonts w:ascii="宋体" w:hAnsi="宋体" w:cs="宋体"/>
                <w:color w:val="000000"/>
                <w:sz w:val="18"/>
                <w:szCs w:val="18"/>
              </w:rPr>
            </w:pPr>
            <w:r>
              <w:rPr>
                <w:sz w:val="18"/>
                <w:szCs w:val="18"/>
              </w:rPr>
              <w:t>68</w:t>
            </w:r>
          </w:p>
        </w:tc>
        <w:tc>
          <w:tcPr>
            <w:tcW w:w="841" w:type="dxa"/>
            <w:tcBorders>
              <w:top w:val="single" w:sz="8" w:space="0" w:color="000000"/>
              <w:left w:val="single" w:sz="8" w:space="0" w:color="000000"/>
              <w:bottom w:val="single" w:sz="8" w:space="0" w:color="000000"/>
              <w:right w:val="single" w:sz="8" w:space="0" w:color="000000"/>
            </w:tcBorders>
            <w:vAlign w:val="center"/>
          </w:tcPr>
          <w:p w14:paraId="2DF24FBC" w14:textId="77777777" w:rsidR="00B01BF7" w:rsidRDefault="00000000">
            <w:pPr>
              <w:jc w:val="center"/>
              <w:rPr>
                <w:rFonts w:ascii="宋体" w:hAnsi="宋体" w:cs="宋体"/>
                <w:color w:val="000000"/>
                <w:sz w:val="18"/>
                <w:szCs w:val="18"/>
              </w:rPr>
            </w:pPr>
            <w:r>
              <w:rPr>
                <w:sz w:val="18"/>
                <w:szCs w:val="18"/>
              </w:rPr>
              <w:t>34</w:t>
            </w:r>
          </w:p>
        </w:tc>
        <w:tc>
          <w:tcPr>
            <w:tcW w:w="750" w:type="dxa"/>
            <w:tcBorders>
              <w:top w:val="single" w:sz="8" w:space="0" w:color="000000"/>
              <w:left w:val="single" w:sz="8" w:space="0" w:color="000000"/>
              <w:bottom w:val="single" w:sz="8" w:space="0" w:color="000000"/>
              <w:right w:val="single" w:sz="8" w:space="0" w:color="000000"/>
            </w:tcBorders>
            <w:vAlign w:val="center"/>
          </w:tcPr>
          <w:p w14:paraId="43E9A847" w14:textId="77777777" w:rsidR="00B01BF7" w:rsidRDefault="00000000">
            <w:pPr>
              <w:jc w:val="center"/>
              <w:rPr>
                <w:rFonts w:ascii="宋体" w:hAnsi="宋体" w:cs="宋体"/>
                <w:color w:val="000000"/>
                <w:sz w:val="18"/>
                <w:szCs w:val="18"/>
              </w:rPr>
            </w:pPr>
            <w:r>
              <w:rPr>
                <w:sz w:val="18"/>
                <w:szCs w:val="18"/>
              </w:rPr>
              <w:t>34</w:t>
            </w:r>
          </w:p>
        </w:tc>
        <w:tc>
          <w:tcPr>
            <w:tcW w:w="573" w:type="dxa"/>
            <w:tcBorders>
              <w:top w:val="single" w:sz="8" w:space="0" w:color="000000"/>
              <w:left w:val="single" w:sz="8" w:space="0" w:color="000000"/>
              <w:bottom w:val="single" w:sz="8" w:space="0" w:color="000000"/>
              <w:right w:val="single" w:sz="8" w:space="0" w:color="000000"/>
            </w:tcBorders>
            <w:vAlign w:val="center"/>
          </w:tcPr>
          <w:p w14:paraId="75E9827B"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single" w:sz="8" w:space="0" w:color="000000"/>
              <w:left w:val="single" w:sz="8" w:space="0" w:color="000000"/>
              <w:bottom w:val="single" w:sz="8" w:space="0" w:color="000000"/>
              <w:right w:val="single" w:sz="8" w:space="0" w:color="000000"/>
            </w:tcBorders>
            <w:vAlign w:val="center"/>
          </w:tcPr>
          <w:p w14:paraId="1A3FAEF5" w14:textId="77777777" w:rsidR="00B01BF7" w:rsidRDefault="00000000">
            <w:pPr>
              <w:jc w:val="center"/>
              <w:rPr>
                <w:rFonts w:ascii="宋体" w:hAnsi="宋体" w:cs="宋体"/>
                <w:color w:val="000000"/>
                <w:sz w:val="18"/>
                <w:szCs w:val="18"/>
              </w:rPr>
            </w:pPr>
            <w:r>
              <w:rPr>
                <w:sz w:val="18"/>
                <w:szCs w:val="18"/>
              </w:rPr>
              <w:t>4</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1827B3AA" w14:textId="77777777" w:rsidR="00B01BF7" w:rsidRDefault="00000000">
            <w:pPr>
              <w:jc w:val="left"/>
              <w:rPr>
                <w:rFonts w:ascii="宋体" w:hAnsi="宋体" w:cs="宋体"/>
                <w:color w:val="000000"/>
                <w:sz w:val="18"/>
                <w:szCs w:val="18"/>
              </w:rPr>
            </w:pPr>
            <w:r>
              <w:rPr>
                <w:rFonts w:hint="eastAsia"/>
                <w:sz w:val="18"/>
                <w:szCs w:val="18"/>
              </w:rPr>
              <w:t xml:space="preserve">　</w:t>
            </w:r>
          </w:p>
        </w:tc>
      </w:tr>
      <w:tr w:rsidR="00B01BF7" w14:paraId="5B3310BC" w14:textId="77777777">
        <w:trPr>
          <w:trHeight w:val="300"/>
        </w:trPr>
        <w:tc>
          <w:tcPr>
            <w:tcW w:w="912" w:type="dxa"/>
            <w:gridSpan w:val="2"/>
            <w:vMerge/>
            <w:tcBorders>
              <w:top w:val="nil"/>
              <w:left w:val="single" w:sz="8" w:space="0" w:color="000000"/>
              <w:bottom w:val="single" w:sz="8" w:space="0" w:color="000000"/>
              <w:right w:val="single" w:sz="8" w:space="0" w:color="000000"/>
            </w:tcBorders>
            <w:vAlign w:val="center"/>
          </w:tcPr>
          <w:p w14:paraId="779B4074" w14:textId="77777777" w:rsidR="00B01BF7" w:rsidRDefault="00B01BF7">
            <w:pPr>
              <w:widowControl/>
              <w:jc w:val="left"/>
              <w:rPr>
                <w:rFonts w:ascii="宋体" w:hAnsi="宋体" w:cs="宋体"/>
                <w:color w:val="000000"/>
                <w:sz w:val="18"/>
                <w:szCs w:val="18"/>
              </w:rPr>
            </w:pPr>
          </w:p>
        </w:tc>
        <w:tc>
          <w:tcPr>
            <w:tcW w:w="666" w:type="dxa"/>
            <w:vMerge/>
            <w:tcBorders>
              <w:top w:val="single" w:sz="8" w:space="0" w:color="000000"/>
              <w:left w:val="single" w:sz="8" w:space="0" w:color="000000"/>
              <w:bottom w:val="single" w:sz="8" w:space="0" w:color="000000"/>
              <w:right w:val="single" w:sz="8" w:space="0" w:color="000000"/>
            </w:tcBorders>
            <w:vAlign w:val="center"/>
          </w:tcPr>
          <w:p w14:paraId="1A04A9EA" w14:textId="77777777" w:rsidR="00B01BF7" w:rsidRDefault="00B01BF7">
            <w:pPr>
              <w:widowControl/>
              <w:jc w:val="left"/>
              <w:rPr>
                <w:rFonts w:ascii="宋体" w:hAnsi="宋体" w:cs="宋体"/>
                <w:color w:val="000000"/>
                <w:sz w:val="18"/>
                <w:szCs w:val="18"/>
              </w:rPr>
            </w:pPr>
          </w:p>
        </w:tc>
        <w:tc>
          <w:tcPr>
            <w:tcW w:w="576" w:type="dxa"/>
            <w:tcBorders>
              <w:top w:val="single" w:sz="8" w:space="0" w:color="000000"/>
              <w:left w:val="single" w:sz="8" w:space="0" w:color="000000"/>
              <w:bottom w:val="single" w:sz="8" w:space="0" w:color="000000"/>
              <w:right w:val="single" w:sz="8" w:space="0" w:color="000000"/>
            </w:tcBorders>
            <w:vAlign w:val="center"/>
          </w:tcPr>
          <w:p w14:paraId="3FF72E94"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w:t>
            </w:r>
          </w:p>
        </w:tc>
        <w:tc>
          <w:tcPr>
            <w:tcW w:w="1186" w:type="dxa"/>
            <w:tcBorders>
              <w:top w:val="single" w:sz="8" w:space="0" w:color="000000"/>
              <w:left w:val="single" w:sz="8" w:space="0" w:color="000000"/>
              <w:bottom w:val="single" w:sz="8" w:space="0" w:color="000000"/>
              <w:right w:val="single" w:sz="8" w:space="0" w:color="000000"/>
            </w:tcBorders>
            <w:vAlign w:val="center"/>
          </w:tcPr>
          <w:p w14:paraId="08C2C2EE" w14:textId="77777777" w:rsidR="00B01BF7" w:rsidRDefault="00000000">
            <w:pPr>
              <w:widowControl/>
              <w:rPr>
                <w:kern w:val="0"/>
                <w:sz w:val="18"/>
                <w:szCs w:val="18"/>
              </w:rPr>
            </w:pPr>
            <w:r>
              <w:rPr>
                <w:rFonts w:hint="eastAsia"/>
                <w:sz w:val="18"/>
                <w:szCs w:val="18"/>
              </w:rPr>
              <w:t>专业</w:t>
            </w:r>
            <w:r>
              <w:rPr>
                <w:sz w:val="18"/>
                <w:szCs w:val="18"/>
              </w:rPr>
              <w:t>(</w:t>
            </w:r>
            <w:r>
              <w:rPr>
                <w:rFonts w:hint="eastAsia"/>
                <w:sz w:val="18"/>
                <w:szCs w:val="18"/>
              </w:rPr>
              <w:t>技能）课</w:t>
            </w:r>
          </w:p>
        </w:tc>
        <w:tc>
          <w:tcPr>
            <w:tcW w:w="576" w:type="dxa"/>
            <w:tcBorders>
              <w:top w:val="single" w:sz="8" w:space="0" w:color="000000"/>
              <w:left w:val="single" w:sz="8" w:space="0" w:color="000000"/>
              <w:bottom w:val="single" w:sz="8" w:space="0" w:color="000000"/>
              <w:right w:val="single" w:sz="8" w:space="0" w:color="000000"/>
            </w:tcBorders>
            <w:vAlign w:val="center"/>
          </w:tcPr>
          <w:p w14:paraId="32BCCBCD" w14:textId="77777777" w:rsidR="00B01BF7" w:rsidRDefault="00000000">
            <w:pPr>
              <w:widowControl/>
              <w:rPr>
                <w:kern w:val="0"/>
                <w:sz w:val="18"/>
                <w:szCs w:val="18"/>
              </w:rPr>
            </w:pPr>
            <w:r>
              <w:rPr>
                <w:rFonts w:hint="eastAsia"/>
                <w:sz w:val="18"/>
                <w:szCs w:val="18"/>
              </w:rPr>
              <w:t>必修</w:t>
            </w:r>
          </w:p>
        </w:tc>
        <w:tc>
          <w:tcPr>
            <w:tcW w:w="1120" w:type="dxa"/>
            <w:gridSpan w:val="2"/>
            <w:tcBorders>
              <w:top w:val="single" w:sz="8" w:space="0" w:color="000000"/>
              <w:left w:val="single" w:sz="8" w:space="0" w:color="000000"/>
              <w:bottom w:val="single" w:sz="8" w:space="0" w:color="000000"/>
              <w:right w:val="single" w:sz="8" w:space="0" w:color="000000"/>
            </w:tcBorders>
            <w:vAlign w:val="center"/>
          </w:tcPr>
          <w:p w14:paraId="0FE338D0" w14:textId="00D3D257" w:rsidR="00B01BF7" w:rsidRDefault="00000000">
            <w:pPr>
              <w:rPr>
                <w:rFonts w:ascii="宋体" w:hAnsi="宋体" w:cs="宋体"/>
                <w:color w:val="000000"/>
                <w:sz w:val="24"/>
              </w:rPr>
            </w:pPr>
            <w:r>
              <w:rPr>
                <w:rFonts w:hint="eastAsia"/>
                <w:sz w:val="18"/>
                <w:szCs w:val="18"/>
              </w:rPr>
              <w:t>单片机应用技术</w:t>
            </w:r>
            <w:r w:rsidR="00CF2A9C">
              <w:rPr>
                <w:rFonts w:ascii="仿宋_GB2312" w:eastAsia="仿宋_GB2312" w:hAnsi="宋体" w:cs="仿宋_GB2312" w:hint="eastAsia"/>
                <w:color w:val="000000"/>
                <w:kern w:val="0"/>
                <w:szCs w:val="21"/>
                <w:lang w:bidi="ar"/>
              </w:rPr>
              <w:t>●</w:t>
            </w:r>
          </w:p>
        </w:tc>
        <w:tc>
          <w:tcPr>
            <w:tcW w:w="882" w:type="dxa"/>
            <w:tcBorders>
              <w:top w:val="single" w:sz="8" w:space="0" w:color="000000"/>
              <w:left w:val="single" w:sz="8" w:space="0" w:color="000000"/>
              <w:bottom w:val="single" w:sz="8" w:space="0" w:color="000000"/>
              <w:right w:val="single" w:sz="8" w:space="0" w:color="000000"/>
            </w:tcBorders>
            <w:vAlign w:val="center"/>
          </w:tcPr>
          <w:p w14:paraId="1B074607" w14:textId="77777777" w:rsidR="00B01BF7" w:rsidRDefault="00000000" w:rsidP="00365245">
            <w:pPr>
              <w:ind w:firstLineChars="150" w:firstLine="270"/>
              <w:rPr>
                <w:rFonts w:ascii="宋体" w:hAnsi="宋体" w:cs="宋体"/>
                <w:color w:val="000000"/>
                <w:sz w:val="24"/>
              </w:rPr>
            </w:pPr>
            <w:r>
              <w:rPr>
                <w:sz w:val="18"/>
                <w:szCs w:val="18"/>
              </w:rPr>
              <w:t>4</w:t>
            </w:r>
          </w:p>
        </w:tc>
        <w:tc>
          <w:tcPr>
            <w:tcW w:w="576" w:type="dxa"/>
            <w:tcBorders>
              <w:top w:val="single" w:sz="8" w:space="0" w:color="000000"/>
              <w:left w:val="single" w:sz="8" w:space="0" w:color="000000"/>
              <w:bottom w:val="single" w:sz="8" w:space="0" w:color="000000"/>
              <w:right w:val="single" w:sz="8" w:space="0" w:color="000000"/>
            </w:tcBorders>
            <w:vAlign w:val="center"/>
          </w:tcPr>
          <w:p w14:paraId="01163272" w14:textId="77777777" w:rsidR="00B01BF7" w:rsidRDefault="00000000">
            <w:pPr>
              <w:rPr>
                <w:rFonts w:ascii="宋体" w:hAnsi="宋体" w:cs="宋体"/>
                <w:color w:val="000000"/>
                <w:sz w:val="24"/>
              </w:rPr>
            </w:pPr>
            <w:r>
              <w:rPr>
                <w:rFonts w:hint="eastAsia"/>
                <w:sz w:val="15"/>
                <w:szCs w:val="15"/>
              </w:rPr>
              <w:t>考试</w:t>
            </w:r>
          </w:p>
        </w:tc>
        <w:tc>
          <w:tcPr>
            <w:tcW w:w="751" w:type="dxa"/>
            <w:tcBorders>
              <w:top w:val="single" w:sz="8" w:space="0" w:color="000000"/>
              <w:left w:val="single" w:sz="8" w:space="0" w:color="000000"/>
              <w:bottom w:val="single" w:sz="8" w:space="0" w:color="000000"/>
              <w:right w:val="single" w:sz="8" w:space="0" w:color="000000"/>
            </w:tcBorders>
            <w:vAlign w:val="center"/>
          </w:tcPr>
          <w:p w14:paraId="4B99DFDC" w14:textId="77777777" w:rsidR="00B01BF7" w:rsidRDefault="00000000">
            <w:pPr>
              <w:widowControl/>
              <w:jc w:val="center"/>
              <w:textAlignment w:val="center"/>
              <w:rPr>
                <w:rFonts w:ascii="宋体" w:hAnsi="宋体" w:cs="宋体"/>
                <w:color w:val="000000"/>
                <w:sz w:val="18"/>
                <w:szCs w:val="18"/>
              </w:rPr>
            </w:pPr>
            <w:r>
              <w:rPr>
                <w:sz w:val="18"/>
                <w:szCs w:val="18"/>
              </w:rPr>
              <w:t>68</w:t>
            </w:r>
          </w:p>
        </w:tc>
        <w:tc>
          <w:tcPr>
            <w:tcW w:w="841" w:type="dxa"/>
            <w:tcBorders>
              <w:top w:val="single" w:sz="8" w:space="0" w:color="000000"/>
              <w:left w:val="single" w:sz="8" w:space="0" w:color="000000"/>
              <w:bottom w:val="single" w:sz="8" w:space="0" w:color="000000"/>
              <w:right w:val="single" w:sz="8" w:space="0" w:color="000000"/>
            </w:tcBorders>
            <w:vAlign w:val="center"/>
          </w:tcPr>
          <w:p w14:paraId="692DC759" w14:textId="77777777" w:rsidR="00B01BF7" w:rsidRDefault="00000000">
            <w:pPr>
              <w:rPr>
                <w:rFonts w:ascii="宋体" w:hAnsi="宋体" w:cs="宋体"/>
                <w:color w:val="000000"/>
                <w:sz w:val="24"/>
              </w:rPr>
            </w:pPr>
            <w:r>
              <w:rPr>
                <w:sz w:val="18"/>
                <w:szCs w:val="18"/>
              </w:rPr>
              <w:t>34</w:t>
            </w:r>
          </w:p>
        </w:tc>
        <w:tc>
          <w:tcPr>
            <w:tcW w:w="750" w:type="dxa"/>
            <w:tcBorders>
              <w:top w:val="single" w:sz="8" w:space="0" w:color="000000"/>
              <w:left w:val="single" w:sz="8" w:space="0" w:color="000000"/>
              <w:bottom w:val="single" w:sz="8" w:space="0" w:color="000000"/>
              <w:right w:val="single" w:sz="8" w:space="0" w:color="000000"/>
            </w:tcBorders>
            <w:vAlign w:val="center"/>
          </w:tcPr>
          <w:p w14:paraId="1C459121" w14:textId="77777777" w:rsidR="00B01BF7" w:rsidRDefault="00000000">
            <w:pPr>
              <w:rPr>
                <w:rFonts w:ascii="宋体" w:hAnsi="宋体" w:cs="宋体"/>
                <w:color w:val="000000"/>
                <w:sz w:val="24"/>
              </w:rPr>
            </w:pPr>
            <w:r>
              <w:rPr>
                <w:sz w:val="18"/>
                <w:szCs w:val="18"/>
              </w:rPr>
              <w:t>34</w:t>
            </w:r>
          </w:p>
        </w:tc>
        <w:tc>
          <w:tcPr>
            <w:tcW w:w="573" w:type="dxa"/>
            <w:tcBorders>
              <w:top w:val="single" w:sz="8" w:space="0" w:color="000000"/>
              <w:left w:val="single" w:sz="8" w:space="0" w:color="000000"/>
              <w:bottom w:val="single" w:sz="8" w:space="0" w:color="000000"/>
              <w:right w:val="single" w:sz="8" w:space="0" w:color="000000"/>
            </w:tcBorders>
            <w:vAlign w:val="center"/>
          </w:tcPr>
          <w:p w14:paraId="33DD52C4" w14:textId="77777777" w:rsidR="00B01BF7" w:rsidRDefault="00000000">
            <w:pPr>
              <w:rPr>
                <w:rFonts w:ascii="宋体" w:hAnsi="宋体" w:cs="宋体"/>
                <w:color w:val="000000"/>
                <w:sz w:val="24"/>
              </w:rPr>
            </w:pPr>
            <w:r>
              <w:rPr>
                <w:rFonts w:hint="eastAsia"/>
                <w:sz w:val="18"/>
                <w:szCs w:val="18"/>
              </w:rPr>
              <w:t xml:space="preserve">　</w:t>
            </w:r>
          </w:p>
        </w:tc>
        <w:tc>
          <w:tcPr>
            <w:tcW w:w="570" w:type="dxa"/>
            <w:tcBorders>
              <w:top w:val="single" w:sz="8" w:space="0" w:color="000000"/>
              <w:left w:val="single" w:sz="8" w:space="0" w:color="000000"/>
              <w:bottom w:val="single" w:sz="8" w:space="0" w:color="000000"/>
              <w:right w:val="single" w:sz="8" w:space="0" w:color="000000"/>
            </w:tcBorders>
            <w:vAlign w:val="center"/>
          </w:tcPr>
          <w:p w14:paraId="4CBCF062" w14:textId="77777777" w:rsidR="00B01BF7" w:rsidRDefault="00000000">
            <w:pPr>
              <w:rPr>
                <w:rFonts w:ascii="宋体" w:hAnsi="宋体" w:cs="宋体"/>
                <w:color w:val="000000"/>
                <w:sz w:val="24"/>
              </w:rPr>
            </w:pPr>
            <w:r>
              <w:rPr>
                <w:sz w:val="18"/>
                <w:szCs w:val="18"/>
              </w:rPr>
              <w:t>4</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075ECEE0" w14:textId="77777777" w:rsidR="00B01BF7" w:rsidRDefault="00000000">
            <w:pPr>
              <w:rPr>
                <w:rFonts w:ascii="宋体" w:hAnsi="宋体" w:cs="宋体"/>
                <w:color w:val="000000"/>
                <w:sz w:val="24"/>
              </w:rPr>
            </w:pPr>
            <w:r>
              <w:rPr>
                <w:rFonts w:hint="eastAsia"/>
              </w:rPr>
              <w:t xml:space="preserve">　</w:t>
            </w:r>
          </w:p>
        </w:tc>
      </w:tr>
      <w:tr w:rsidR="00B01BF7" w14:paraId="4883F906" w14:textId="77777777">
        <w:trPr>
          <w:trHeight w:val="300"/>
        </w:trPr>
        <w:tc>
          <w:tcPr>
            <w:tcW w:w="912" w:type="dxa"/>
            <w:gridSpan w:val="2"/>
            <w:vMerge/>
            <w:tcBorders>
              <w:top w:val="nil"/>
              <w:left w:val="single" w:sz="8" w:space="0" w:color="000000"/>
              <w:bottom w:val="single" w:sz="8" w:space="0" w:color="000000"/>
              <w:right w:val="single" w:sz="8" w:space="0" w:color="000000"/>
            </w:tcBorders>
            <w:vAlign w:val="center"/>
          </w:tcPr>
          <w:p w14:paraId="5115E053" w14:textId="77777777" w:rsidR="00B01BF7" w:rsidRDefault="00B01BF7">
            <w:pPr>
              <w:widowControl/>
              <w:jc w:val="left"/>
              <w:rPr>
                <w:rFonts w:ascii="宋体" w:hAnsi="宋体" w:cs="宋体"/>
                <w:color w:val="000000"/>
                <w:sz w:val="18"/>
                <w:szCs w:val="18"/>
              </w:rPr>
            </w:pPr>
          </w:p>
        </w:tc>
        <w:tc>
          <w:tcPr>
            <w:tcW w:w="666" w:type="dxa"/>
            <w:vMerge/>
            <w:tcBorders>
              <w:top w:val="single" w:sz="8" w:space="0" w:color="000000"/>
              <w:left w:val="single" w:sz="8" w:space="0" w:color="000000"/>
              <w:bottom w:val="single" w:sz="8" w:space="0" w:color="000000"/>
              <w:right w:val="single" w:sz="8" w:space="0" w:color="000000"/>
            </w:tcBorders>
            <w:vAlign w:val="center"/>
          </w:tcPr>
          <w:p w14:paraId="4F4BBCCC" w14:textId="77777777" w:rsidR="00B01BF7" w:rsidRDefault="00B01BF7">
            <w:pPr>
              <w:widowControl/>
              <w:jc w:val="left"/>
              <w:rPr>
                <w:rFonts w:ascii="宋体" w:hAnsi="宋体" w:cs="宋体"/>
                <w:color w:val="000000"/>
                <w:sz w:val="18"/>
                <w:szCs w:val="18"/>
              </w:rPr>
            </w:pPr>
          </w:p>
        </w:tc>
        <w:tc>
          <w:tcPr>
            <w:tcW w:w="576" w:type="dxa"/>
            <w:tcBorders>
              <w:top w:val="single" w:sz="8" w:space="0" w:color="000000"/>
              <w:left w:val="single" w:sz="8" w:space="0" w:color="000000"/>
              <w:bottom w:val="single" w:sz="8" w:space="0" w:color="000000"/>
              <w:right w:val="single" w:sz="8" w:space="0" w:color="000000"/>
            </w:tcBorders>
            <w:vAlign w:val="center"/>
          </w:tcPr>
          <w:p w14:paraId="2796C67C"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w:t>
            </w:r>
          </w:p>
        </w:tc>
        <w:tc>
          <w:tcPr>
            <w:tcW w:w="1186" w:type="dxa"/>
            <w:tcBorders>
              <w:top w:val="single" w:sz="8" w:space="0" w:color="000000"/>
              <w:left w:val="single" w:sz="8" w:space="0" w:color="000000"/>
              <w:bottom w:val="single" w:sz="8" w:space="0" w:color="000000"/>
              <w:right w:val="single" w:sz="8" w:space="0" w:color="000000"/>
            </w:tcBorders>
            <w:vAlign w:val="center"/>
          </w:tcPr>
          <w:p w14:paraId="5E495DDC" w14:textId="77777777" w:rsidR="00B01BF7" w:rsidRDefault="00000000">
            <w:pPr>
              <w:rPr>
                <w:rFonts w:ascii="宋体" w:hAnsi="宋体" w:cs="宋体"/>
                <w:color w:val="000000"/>
                <w:sz w:val="24"/>
              </w:rPr>
            </w:pPr>
            <w:r>
              <w:rPr>
                <w:rFonts w:hint="eastAsia"/>
                <w:sz w:val="18"/>
                <w:szCs w:val="18"/>
              </w:rPr>
              <w:t>专业</w:t>
            </w:r>
            <w:r>
              <w:rPr>
                <w:sz w:val="18"/>
                <w:szCs w:val="18"/>
              </w:rPr>
              <w:t>(</w:t>
            </w:r>
            <w:r>
              <w:rPr>
                <w:rFonts w:hint="eastAsia"/>
                <w:sz w:val="18"/>
                <w:szCs w:val="18"/>
              </w:rPr>
              <w:t>技能）课</w:t>
            </w:r>
          </w:p>
        </w:tc>
        <w:tc>
          <w:tcPr>
            <w:tcW w:w="576" w:type="dxa"/>
            <w:tcBorders>
              <w:top w:val="single" w:sz="8" w:space="0" w:color="000000"/>
              <w:left w:val="single" w:sz="8" w:space="0" w:color="000000"/>
              <w:bottom w:val="single" w:sz="8" w:space="0" w:color="000000"/>
              <w:right w:val="single" w:sz="8" w:space="0" w:color="000000"/>
            </w:tcBorders>
            <w:vAlign w:val="center"/>
          </w:tcPr>
          <w:p w14:paraId="3FA2A075" w14:textId="77777777" w:rsidR="00B01BF7" w:rsidRDefault="00000000">
            <w:pPr>
              <w:rPr>
                <w:rFonts w:ascii="宋体" w:hAnsi="宋体" w:cs="宋体"/>
                <w:color w:val="000000"/>
                <w:sz w:val="24"/>
              </w:rPr>
            </w:pPr>
            <w:r>
              <w:rPr>
                <w:rFonts w:hint="eastAsia"/>
                <w:sz w:val="18"/>
                <w:szCs w:val="18"/>
              </w:rPr>
              <w:t>必修</w:t>
            </w:r>
          </w:p>
        </w:tc>
        <w:tc>
          <w:tcPr>
            <w:tcW w:w="1120" w:type="dxa"/>
            <w:gridSpan w:val="2"/>
            <w:tcBorders>
              <w:top w:val="single" w:sz="8" w:space="0" w:color="000000"/>
              <w:left w:val="single" w:sz="8" w:space="0" w:color="000000"/>
              <w:bottom w:val="single" w:sz="8" w:space="0" w:color="000000"/>
              <w:right w:val="single" w:sz="8" w:space="0" w:color="000000"/>
            </w:tcBorders>
            <w:vAlign w:val="center"/>
          </w:tcPr>
          <w:p w14:paraId="5CF272AE" w14:textId="77777777" w:rsidR="00B01BF7" w:rsidRDefault="00000000">
            <w:pPr>
              <w:rPr>
                <w:rFonts w:ascii="宋体" w:hAnsi="宋体" w:cs="宋体"/>
                <w:color w:val="000000"/>
                <w:sz w:val="24"/>
              </w:rPr>
            </w:pPr>
            <w:r>
              <w:rPr>
                <w:rFonts w:hint="eastAsia"/>
                <w:sz w:val="18"/>
                <w:szCs w:val="18"/>
              </w:rPr>
              <w:t>●通信与网络技术</w:t>
            </w:r>
          </w:p>
        </w:tc>
        <w:tc>
          <w:tcPr>
            <w:tcW w:w="882" w:type="dxa"/>
            <w:tcBorders>
              <w:top w:val="single" w:sz="8" w:space="0" w:color="000000"/>
              <w:left w:val="single" w:sz="8" w:space="0" w:color="000000"/>
              <w:bottom w:val="single" w:sz="8" w:space="0" w:color="000000"/>
              <w:right w:val="single" w:sz="8" w:space="0" w:color="000000"/>
            </w:tcBorders>
            <w:vAlign w:val="center"/>
          </w:tcPr>
          <w:p w14:paraId="5C2676AB" w14:textId="77777777" w:rsidR="00B01BF7" w:rsidRDefault="00000000" w:rsidP="00365245">
            <w:pPr>
              <w:ind w:firstLineChars="150" w:firstLine="270"/>
              <w:rPr>
                <w:rFonts w:ascii="宋体" w:hAnsi="宋体" w:cs="宋体"/>
                <w:color w:val="000000"/>
                <w:sz w:val="24"/>
              </w:rPr>
            </w:pPr>
            <w:r>
              <w:rPr>
                <w:sz w:val="18"/>
                <w:szCs w:val="18"/>
              </w:rPr>
              <w:t>4</w:t>
            </w:r>
          </w:p>
        </w:tc>
        <w:tc>
          <w:tcPr>
            <w:tcW w:w="576" w:type="dxa"/>
            <w:tcBorders>
              <w:top w:val="single" w:sz="8" w:space="0" w:color="000000"/>
              <w:left w:val="single" w:sz="8" w:space="0" w:color="000000"/>
              <w:bottom w:val="single" w:sz="8" w:space="0" w:color="000000"/>
              <w:right w:val="single" w:sz="8" w:space="0" w:color="000000"/>
            </w:tcBorders>
            <w:vAlign w:val="center"/>
          </w:tcPr>
          <w:p w14:paraId="4AA368D2" w14:textId="77777777" w:rsidR="00B01BF7" w:rsidRDefault="00000000">
            <w:pPr>
              <w:rPr>
                <w:rFonts w:ascii="宋体" w:hAnsi="宋体" w:cs="宋体"/>
                <w:color w:val="000000"/>
                <w:sz w:val="24"/>
              </w:rPr>
            </w:pPr>
            <w:r>
              <w:rPr>
                <w:rFonts w:hint="eastAsia"/>
                <w:sz w:val="18"/>
                <w:szCs w:val="18"/>
              </w:rPr>
              <w:t>考查</w:t>
            </w:r>
          </w:p>
        </w:tc>
        <w:tc>
          <w:tcPr>
            <w:tcW w:w="751" w:type="dxa"/>
            <w:tcBorders>
              <w:top w:val="single" w:sz="8" w:space="0" w:color="000000"/>
              <w:left w:val="single" w:sz="8" w:space="0" w:color="000000"/>
              <w:bottom w:val="single" w:sz="8" w:space="0" w:color="000000"/>
              <w:right w:val="single" w:sz="8" w:space="0" w:color="000000"/>
            </w:tcBorders>
            <w:vAlign w:val="center"/>
          </w:tcPr>
          <w:p w14:paraId="79F90CF0" w14:textId="77777777" w:rsidR="00B01BF7" w:rsidRDefault="00000000">
            <w:pPr>
              <w:widowControl/>
              <w:jc w:val="center"/>
              <w:textAlignment w:val="center"/>
              <w:rPr>
                <w:rFonts w:ascii="宋体" w:hAnsi="宋体" w:cs="宋体"/>
                <w:color w:val="000000"/>
                <w:sz w:val="18"/>
                <w:szCs w:val="18"/>
              </w:rPr>
            </w:pPr>
            <w:r>
              <w:rPr>
                <w:sz w:val="18"/>
                <w:szCs w:val="18"/>
              </w:rPr>
              <w:t>68</w:t>
            </w:r>
          </w:p>
        </w:tc>
        <w:tc>
          <w:tcPr>
            <w:tcW w:w="841" w:type="dxa"/>
            <w:tcBorders>
              <w:top w:val="single" w:sz="8" w:space="0" w:color="000000"/>
              <w:left w:val="single" w:sz="8" w:space="0" w:color="000000"/>
              <w:bottom w:val="single" w:sz="8" w:space="0" w:color="000000"/>
              <w:right w:val="single" w:sz="8" w:space="0" w:color="000000"/>
            </w:tcBorders>
            <w:vAlign w:val="center"/>
          </w:tcPr>
          <w:p w14:paraId="62724C6B" w14:textId="77777777" w:rsidR="00B01BF7" w:rsidRDefault="00000000">
            <w:pPr>
              <w:rPr>
                <w:rFonts w:ascii="宋体" w:hAnsi="宋体" w:cs="宋体"/>
                <w:color w:val="000000"/>
                <w:sz w:val="24"/>
              </w:rPr>
            </w:pPr>
            <w:r>
              <w:rPr>
                <w:sz w:val="18"/>
                <w:szCs w:val="18"/>
              </w:rPr>
              <w:t>68</w:t>
            </w:r>
          </w:p>
        </w:tc>
        <w:tc>
          <w:tcPr>
            <w:tcW w:w="750" w:type="dxa"/>
            <w:tcBorders>
              <w:top w:val="single" w:sz="8" w:space="0" w:color="000000"/>
              <w:left w:val="single" w:sz="8" w:space="0" w:color="000000"/>
              <w:bottom w:val="single" w:sz="8" w:space="0" w:color="000000"/>
              <w:right w:val="single" w:sz="8" w:space="0" w:color="000000"/>
            </w:tcBorders>
            <w:vAlign w:val="center"/>
          </w:tcPr>
          <w:p w14:paraId="55EAA12D" w14:textId="77777777" w:rsidR="00B01BF7" w:rsidRDefault="00000000">
            <w:pPr>
              <w:rPr>
                <w:rFonts w:ascii="宋体" w:hAnsi="宋体" w:cs="宋体"/>
                <w:color w:val="000000"/>
                <w:sz w:val="24"/>
              </w:rPr>
            </w:pPr>
            <w:r>
              <w:rPr>
                <w:rFonts w:hint="eastAsia"/>
                <w:sz w:val="18"/>
                <w:szCs w:val="18"/>
              </w:rPr>
              <w:t xml:space="preserve">　</w:t>
            </w:r>
          </w:p>
        </w:tc>
        <w:tc>
          <w:tcPr>
            <w:tcW w:w="573" w:type="dxa"/>
            <w:tcBorders>
              <w:top w:val="single" w:sz="8" w:space="0" w:color="000000"/>
              <w:left w:val="single" w:sz="8" w:space="0" w:color="000000"/>
              <w:bottom w:val="single" w:sz="8" w:space="0" w:color="000000"/>
              <w:right w:val="single" w:sz="8" w:space="0" w:color="000000"/>
            </w:tcBorders>
            <w:vAlign w:val="center"/>
          </w:tcPr>
          <w:p w14:paraId="2536224D" w14:textId="77777777" w:rsidR="00B01BF7" w:rsidRDefault="00000000">
            <w:pPr>
              <w:rPr>
                <w:rFonts w:ascii="宋体" w:hAnsi="宋体" w:cs="宋体"/>
                <w:color w:val="000000"/>
                <w:sz w:val="24"/>
              </w:rPr>
            </w:pPr>
            <w:r>
              <w:rPr>
                <w:rFonts w:hint="eastAsia"/>
                <w:sz w:val="18"/>
                <w:szCs w:val="18"/>
              </w:rPr>
              <w:t xml:space="preserve">　</w:t>
            </w:r>
          </w:p>
        </w:tc>
        <w:tc>
          <w:tcPr>
            <w:tcW w:w="570" w:type="dxa"/>
            <w:tcBorders>
              <w:top w:val="single" w:sz="8" w:space="0" w:color="000000"/>
              <w:left w:val="single" w:sz="8" w:space="0" w:color="000000"/>
              <w:bottom w:val="single" w:sz="8" w:space="0" w:color="000000"/>
              <w:right w:val="single" w:sz="8" w:space="0" w:color="000000"/>
            </w:tcBorders>
            <w:vAlign w:val="center"/>
          </w:tcPr>
          <w:p w14:paraId="28CEAD7B" w14:textId="77777777" w:rsidR="00B01BF7" w:rsidRDefault="00000000">
            <w:pPr>
              <w:rPr>
                <w:rFonts w:ascii="宋体" w:hAnsi="宋体" w:cs="宋体"/>
                <w:color w:val="000000"/>
                <w:sz w:val="24"/>
              </w:rPr>
            </w:pPr>
            <w:r>
              <w:rPr>
                <w:sz w:val="18"/>
                <w:szCs w:val="18"/>
              </w:rPr>
              <w:t>4</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1BE2026E" w14:textId="77777777" w:rsidR="00B01BF7" w:rsidRDefault="00B01BF7">
            <w:pPr>
              <w:rPr>
                <w:rFonts w:ascii="宋体" w:hAnsi="宋体" w:cs="宋体"/>
                <w:color w:val="000000"/>
                <w:sz w:val="24"/>
              </w:rPr>
            </w:pPr>
          </w:p>
        </w:tc>
      </w:tr>
      <w:tr w:rsidR="00B01BF7" w14:paraId="6C0C8C51" w14:textId="77777777">
        <w:trPr>
          <w:trHeight w:val="300"/>
        </w:trPr>
        <w:tc>
          <w:tcPr>
            <w:tcW w:w="912" w:type="dxa"/>
            <w:gridSpan w:val="2"/>
            <w:vMerge/>
            <w:tcBorders>
              <w:top w:val="nil"/>
              <w:left w:val="single" w:sz="8" w:space="0" w:color="000000"/>
              <w:bottom w:val="single" w:sz="8" w:space="0" w:color="000000"/>
              <w:right w:val="single" w:sz="8" w:space="0" w:color="000000"/>
            </w:tcBorders>
            <w:vAlign w:val="center"/>
          </w:tcPr>
          <w:p w14:paraId="09F52477" w14:textId="77777777" w:rsidR="00B01BF7" w:rsidRDefault="00B01BF7">
            <w:pPr>
              <w:widowControl/>
              <w:jc w:val="left"/>
              <w:rPr>
                <w:rFonts w:ascii="宋体" w:hAnsi="宋体" w:cs="宋体"/>
                <w:color w:val="000000"/>
                <w:sz w:val="18"/>
                <w:szCs w:val="18"/>
              </w:rPr>
            </w:pPr>
          </w:p>
        </w:tc>
        <w:tc>
          <w:tcPr>
            <w:tcW w:w="666" w:type="dxa"/>
            <w:vMerge/>
            <w:tcBorders>
              <w:top w:val="single" w:sz="8" w:space="0" w:color="000000"/>
              <w:left w:val="single" w:sz="8" w:space="0" w:color="000000"/>
              <w:bottom w:val="single" w:sz="8" w:space="0" w:color="000000"/>
              <w:right w:val="single" w:sz="8" w:space="0" w:color="000000"/>
            </w:tcBorders>
            <w:vAlign w:val="center"/>
          </w:tcPr>
          <w:p w14:paraId="1C848F12" w14:textId="77777777" w:rsidR="00B01BF7" w:rsidRDefault="00B01BF7">
            <w:pPr>
              <w:widowControl/>
              <w:jc w:val="left"/>
              <w:rPr>
                <w:rFonts w:ascii="宋体" w:hAnsi="宋体" w:cs="宋体"/>
                <w:color w:val="000000"/>
                <w:sz w:val="18"/>
                <w:szCs w:val="18"/>
              </w:rPr>
            </w:pPr>
          </w:p>
        </w:tc>
        <w:tc>
          <w:tcPr>
            <w:tcW w:w="576" w:type="dxa"/>
            <w:tcBorders>
              <w:top w:val="single" w:sz="8" w:space="0" w:color="000000"/>
              <w:left w:val="single" w:sz="8" w:space="0" w:color="000000"/>
              <w:bottom w:val="single" w:sz="8" w:space="0" w:color="000000"/>
              <w:right w:val="single" w:sz="8" w:space="0" w:color="000000"/>
            </w:tcBorders>
            <w:vAlign w:val="center"/>
          </w:tcPr>
          <w:p w14:paraId="247174F7"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186" w:type="dxa"/>
            <w:tcBorders>
              <w:top w:val="single" w:sz="8" w:space="0" w:color="000000"/>
              <w:left w:val="single" w:sz="8" w:space="0" w:color="000000"/>
              <w:bottom w:val="single" w:sz="8" w:space="0" w:color="000000"/>
              <w:right w:val="single" w:sz="8" w:space="0" w:color="000000"/>
            </w:tcBorders>
            <w:vAlign w:val="center"/>
          </w:tcPr>
          <w:p w14:paraId="2FA0EFE3" w14:textId="77777777" w:rsidR="00B01BF7" w:rsidRDefault="00000000">
            <w:pPr>
              <w:jc w:val="left"/>
              <w:rPr>
                <w:rFonts w:ascii="宋体" w:hAnsi="宋体" w:cs="宋体"/>
                <w:color w:val="000000"/>
                <w:sz w:val="18"/>
                <w:szCs w:val="18"/>
              </w:rPr>
            </w:pPr>
            <w:r>
              <w:rPr>
                <w:rFonts w:hint="eastAsia"/>
                <w:sz w:val="18"/>
                <w:szCs w:val="18"/>
              </w:rPr>
              <w:t>专业</w:t>
            </w:r>
            <w:r>
              <w:rPr>
                <w:sz w:val="18"/>
                <w:szCs w:val="18"/>
              </w:rPr>
              <w:t>(</w:t>
            </w:r>
            <w:r>
              <w:rPr>
                <w:rFonts w:hint="eastAsia"/>
                <w:sz w:val="18"/>
                <w:szCs w:val="18"/>
              </w:rPr>
              <w:t>技能）课</w:t>
            </w:r>
          </w:p>
        </w:tc>
        <w:tc>
          <w:tcPr>
            <w:tcW w:w="576" w:type="dxa"/>
            <w:tcBorders>
              <w:top w:val="single" w:sz="8" w:space="0" w:color="000000"/>
              <w:left w:val="single" w:sz="8" w:space="0" w:color="000000"/>
              <w:bottom w:val="single" w:sz="8" w:space="0" w:color="000000"/>
              <w:right w:val="single" w:sz="8" w:space="0" w:color="000000"/>
            </w:tcBorders>
            <w:vAlign w:val="center"/>
          </w:tcPr>
          <w:p w14:paraId="4C1FAE3B" w14:textId="77777777" w:rsidR="00B01BF7" w:rsidRDefault="00000000">
            <w:pPr>
              <w:jc w:val="left"/>
              <w:rPr>
                <w:rFonts w:ascii="宋体" w:hAnsi="宋体" w:cs="宋体"/>
                <w:color w:val="000000"/>
                <w:sz w:val="18"/>
                <w:szCs w:val="18"/>
              </w:rPr>
            </w:pPr>
            <w:r>
              <w:rPr>
                <w:rFonts w:hint="eastAsia"/>
                <w:sz w:val="18"/>
                <w:szCs w:val="18"/>
              </w:rPr>
              <w:t>必修</w:t>
            </w:r>
          </w:p>
        </w:tc>
        <w:tc>
          <w:tcPr>
            <w:tcW w:w="1120" w:type="dxa"/>
            <w:gridSpan w:val="2"/>
            <w:tcBorders>
              <w:top w:val="single" w:sz="8" w:space="0" w:color="000000"/>
              <w:left w:val="single" w:sz="8" w:space="0" w:color="000000"/>
              <w:bottom w:val="single" w:sz="8" w:space="0" w:color="000000"/>
              <w:right w:val="single" w:sz="8" w:space="0" w:color="000000"/>
            </w:tcBorders>
            <w:vAlign w:val="center"/>
          </w:tcPr>
          <w:p w14:paraId="766BF44F" w14:textId="77777777" w:rsidR="00B01BF7" w:rsidRDefault="00000000">
            <w:pPr>
              <w:jc w:val="left"/>
              <w:rPr>
                <w:rFonts w:ascii="宋体" w:hAnsi="宋体" w:cs="宋体"/>
                <w:color w:val="000000"/>
                <w:sz w:val="18"/>
                <w:szCs w:val="18"/>
              </w:rPr>
            </w:pPr>
            <w:r>
              <w:rPr>
                <w:rFonts w:hint="eastAsia"/>
                <w:sz w:val="18"/>
                <w:szCs w:val="18"/>
              </w:rPr>
              <w:t>PLC</w:t>
            </w:r>
            <w:r>
              <w:rPr>
                <w:rFonts w:hint="eastAsia"/>
                <w:sz w:val="18"/>
                <w:szCs w:val="18"/>
              </w:rPr>
              <w:t>应用技术</w:t>
            </w:r>
          </w:p>
        </w:tc>
        <w:tc>
          <w:tcPr>
            <w:tcW w:w="882" w:type="dxa"/>
            <w:tcBorders>
              <w:top w:val="single" w:sz="8" w:space="0" w:color="000000"/>
              <w:left w:val="single" w:sz="8" w:space="0" w:color="000000"/>
              <w:bottom w:val="single" w:sz="8" w:space="0" w:color="000000"/>
              <w:right w:val="single" w:sz="8" w:space="0" w:color="000000"/>
            </w:tcBorders>
            <w:vAlign w:val="center"/>
          </w:tcPr>
          <w:p w14:paraId="2688639A" w14:textId="77777777" w:rsidR="00B01BF7" w:rsidRDefault="00000000" w:rsidP="00365245">
            <w:pPr>
              <w:ind w:firstLineChars="150" w:firstLine="270"/>
              <w:jc w:val="left"/>
              <w:rPr>
                <w:rFonts w:ascii="宋体" w:hAnsi="宋体" w:cs="宋体"/>
                <w:color w:val="000000"/>
                <w:sz w:val="18"/>
                <w:szCs w:val="18"/>
              </w:rPr>
            </w:pPr>
            <w:r>
              <w:rPr>
                <w:sz w:val="18"/>
                <w:szCs w:val="18"/>
              </w:rPr>
              <w:t>4</w:t>
            </w:r>
          </w:p>
        </w:tc>
        <w:tc>
          <w:tcPr>
            <w:tcW w:w="576" w:type="dxa"/>
            <w:tcBorders>
              <w:top w:val="single" w:sz="8" w:space="0" w:color="000000"/>
              <w:left w:val="single" w:sz="8" w:space="0" w:color="000000"/>
              <w:bottom w:val="single" w:sz="8" w:space="0" w:color="000000"/>
              <w:right w:val="single" w:sz="8" w:space="0" w:color="000000"/>
            </w:tcBorders>
            <w:vAlign w:val="center"/>
          </w:tcPr>
          <w:p w14:paraId="5961C9CF" w14:textId="77777777" w:rsidR="00B01BF7" w:rsidRDefault="00000000">
            <w:pPr>
              <w:jc w:val="left"/>
              <w:rPr>
                <w:rFonts w:ascii="宋体" w:hAnsi="宋体" w:cs="宋体"/>
                <w:color w:val="000000"/>
                <w:sz w:val="18"/>
                <w:szCs w:val="18"/>
              </w:rPr>
            </w:pPr>
            <w:r>
              <w:rPr>
                <w:rFonts w:hint="eastAsia"/>
                <w:sz w:val="18"/>
                <w:szCs w:val="18"/>
              </w:rPr>
              <w:t>考试</w:t>
            </w:r>
          </w:p>
        </w:tc>
        <w:tc>
          <w:tcPr>
            <w:tcW w:w="751" w:type="dxa"/>
            <w:tcBorders>
              <w:top w:val="single" w:sz="8" w:space="0" w:color="000000"/>
              <w:left w:val="single" w:sz="8" w:space="0" w:color="000000"/>
              <w:bottom w:val="single" w:sz="8" w:space="0" w:color="000000"/>
              <w:right w:val="single" w:sz="8" w:space="0" w:color="000000"/>
            </w:tcBorders>
            <w:vAlign w:val="center"/>
          </w:tcPr>
          <w:p w14:paraId="1787F340" w14:textId="77777777" w:rsidR="00B01BF7" w:rsidRDefault="00000000">
            <w:pPr>
              <w:widowControl/>
              <w:jc w:val="center"/>
              <w:textAlignment w:val="center"/>
              <w:rPr>
                <w:rFonts w:ascii="宋体" w:hAnsi="宋体" w:cs="宋体"/>
                <w:color w:val="000000"/>
                <w:sz w:val="18"/>
                <w:szCs w:val="18"/>
              </w:rPr>
            </w:pPr>
            <w:r>
              <w:rPr>
                <w:sz w:val="18"/>
                <w:szCs w:val="18"/>
              </w:rPr>
              <w:t>68</w:t>
            </w:r>
          </w:p>
        </w:tc>
        <w:tc>
          <w:tcPr>
            <w:tcW w:w="841" w:type="dxa"/>
            <w:tcBorders>
              <w:top w:val="single" w:sz="8" w:space="0" w:color="000000"/>
              <w:left w:val="single" w:sz="8" w:space="0" w:color="000000"/>
              <w:bottom w:val="single" w:sz="8" w:space="0" w:color="000000"/>
              <w:right w:val="single" w:sz="8" w:space="0" w:color="000000"/>
            </w:tcBorders>
            <w:vAlign w:val="center"/>
          </w:tcPr>
          <w:p w14:paraId="558BAB0D" w14:textId="77777777" w:rsidR="00B01BF7" w:rsidRDefault="00000000">
            <w:pPr>
              <w:jc w:val="left"/>
              <w:rPr>
                <w:rFonts w:ascii="宋体" w:hAnsi="宋体" w:cs="宋体"/>
                <w:color w:val="000000"/>
                <w:sz w:val="18"/>
                <w:szCs w:val="18"/>
              </w:rPr>
            </w:pPr>
            <w:r>
              <w:rPr>
                <w:sz w:val="18"/>
                <w:szCs w:val="18"/>
              </w:rPr>
              <w:t>34</w:t>
            </w:r>
          </w:p>
        </w:tc>
        <w:tc>
          <w:tcPr>
            <w:tcW w:w="750" w:type="dxa"/>
            <w:tcBorders>
              <w:top w:val="single" w:sz="8" w:space="0" w:color="000000"/>
              <w:left w:val="single" w:sz="8" w:space="0" w:color="000000"/>
              <w:bottom w:val="single" w:sz="8" w:space="0" w:color="000000"/>
              <w:right w:val="single" w:sz="8" w:space="0" w:color="000000"/>
            </w:tcBorders>
            <w:vAlign w:val="center"/>
          </w:tcPr>
          <w:p w14:paraId="6A2DF287" w14:textId="77777777" w:rsidR="00B01BF7" w:rsidRDefault="00000000">
            <w:pPr>
              <w:jc w:val="left"/>
              <w:rPr>
                <w:rFonts w:ascii="宋体" w:hAnsi="宋体" w:cs="宋体"/>
                <w:color w:val="000000"/>
                <w:sz w:val="18"/>
                <w:szCs w:val="18"/>
              </w:rPr>
            </w:pPr>
            <w:r>
              <w:rPr>
                <w:sz w:val="18"/>
                <w:szCs w:val="18"/>
              </w:rPr>
              <w:t>34</w:t>
            </w:r>
          </w:p>
        </w:tc>
        <w:tc>
          <w:tcPr>
            <w:tcW w:w="573" w:type="dxa"/>
            <w:tcBorders>
              <w:top w:val="single" w:sz="8" w:space="0" w:color="000000"/>
              <w:left w:val="single" w:sz="8" w:space="0" w:color="000000"/>
              <w:bottom w:val="single" w:sz="8" w:space="0" w:color="000000"/>
              <w:right w:val="single" w:sz="8" w:space="0" w:color="000000"/>
            </w:tcBorders>
            <w:vAlign w:val="center"/>
          </w:tcPr>
          <w:p w14:paraId="7FBE18F4" w14:textId="77777777" w:rsidR="00B01BF7" w:rsidRDefault="00000000">
            <w:pPr>
              <w:jc w:val="left"/>
              <w:rPr>
                <w:rFonts w:ascii="宋体" w:hAnsi="宋体" w:cs="宋体"/>
                <w:color w:val="000000"/>
                <w:sz w:val="18"/>
                <w:szCs w:val="18"/>
              </w:rPr>
            </w:pPr>
            <w:r>
              <w:rPr>
                <w:rFonts w:hint="eastAsia"/>
                <w:sz w:val="18"/>
                <w:szCs w:val="18"/>
              </w:rPr>
              <w:t xml:space="preserve">　</w:t>
            </w:r>
          </w:p>
        </w:tc>
        <w:tc>
          <w:tcPr>
            <w:tcW w:w="570" w:type="dxa"/>
            <w:tcBorders>
              <w:top w:val="single" w:sz="8" w:space="0" w:color="000000"/>
              <w:left w:val="single" w:sz="8" w:space="0" w:color="000000"/>
              <w:bottom w:val="single" w:sz="8" w:space="0" w:color="000000"/>
              <w:right w:val="single" w:sz="8" w:space="0" w:color="000000"/>
            </w:tcBorders>
            <w:vAlign w:val="center"/>
          </w:tcPr>
          <w:p w14:paraId="3AD048C5" w14:textId="77777777" w:rsidR="00B01BF7" w:rsidRDefault="00000000">
            <w:pPr>
              <w:jc w:val="left"/>
              <w:rPr>
                <w:rFonts w:ascii="宋体" w:hAnsi="宋体" w:cs="宋体"/>
                <w:color w:val="000000"/>
                <w:sz w:val="18"/>
                <w:szCs w:val="18"/>
              </w:rPr>
            </w:pPr>
            <w:r>
              <w:rPr>
                <w:sz w:val="18"/>
                <w:szCs w:val="18"/>
              </w:rPr>
              <w:t>4</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6384786B" w14:textId="77777777" w:rsidR="00B01BF7" w:rsidRDefault="00B01BF7">
            <w:pPr>
              <w:jc w:val="left"/>
              <w:rPr>
                <w:rFonts w:ascii="宋体" w:hAnsi="宋体" w:cs="宋体"/>
                <w:color w:val="000000"/>
                <w:sz w:val="18"/>
                <w:szCs w:val="18"/>
              </w:rPr>
            </w:pPr>
          </w:p>
        </w:tc>
      </w:tr>
      <w:tr w:rsidR="00B01BF7" w14:paraId="39791AC0" w14:textId="77777777">
        <w:trPr>
          <w:trHeight w:val="300"/>
        </w:trPr>
        <w:tc>
          <w:tcPr>
            <w:tcW w:w="912" w:type="dxa"/>
            <w:gridSpan w:val="2"/>
            <w:vMerge/>
            <w:tcBorders>
              <w:top w:val="nil"/>
              <w:left w:val="single" w:sz="8" w:space="0" w:color="000000"/>
              <w:bottom w:val="single" w:sz="8" w:space="0" w:color="000000"/>
              <w:right w:val="single" w:sz="8" w:space="0" w:color="000000"/>
            </w:tcBorders>
            <w:vAlign w:val="center"/>
          </w:tcPr>
          <w:p w14:paraId="386FEB66" w14:textId="77777777" w:rsidR="00B01BF7" w:rsidRDefault="00B01BF7">
            <w:pPr>
              <w:widowControl/>
              <w:jc w:val="left"/>
              <w:rPr>
                <w:rFonts w:ascii="宋体" w:hAnsi="宋体" w:cs="宋体"/>
                <w:color w:val="000000"/>
                <w:sz w:val="18"/>
                <w:szCs w:val="18"/>
              </w:rPr>
            </w:pPr>
          </w:p>
        </w:tc>
        <w:tc>
          <w:tcPr>
            <w:tcW w:w="666" w:type="dxa"/>
            <w:vMerge/>
            <w:tcBorders>
              <w:top w:val="single" w:sz="8" w:space="0" w:color="000000"/>
              <w:left w:val="single" w:sz="8" w:space="0" w:color="000000"/>
              <w:bottom w:val="single" w:sz="8" w:space="0" w:color="000000"/>
              <w:right w:val="single" w:sz="8" w:space="0" w:color="000000"/>
            </w:tcBorders>
            <w:vAlign w:val="center"/>
          </w:tcPr>
          <w:p w14:paraId="38A67827" w14:textId="77777777" w:rsidR="00B01BF7" w:rsidRDefault="00B01BF7">
            <w:pPr>
              <w:widowControl/>
              <w:jc w:val="left"/>
              <w:rPr>
                <w:rFonts w:ascii="宋体" w:hAnsi="宋体" w:cs="宋体"/>
                <w:color w:val="000000"/>
                <w:sz w:val="18"/>
                <w:szCs w:val="18"/>
              </w:rPr>
            </w:pPr>
          </w:p>
        </w:tc>
        <w:tc>
          <w:tcPr>
            <w:tcW w:w="576" w:type="dxa"/>
            <w:tcBorders>
              <w:top w:val="single" w:sz="8" w:space="0" w:color="000000"/>
              <w:left w:val="single" w:sz="8" w:space="0" w:color="000000"/>
              <w:bottom w:val="single" w:sz="8" w:space="0" w:color="000000"/>
              <w:right w:val="single" w:sz="8" w:space="0" w:color="000000"/>
            </w:tcBorders>
            <w:vAlign w:val="center"/>
          </w:tcPr>
          <w:p w14:paraId="655C50AC"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11</w:t>
            </w:r>
          </w:p>
        </w:tc>
        <w:tc>
          <w:tcPr>
            <w:tcW w:w="1186" w:type="dxa"/>
            <w:tcBorders>
              <w:top w:val="single" w:sz="8" w:space="0" w:color="000000"/>
              <w:left w:val="single" w:sz="8" w:space="0" w:color="000000"/>
              <w:bottom w:val="single" w:sz="8" w:space="0" w:color="000000"/>
              <w:right w:val="single" w:sz="8" w:space="0" w:color="000000"/>
            </w:tcBorders>
            <w:vAlign w:val="center"/>
          </w:tcPr>
          <w:p w14:paraId="218FD4E4" w14:textId="77777777" w:rsidR="00B01BF7" w:rsidRDefault="00000000">
            <w:pPr>
              <w:jc w:val="left"/>
              <w:rPr>
                <w:rFonts w:ascii="宋体" w:hAnsi="宋体" w:cs="宋体"/>
                <w:color w:val="000000"/>
                <w:sz w:val="18"/>
                <w:szCs w:val="18"/>
              </w:rPr>
            </w:pPr>
            <w:r>
              <w:rPr>
                <w:rFonts w:hint="eastAsia"/>
                <w:sz w:val="18"/>
                <w:szCs w:val="18"/>
              </w:rPr>
              <w:t>专业</w:t>
            </w:r>
            <w:r>
              <w:rPr>
                <w:sz w:val="18"/>
                <w:szCs w:val="18"/>
              </w:rPr>
              <w:t>(</w:t>
            </w:r>
            <w:r>
              <w:rPr>
                <w:rFonts w:hint="eastAsia"/>
                <w:sz w:val="18"/>
                <w:szCs w:val="18"/>
              </w:rPr>
              <w:t>技能）课</w:t>
            </w:r>
          </w:p>
        </w:tc>
        <w:tc>
          <w:tcPr>
            <w:tcW w:w="576" w:type="dxa"/>
            <w:tcBorders>
              <w:top w:val="single" w:sz="8" w:space="0" w:color="000000"/>
              <w:left w:val="single" w:sz="8" w:space="0" w:color="000000"/>
              <w:bottom w:val="single" w:sz="8" w:space="0" w:color="000000"/>
              <w:right w:val="single" w:sz="8" w:space="0" w:color="000000"/>
            </w:tcBorders>
            <w:vAlign w:val="center"/>
          </w:tcPr>
          <w:p w14:paraId="25E6F2B7" w14:textId="77777777" w:rsidR="00B01BF7" w:rsidRDefault="00000000">
            <w:pPr>
              <w:jc w:val="left"/>
              <w:rPr>
                <w:rFonts w:ascii="宋体" w:hAnsi="宋体" w:cs="宋体"/>
                <w:color w:val="000000"/>
                <w:sz w:val="18"/>
                <w:szCs w:val="18"/>
              </w:rPr>
            </w:pPr>
            <w:r>
              <w:rPr>
                <w:rFonts w:hint="eastAsia"/>
                <w:sz w:val="18"/>
                <w:szCs w:val="18"/>
              </w:rPr>
              <w:t>必修</w:t>
            </w:r>
          </w:p>
        </w:tc>
        <w:tc>
          <w:tcPr>
            <w:tcW w:w="1120" w:type="dxa"/>
            <w:gridSpan w:val="2"/>
            <w:tcBorders>
              <w:top w:val="single" w:sz="8" w:space="0" w:color="000000"/>
              <w:left w:val="single" w:sz="8" w:space="0" w:color="000000"/>
              <w:bottom w:val="single" w:sz="8" w:space="0" w:color="000000"/>
              <w:right w:val="single" w:sz="8" w:space="0" w:color="000000"/>
            </w:tcBorders>
            <w:vAlign w:val="center"/>
          </w:tcPr>
          <w:p w14:paraId="27FA1FB0" w14:textId="77777777" w:rsidR="00B01BF7" w:rsidRDefault="00000000">
            <w:pPr>
              <w:jc w:val="left"/>
              <w:rPr>
                <w:rFonts w:ascii="宋体" w:hAnsi="宋体" w:cs="宋体"/>
                <w:color w:val="000000"/>
                <w:sz w:val="18"/>
                <w:szCs w:val="18"/>
              </w:rPr>
            </w:pPr>
            <w:r>
              <w:rPr>
                <w:rFonts w:hint="eastAsia"/>
                <w:sz w:val="18"/>
                <w:szCs w:val="18"/>
              </w:rPr>
              <w:t>专业技能综合训练（二）</w:t>
            </w:r>
          </w:p>
        </w:tc>
        <w:tc>
          <w:tcPr>
            <w:tcW w:w="882" w:type="dxa"/>
            <w:tcBorders>
              <w:top w:val="single" w:sz="8" w:space="0" w:color="000000"/>
              <w:left w:val="single" w:sz="8" w:space="0" w:color="000000"/>
              <w:bottom w:val="single" w:sz="8" w:space="0" w:color="000000"/>
              <w:right w:val="single" w:sz="8" w:space="0" w:color="000000"/>
            </w:tcBorders>
            <w:vAlign w:val="center"/>
          </w:tcPr>
          <w:p w14:paraId="419E682C" w14:textId="5042AC59" w:rsidR="00B01BF7" w:rsidRDefault="00000000" w:rsidP="00365245">
            <w:pPr>
              <w:ind w:right="720"/>
              <w:jc w:val="center"/>
              <w:rPr>
                <w:rFonts w:ascii="宋体" w:hAnsi="宋体" w:cs="宋体"/>
                <w:color w:val="000000"/>
                <w:sz w:val="18"/>
                <w:szCs w:val="18"/>
              </w:rPr>
            </w:pPr>
            <w:r>
              <w:rPr>
                <w:sz w:val="18"/>
                <w:szCs w:val="18"/>
              </w:rPr>
              <w:t>1</w:t>
            </w:r>
          </w:p>
        </w:tc>
        <w:tc>
          <w:tcPr>
            <w:tcW w:w="576" w:type="dxa"/>
            <w:tcBorders>
              <w:top w:val="single" w:sz="8" w:space="0" w:color="000000"/>
              <w:left w:val="single" w:sz="8" w:space="0" w:color="000000"/>
              <w:bottom w:val="single" w:sz="8" w:space="0" w:color="000000"/>
              <w:right w:val="single" w:sz="8" w:space="0" w:color="000000"/>
            </w:tcBorders>
            <w:vAlign w:val="center"/>
          </w:tcPr>
          <w:p w14:paraId="750F3387" w14:textId="77777777" w:rsidR="00B01BF7" w:rsidRDefault="00000000">
            <w:pPr>
              <w:jc w:val="left"/>
              <w:rPr>
                <w:rFonts w:ascii="宋体" w:hAnsi="宋体" w:cs="宋体"/>
                <w:color w:val="000000"/>
                <w:sz w:val="18"/>
                <w:szCs w:val="18"/>
              </w:rPr>
            </w:pPr>
            <w:r>
              <w:rPr>
                <w:rFonts w:hint="eastAsia"/>
                <w:sz w:val="18"/>
                <w:szCs w:val="18"/>
              </w:rPr>
              <w:t>考查</w:t>
            </w:r>
          </w:p>
        </w:tc>
        <w:tc>
          <w:tcPr>
            <w:tcW w:w="751" w:type="dxa"/>
            <w:tcBorders>
              <w:top w:val="single" w:sz="8" w:space="0" w:color="000000"/>
              <w:left w:val="single" w:sz="8" w:space="0" w:color="000000"/>
              <w:bottom w:val="single" w:sz="8" w:space="0" w:color="000000"/>
              <w:right w:val="single" w:sz="8" w:space="0" w:color="000000"/>
            </w:tcBorders>
            <w:vAlign w:val="center"/>
          </w:tcPr>
          <w:p w14:paraId="6338B030" w14:textId="77777777" w:rsidR="00B01BF7" w:rsidRDefault="00000000">
            <w:pPr>
              <w:widowControl/>
              <w:jc w:val="center"/>
              <w:textAlignment w:val="center"/>
              <w:rPr>
                <w:rFonts w:ascii="宋体" w:hAnsi="宋体" w:cs="宋体"/>
                <w:color w:val="000000"/>
                <w:sz w:val="18"/>
                <w:szCs w:val="18"/>
              </w:rPr>
            </w:pPr>
            <w:r>
              <w:rPr>
                <w:sz w:val="18"/>
                <w:szCs w:val="18"/>
              </w:rPr>
              <w:t>30</w:t>
            </w:r>
          </w:p>
        </w:tc>
        <w:tc>
          <w:tcPr>
            <w:tcW w:w="841" w:type="dxa"/>
            <w:tcBorders>
              <w:top w:val="single" w:sz="8" w:space="0" w:color="000000"/>
              <w:left w:val="single" w:sz="8" w:space="0" w:color="000000"/>
              <w:bottom w:val="single" w:sz="8" w:space="0" w:color="000000"/>
              <w:right w:val="single" w:sz="8" w:space="0" w:color="000000"/>
            </w:tcBorders>
            <w:vAlign w:val="center"/>
          </w:tcPr>
          <w:p w14:paraId="10CBFBE1" w14:textId="77777777" w:rsidR="00B01BF7" w:rsidRDefault="00000000">
            <w:pPr>
              <w:jc w:val="left"/>
              <w:rPr>
                <w:rFonts w:ascii="宋体" w:hAnsi="宋体" w:cs="宋体"/>
                <w:color w:val="000000"/>
                <w:sz w:val="18"/>
                <w:szCs w:val="18"/>
              </w:rPr>
            </w:pPr>
            <w:r>
              <w:rPr>
                <w:rFonts w:hint="eastAsia"/>
                <w:sz w:val="18"/>
                <w:szCs w:val="18"/>
              </w:rPr>
              <w:t xml:space="preserve">　</w:t>
            </w:r>
          </w:p>
        </w:tc>
        <w:tc>
          <w:tcPr>
            <w:tcW w:w="750" w:type="dxa"/>
            <w:tcBorders>
              <w:top w:val="single" w:sz="8" w:space="0" w:color="000000"/>
              <w:left w:val="single" w:sz="8" w:space="0" w:color="000000"/>
              <w:bottom w:val="single" w:sz="8" w:space="0" w:color="000000"/>
              <w:right w:val="single" w:sz="8" w:space="0" w:color="000000"/>
            </w:tcBorders>
            <w:vAlign w:val="center"/>
          </w:tcPr>
          <w:p w14:paraId="7C8AA36D" w14:textId="77777777" w:rsidR="00B01BF7" w:rsidRDefault="00000000">
            <w:pPr>
              <w:jc w:val="left"/>
              <w:rPr>
                <w:rFonts w:ascii="宋体" w:hAnsi="宋体" w:cs="宋体"/>
                <w:color w:val="000000"/>
                <w:sz w:val="18"/>
                <w:szCs w:val="18"/>
              </w:rPr>
            </w:pPr>
            <w:r>
              <w:rPr>
                <w:rFonts w:hint="eastAsia"/>
                <w:sz w:val="18"/>
                <w:szCs w:val="18"/>
              </w:rPr>
              <w:t xml:space="preserve">　</w:t>
            </w:r>
          </w:p>
        </w:tc>
        <w:tc>
          <w:tcPr>
            <w:tcW w:w="573" w:type="dxa"/>
            <w:tcBorders>
              <w:top w:val="single" w:sz="8" w:space="0" w:color="000000"/>
              <w:left w:val="single" w:sz="8" w:space="0" w:color="000000"/>
              <w:bottom w:val="single" w:sz="8" w:space="0" w:color="000000"/>
              <w:right w:val="single" w:sz="8" w:space="0" w:color="000000"/>
            </w:tcBorders>
            <w:vAlign w:val="center"/>
          </w:tcPr>
          <w:p w14:paraId="6DAC91BE" w14:textId="77777777" w:rsidR="00B01BF7" w:rsidRDefault="00000000" w:rsidP="00365245">
            <w:pPr>
              <w:wordWrap w:val="0"/>
              <w:ind w:right="90"/>
              <w:jc w:val="right"/>
              <w:rPr>
                <w:rFonts w:ascii="宋体" w:hAnsi="宋体" w:cs="宋体"/>
                <w:color w:val="000000"/>
                <w:sz w:val="18"/>
                <w:szCs w:val="18"/>
              </w:rPr>
            </w:pPr>
            <w:r>
              <w:rPr>
                <w:sz w:val="18"/>
                <w:szCs w:val="18"/>
              </w:rPr>
              <w:t>30</w:t>
            </w:r>
          </w:p>
        </w:tc>
        <w:tc>
          <w:tcPr>
            <w:tcW w:w="570" w:type="dxa"/>
            <w:tcBorders>
              <w:top w:val="single" w:sz="8" w:space="0" w:color="000000"/>
              <w:left w:val="single" w:sz="8" w:space="0" w:color="000000"/>
              <w:bottom w:val="single" w:sz="8" w:space="0" w:color="000000"/>
              <w:right w:val="single" w:sz="8" w:space="0" w:color="000000"/>
            </w:tcBorders>
            <w:vAlign w:val="center"/>
          </w:tcPr>
          <w:p w14:paraId="10601DB0" w14:textId="77777777" w:rsidR="00B01BF7" w:rsidRDefault="00000000">
            <w:pPr>
              <w:jc w:val="left"/>
              <w:rPr>
                <w:rFonts w:ascii="宋体" w:hAnsi="宋体" w:cs="宋体"/>
                <w:color w:val="000000"/>
                <w:sz w:val="18"/>
                <w:szCs w:val="18"/>
              </w:rPr>
            </w:pPr>
            <w:r>
              <w:rPr>
                <w:rFonts w:hint="eastAsia"/>
                <w:sz w:val="18"/>
                <w:szCs w:val="18"/>
              </w:rPr>
              <w:t>●</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525F9F8F" w14:textId="77777777" w:rsidR="00B01BF7" w:rsidRDefault="00B01BF7">
            <w:pPr>
              <w:jc w:val="left"/>
              <w:rPr>
                <w:rFonts w:ascii="宋体" w:hAnsi="宋体" w:cs="宋体"/>
                <w:color w:val="000000"/>
                <w:sz w:val="18"/>
                <w:szCs w:val="18"/>
              </w:rPr>
            </w:pPr>
          </w:p>
        </w:tc>
      </w:tr>
      <w:tr w:rsidR="00F56012" w14:paraId="0A1F3B20" w14:textId="77777777">
        <w:trPr>
          <w:trHeight w:val="315"/>
        </w:trPr>
        <w:tc>
          <w:tcPr>
            <w:tcW w:w="912" w:type="dxa"/>
            <w:gridSpan w:val="2"/>
            <w:vMerge/>
            <w:tcBorders>
              <w:top w:val="nil"/>
              <w:left w:val="single" w:sz="8" w:space="0" w:color="000000"/>
              <w:bottom w:val="single" w:sz="8" w:space="0" w:color="000000"/>
              <w:right w:val="single" w:sz="8" w:space="0" w:color="000000"/>
            </w:tcBorders>
            <w:vAlign w:val="center"/>
          </w:tcPr>
          <w:p w14:paraId="7603FD81" w14:textId="77777777" w:rsidR="00F56012" w:rsidRDefault="00F56012" w:rsidP="00F56012">
            <w:pPr>
              <w:widowControl/>
              <w:jc w:val="left"/>
              <w:rPr>
                <w:rFonts w:ascii="宋体" w:hAnsi="宋体" w:cs="宋体"/>
                <w:color w:val="000000"/>
                <w:sz w:val="18"/>
                <w:szCs w:val="18"/>
              </w:rPr>
            </w:pPr>
          </w:p>
        </w:tc>
        <w:tc>
          <w:tcPr>
            <w:tcW w:w="666" w:type="dxa"/>
            <w:vMerge/>
            <w:tcBorders>
              <w:top w:val="single" w:sz="8" w:space="0" w:color="000000"/>
              <w:left w:val="single" w:sz="8" w:space="0" w:color="000000"/>
              <w:bottom w:val="single" w:sz="8" w:space="0" w:color="000000"/>
              <w:right w:val="single" w:sz="8" w:space="0" w:color="000000"/>
            </w:tcBorders>
            <w:vAlign w:val="center"/>
          </w:tcPr>
          <w:p w14:paraId="12214231" w14:textId="77777777" w:rsidR="00F56012" w:rsidRDefault="00F56012" w:rsidP="00F56012">
            <w:pPr>
              <w:widowControl/>
              <w:jc w:val="left"/>
              <w:rPr>
                <w:rFonts w:ascii="宋体" w:hAnsi="宋体" w:cs="宋体"/>
                <w:color w:val="000000"/>
                <w:sz w:val="18"/>
                <w:szCs w:val="18"/>
              </w:rPr>
            </w:pPr>
          </w:p>
        </w:tc>
        <w:tc>
          <w:tcPr>
            <w:tcW w:w="3458" w:type="dxa"/>
            <w:gridSpan w:val="5"/>
            <w:tcBorders>
              <w:top w:val="single" w:sz="8" w:space="0" w:color="000000"/>
              <w:left w:val="single" w:sz="8" w:space="0" w:color="000000"/>
              <w:bottom w:val="single" w:sz="8" w:space="0" w:color="000000"/>
              <w:right w:val="single" w:sz="8" w:space="0" w:color="000000"/>
            </w:tcBorders>
            <w:vAlign w:val="center"/>
          </w:tcPr>
          <w:p w14:paraId="20F4FCE3" w14:textId="77777777" w:rsidR="00F56012" w:rsidRDefault="00F56012" w:rsidP="00F5601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小  计</w:t>
            </w:r>
          </w:p>
        </w:tc>
        <w:tc>
          <w:tcPr>
            <w:tcW w:w="882" w:type="dxa"/>
            <w:tcBorders>
              <w:top w:val="single" w:sz="8" w:space="0" w:color="000000"/>
              <w:left w:val="single" w:sz="8" w:space="0" w:color="000000"/>
              <w:bottom w:val="single" w:sz="8" w:space="0" w:color="000000"/>
              <w:right w:val="single" w:sz="8" w:space="0" w:color="000000"/>
            </w:tcBorders>
            <w:vAlign w:val="center"/>
          </w:tcPr>
          <w:p w14:paraId="719654F2" w14:textId="7973B88B" w:rsidR="00F56012" w:rsidRDefault="00F56012" w:rsidP="00F56012">
            <w:pPr>
              <w:widowControl/>
              <w:jc w:val="center"/>
              <w:textAlignment w:val="center"/>
              <w:rPr>
                <w:rFonts w:ascii="宋体" w:hAnsi="宋体" w:cs="宋体"/>
                <w:color w:val="000000"/>
                <w:sz w:val="18"/>
                <w:szCs w:val="18"/>
              </w:rPr>
            </w:pPr>
            <w:r>
              <w:rPr>
                <w:sz w:val="18"/>
                <w:szCs w:val="18"/>
              </w:rPr>
              <w:t>30</w:t>
            </w:r>
          </w:p>
        </w:tc>
        <w:tc>
          <w:tcPr>
            <w:tcW w:w="576" w:type="dxa"/>
            <w:tcBorders>
              <w:top w:val="single" w:sz="8" w:space="0" w:color="000000"/>
              <w:left w:val="single" w:sz="8" w:space="0" w:color="000000"/>
              <w:bottom w:val="single" w:sz="8" w:space="0" w:color="000000"/>
              <w:right w:val="single" w:sz="8" w:space="0" w:color="000000"/>
            </w:tcBorders>
            <w:vAlign w:val="center"/>
          </w:tcPr>
          <w:p w14:paraId="2F45C8DE" w14:textId="0E2FE5B1" w:rsidR="00F56012" w:rsidRDefault="00F56012" w:rsidP="00F56012">
            <w:pPr>
              <w:jc w:val="center"/>
              <w:rPr>
                <w:rFonts w:ascii="宋体" w:hAnsi="宋体" w:cs="宋体"/>
                <w:color w:val="000000"/>
                <w:sz w:val="18"/>
                <w:szCs w:val="18"/>
              </w:rPr>
            </w:pPr>
            <w:r>
              <w:rPr>
                <w:rFonts w:hint="eastAsia"/>
                <w:sz w:val="18"/>
                <w:szCs w:val="18"/>
              </w:rPr>
              <w:t xml:space="preserve">　</w:t>
            </w:r>
          </w:p>
        </w:tc>
        <w:tc>
          <w:tcPr>
            <w:tcW w:w="751" w:type="dxa"/>
            <w:tcBorders>
              <w:top w:val="single" w:sz="8" w:space="0" w:color="000000"/>
              <w:left w:val="single" w:sz="8" w:space="0" w:color="000000"/>
              <w:bottom w:val="single" w:sz="8" w:space="0" w:color="000000"/>
              <w:right w:val="single" w:sz="8" w:space="0" w:color="000000"/>
            </w:tcBorders>
            <w:vAlign w:val="center"/>
          </w:tcPr>
          <w:p w14:paraId="2337B75B" w14:textId="26FEF549" w:rsidR="00F56012" w:rsidRDefault="00F56012" w:rsidP="00F56012">
            <w:pPr>
              <w:widowControl/>
              <w:jc w:val="center"/>
              <w:textAlignment w:val="center"/>
              <w:rPr>
                <w:rFonts w:ascii="宋体" w:hAnsi="宋体" w:cs="宋体"/>
                <w:color w:val="000000"/>
                <w:sz w:val="18"/>
                <w:szCs w:val="18"/>
              </w:rPr>
            </w:pPr>
            <w:r>
              <w:rPr>
                <w:sz w:val="18"/>
                <w:szCs w:val="18"/>
              </w:rPr>
              <w:t>536</w:t>
            </w:r>
          </w:p>
        </w:tc>
        <w:tc>
          <w:tcPr>
            <w:tcW w:w="841" w:type="dxa"/>
            <w:tcBorders>
              <w:top w:val="single" w:sz="8" w:space="0" w:color="000000"/>
              <w:left w:val="single" w:sz="8" w:space="0" w:color="000000"/>
              <w:bottom w:val="single" w:sz="8" w:space="0" w:color="000000"/>
              <w:right w:val="single" w:sz="8" w:space="0" w:color="000000"/>
            </w:tcBorders>
            <w:vAlign w:val="center"/>
          </w:tcPr>
          <w:p w14:paraId="2B81D535" w14:textId="19CB33A5" w:rsidR="00F56012" w:rsidRDefault="00F56012" w:rsidP="00F56012">
            <w:pPr>
              <w:widowControl/>
              <w:jc w:val="center"/>
              <w:textAlignment w:val="center"/>
              <w:rPr>
                <w:rFonts w:ascii="宋体" w:hAnsi="宋体" w:cs="宋体"/>
                <w:color w:val="000000"/>
                <w:sz w:val="18"/>
                <w:szCs w:val="18"/>
              </w:rPr>
            </w:pPr>
            <w:r>
              <w:rPr>
                <w:sz w:val="18"/>
                <w:szCs w:val="18"/>
              </w:rPr>
              <w:t>336</w:t>
            </w:r>
          </w:p>
        </w:tc>
        <w:tc>
          <w:tcPr>
            <w:tcW w:w="750" w:type="dxa"/>
            <w:tcBorders>
              <w:top w:val="single" w:sz="8" w:space="0" w:color="000000"/>
              <w:left w:val="single" w:sz="8" w:space="0" w:color="000000"/>
              <w:bottom w:val="single" w:sz="8" w:space="0" w:color="000000"/>
              <w:right w:val="single" w:sz="8" w:space="0" w:color="000000"/>
            </w:tcBorders>
            <w:vAlign w:val="center"/>
          </w:tcPr>
          <w:p w14:paraId="2EDD201B" w14:textId="5CA1AA2A" w:rsidR="00F56012" w:rsidRDefault="00F56012" w:rsidP="00F56012">
            <w:pPr>
              <w:widowControl/>
              <w:jc w:val="center"/>
              <w:textAlignment w:val="center"/>
              <w:rPr>
                <w:rFonts w:ascii="宋体" w:hAnsi="宋体" w:cs="宋体"/>
                <w:color w:val="000000"/>
                <w:sz w:val="18"/>
                <w:szCs w:val="18"/>
              </w:rPr>
            </w:pPr>
            <w:r>
              <w:rPr>
                <w:sz w:val="18"/>
                <w:szCs w:val="18"/>
              </w:rPr>
              <w:t>170</w:t>
            </w:r>
          </w:p>
        </w:tc>
        <w:tc>
          <w:tcPr>
            <w:tcW w:w="573" w:type="dxa"/>
            <w:tcBorders>
              <w:top w:val="single" w:sz="8" w:space="0" w:color="000000"/>
              <w:left w:val="single" w:sz="8" w:space="0" w:color="000000"/>
              <w:bottom w:val="single" w:sz="8" w:space="0" w:color="000000"/>
              <w:right w:val="single" w:sz="8" w:space="0" w:color="000000"/>
            </w:tcBorders>
            <w:vAlign w:val="center"/>
          </w:tcPr>
          <w:p w14:paraId="74257B14" w14:textId="36B97BD0" w:rsidR="00F56012" w:rsidRDefault="00F56012" w:rsidP="00F56012">
            <w:pPr>
              <w:widowControl/>
              <w:jc w:val="center"/>
              <w:textAlignment w:val="center"/>
              <w:rPr>
                <w:rFonts w:ascii="宋体" w:hAnsi="宋体" w:cs="宋体"/>
                <w:color w:val="000000"/>
                <w:sz w:val="18"/>
                <w:szCs w:val="18"/>
              </w:rPr>
            </w:pPr>
            <w:r>
              <w:rPr>
                <w:sz w:val="18"/>
                <w:szCs w:val="18"/>
              </w:rPr>
              <w:t>30</w:t>
            </w:r>
          </w:p>
        </w:tc>
        <w:tc>
          <w:tcPr>
            <w:tcW w:w="570" w:type="dxa"/>
            <w:tcBorders>
              <w:top w:val="single" w:sz="8" w:space="0" w:color="000000"/>
              <w:left w:val="single" w:sz="8" w:space="0" w:color="000000"/>
              <w:bottom w:val="single" w:sz="8" w:space="0" w:color="000000"/>
              <w:right w:val="single" w:sz="8" w:space="0" w:color="000000"/>
            </w:tcBorders>
            <w:vAlign w:val="center"/>
          </w:tcPr>
          <w:p w14:paraId="5CEFB536" w14:textId="2C26A92C" w:rsidR="00F56012" w:rsidRDefault="00F56012" w:rsidP="00F56012">
            <w:pPr>
              <w:widowControl/>
              <w:jc w:val="center"/>
              <w:textAlignment w:val="center"/>
              <w:rPr>
                <w:rFonts w:ascii="宋体" w:hAnsi="宋体" w:cs="宋体"/>
                <w:color w:val="000000"/>
                <w:sz w:val="18"/>
                <w:szCs w:val="18"/>
              </w:rPr>
            </w:pPr>
            <w:r>
              <w:rPr>
                <w:sz w:val="18"/>
                <w:szCs w:val="18"/>
              </w:rPr>
              <w:t>25</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7307B7B3" w14:textId="77777777" w:rsidR="00F56012" w:rsidRDefault="00F56012" w:rsidP="00F56012">
            <w:pPr>
              <w:jc w:val="left"/>
              <w:rPr>
                <w:rFonts w:ascii="宋体" w:hAnsi="宋体" w:cs="宋体"/>
                <w:color w:val="000000"/>
                <w:sz w:val="18"/>
                <w:szCs w:val="18"/>
              </w:rPr>
            </w:pPr>
          </w:p>
        </w:tc>
      </w:tr>
      <w:tr w:rsidR="00B01BF7" w14:paraId="16001876" w14:textId="77777777">
        <w:trPr>
          <w:trHeight w:val="380"/>
        </w:trPr>
        <w:tc>
          <w:tcPr>
            <w:tcW w:w="912" w:type="dxa"/>
            <w:gridSpan w:val="2"/>
            <w:vMerge/>
            <w:tcBorders>
              <w:top w:val="nil"/>
              <w:left w:val="single" w:sz="8" w:space="0" w:color="000000"/>
              <w:bottom w:val="single" w:sz="8" w:space="0" w:color="000000"/>
              <w:right w:val="single" w:sz="8" w:space="0" w:color="000000"/>
            </w:tcBorders>
            <w:vAlign w:val="center"/>
          </w:tcPr>
          <w:p w14:paraId="6B2C0015" w14:textId="77777777" w:rsidR="00B01BF7" w:rsidRDefault="00B01BF7">
            <w:pPr>
              <w:widowControl/>
              <w:jc w:val="left"/>
              <w:rPr>
                <w:rFonts w:ascii="宋体" w:hAnsi="宋体" w:cs="宋体"/>
                <w:color w:val="000000"/>
                <w:sz w:val="18"/>
                <w:szCs w:val="18"/>
              </w:rPr>
            </w:pPr>
          </w:p>
        </w:tc>
        <w:tc>
          <w:tcPr>
            <w:tcW w:w="666" w:type="dxa"/>
            <w:vMerge w:val="restart"/>
            <w:tcBorders>
              <w:top w:val="nil"/>
              <w:left w:val="nil"/>
              <w:bottom w:val="single" w:sz="8" w:space="0" w:color="000000"/>
              <w:right w:val="single" w:sz="8" w:space="0" w:color="000000"/>
            </w:tcBorders>
            <w:vAlign w:val="center"/>
          </w:tcPr>
          <w:p w14:paraId="120C0E15"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第2学期18/18</w:t>
            </w:r>
          </w:p>
        </w:tc>
        <w:tc>
          <w:tcPr>
            <w:tcW w:w="576" w:type="dxa"/>
            <w:tcBorders>
              <w:top w:val="nil"/>
              <w:left w:val="nil"/>
              <w:bottom w:val="single" w:sz="8" w:space="0" w:color="000000"/>
              <w:right w:val="single" w:sz="8" w:space="0" w:color="000000"/>
            </w:tcBorders>
            <w:vAlign w:val="center"/>
          </w:tcPr>
          <w:p w14:paraId="7384F732" w14:textId="77777777" w:rsidR="00B01BF7" w:rsidRDefault="00000000">
            <w:pPr>
              <w:widowControl/>
              <w:jc w:val="center"/>
              <w:textAlignment w:val="center"/>
              <w:rPr>
                <w:rFonts w:ascii="宋体" w:hAnsi="宋体" w:cs="宋体"/>
                <w:color w:val="000000"/>
                <w:sz w:val="18"/>
                <w:szCs w:val="18"/>
              </w:rPr>
            </w:pPr>
            <w:r>
              <w:rPr>
                <w:sz w:val="18"/>
                <w:szCs w:val="18"/>
              </w:rPr>
              <w:t>1</w:t>
            </w:r>
          </w:p>
        </w:tc>
        <w:tc>
          <w:tcPr>
            <w:tcW w:w="1186" w:type="dxa"/>
            <w:tcBorders>
              <w:top w:val="nil"/>
              <w:left w:val="nil"/>
              <w:bottom w:val="single" w:sz="8" w:space="0" w:color="000000"/>
              <w:right w:val="single" w:sz="8" w:space="0" w:color="000000"/>
            </w:tcBorders>
            <w:vAlign w:val="center"/>
          </w:tcPr>
          <w:p w14:paraId="4F0C2283" w14:textId="77777777" w:rsidR="00B01BF7" w:rsidRDefault="00000000">
            <w:pPr>
              <w:widowControl/>
              <w:jc w:val="center"/>
              <w:textAlignment w:val="center"/>
              <w:rPr>
                <w:rFonts w:ascii="宋体" w:hAnsi="宋体" w:cs="宋体"/>
                <w:color w:val="000000"/>
                <w:sz w:val="18"/>
                <w:szCs w:val="18"/>
              </w:rPr>
            </w:pPr>
            <w:r>
              <w:rPr>
                <w:rFonts w:hint="eastAsia"/>
                <w:sz w:val="18"/>
                <w:szCs w:val="18"/>
              </w:rPr>
              <w:t>公共基础课</w:t>
            </w:r>
          </w:p>
        </w:tc>
        <w:tc>
          <w:tcPr>
            <w:tcW w:w="576" w:type="dxa"/>
            <w:tcBorders>
              <w:top w:val="nil"/>
              <w:left w:val="nil"/>
              <w:bottom w:val="single" w:sz="8" w:space="0" w:color="000000"/>
              <w:right w:val="single" w:sz="8" w:space="0" w:color="000000"/>
            </w:tcBorders>
            <w:vAlign w:val="center"/>
          </w:tcPr>
          <w:p w14:paraId="1F94E46B" w14:textId="77777777" w:rsidR="00B01BF7" w:rsidRDefault="00000000">
            <w:pPr>
              <w:widowControl/>
              <w:jc w:val="center"/>
              <w:textAlignment w:val="center"/>
              <w:rPr>
                <w:rFonts w:ascii="宋体" w:hAnsi="宋体" w:cs="宋体"/>
                <w:color w:val="000000"/>
                <w:sz w:val="18"/>
                <w:szCs w:val="18"/>
              </w:rPr>
            </w:pPr>
            <w:r>
              <w:rPr>
                <w:rFonts w:hint="eastAsia"/>
                <w:sz w:val="18"/>
                <w:szCs w:val="18"/>
              </w:rPr>
              <w:t>必修</w:t>
            </w:r>
          </w:p>
        </w:tc>
        <w:tc>
          <w:tcPr>
            <w:tcW w:w="1120" w:type="dxa"/>
            <w:gridSpan w:val="2"/>
            <w:tcBorders>
              <w:top w:val="nil"/>
              <w:left w:val="nil"/>
              <w:bottom w:val="single" w:sz="8" w:space="0" w:color="000000"/>
              <w:right w:val="single" w:sz="8" w:space="0" w:color="000000"/>
            </w:tcBorders>
            <w:vAlign w:val="center"/>
          </w:tcPr>
          <w:p w14:paraId="2E0B94C5" w14:textId="77777777" w:rsidR="00B01BF7" w:rsidRDefault="00000000">
            <w:pPr>
              <w:widowControl/>
              <w:jc w:val="center"/>
              <w:textAlignment w:val="center"/>
              <w:rPr>
                <w:rFonts w:ascii="宋体" w:hAnsi="宋体" w:cs="宋体"/>
                <w:color w:val="000000"/>
                <w:sz w:val="18"/>
                <w:szCs w:val="18"/>
              </w:rPr>
            </w:pPr>
            <w:r>
              <w:rPr>
                <w:rFonts w:hint="eastAsia"/>
                <w:color w:val="000000"/>
                <w:sz w:val="18"/>
                <w:szCs w:val="18"/>
              </w:rPr>
              <w:t>形势与政策</w:t>
            </w:r>
          </w:p>
        </w:tc>
        <w:tc>
          <w:tcPr>
            <w:tcW w:w="882" w:type="dxa"/>
            <w:tcBorders>
              <w:top w:val="nil"/>
              <w:left w:val="nil"/>
              <w:bottom w:val="single" w:sz="8" w:space="0" w:color="000000"/>
              <w:right w:val="single" w:sz="8" w:space="0" w:color="000000"/>
            </w:tcBorders>
            <w:vAlign w:val="center"/>
          </w:tcPr>
          <w:p w14:paraId="0D571061" w14:textId="77777777" w:rsidR="00B01BF7" w:rsidRDefault="00000000">
            <w:pPr>
              <w:widowControl/>
              <w:jc w:val="center"/>
              <w:textAlignment w:val="center"/>
              <w:rPr>
                <w:rFonts w:ascii="宋体" w:hAnsi="宋体" w:cs="宋体"/>
                <w:color w:val="000000"/>
                <w:sz w:val="18"/>
                <w:szCs w:val="18"/>
              </w:rPr>
            </w:pPr>
            <w:r>
              <w:rPr>
                <w:sz w:val="18"/>
                <w:szCs w:val="18"/>
              </w:rPr>
              <w:t>1</w:t>
            </w:r>
          </w:p>
        </w:tc>
        <w:tc>
          <w:tcPr>
            <w:tcW w:w="576" w:type="dxa"/>
            <w:tcBorders>
              <w:top w:val="nil"/>
              <w:left w:val="nil"/>
              <w:bottom w:val="single" w:sz="8" w:space="0" w:color="000000"/>
              <w:right w:val="single" w:sz="8" w:space="0" w:color="000000"/>
            </w:tcBorders>
            <w:vAlign w:val="center"/>
          </w:tcPr>
          <w:p w14:paraId="601BFF4D" w14:textId="77777777" w:rsidR="00B01BF7" w:rsidRDefault="00000000">
            <w:pPr>
              <w:widowControl/>
              <w:jc w:val="center"/>
              <w:textAlignment w:val="center"/>
              <w:rPr>
                <w:rFonts w:ascii="宋体" w:hAnsi="宋体" w:cs="宋体"/>
                <w:color w:val="000000"/>
                <w:sz w:val="15"/>
                <w:szCs w:val="15"/>
              </w:rPr>
            </w:pPr>
            <w:r>
              <w:rPr>
                <w:rFonts w:hint="eastAsia"/>
                <w:sz w:val="15"/>
                <w:szCs w:val="15"/>
              </w:rPr>
              <w:t>考查</w:t>
            </w:r>
          </w:p>
        </w:tc>
        <w:tc>
          <w:tcPr>
            <w:tcW w:w="751" w:type="dxa"/>
            <w:tcBorders>
              <w:top w:val="nil"/>
              <w:left w:val="nil"/>
              <w:bottom w:val="single" w:sz="8" w:space="0" w:color="000000"/>
              <w:right w:val="single" w:sz="8" w:space="0" w:color="000000"/>
            </w:tcBorders>
            <w:vAlign w:val="center"/>
          </w:tcPr>
          <w:p w14:paraId="2D1E114E" w14:textId="77777777" w:rsidR="00B01BF7" w:rsidRDefault="00000000">
            <w:pPr>
              <w:widowControl/>
              <w:jc w:val="center"/>
              <w:textAlignment w:val="center"/>
              <w:rPr>
                <w:rFonts w:ascii="宋体" w:hAnsi="宋体" w:cs="宋体"/>
                <w:color w:val="000000"/>
                <w:sz w:val="18"/>
                <w:szCs w:val="18"/>
              </w:rPr>
            </w:pPr>
            <w:r>
              <w:rPr>
                <w:sz w:val="18"/>
                <w:szCs w:val="18"/>
              </w:rPr>
              <w:t>8</w:t>
            </w:r>
          </w:p>
        </w:tc>
        <w:tc>
          <w:tcPr>
            <w:tcW w:w="841" w:type="dxa"/>
            <w:tcBorders>
              <w:top w:val="nil"/>
              <w:left w:val="nil"/>
              <w:bottom w:val="single" w:sz="8" w:space="0" w:color="000000"/>
              <w:right w:val="single" w:sz="8" w:space="0" w:color="000000"/>
            </w:tcBorders>
            <w:vAlign w:val="center"/>
          </w:tcPr>
          <w:p w14:paraId="758A9920" w14:textId="77777777" w:rsidR="00B01BF7" w:rsidRDefault="00000000">
            <w:pPr>
              <w:widowControl/>
              <w:jc w:val="center"/>
              <w:textAlignment w:val="center"/>
              <w:rPr>
                <w:rFonts w:ascii="宋体" w:hAnsi="宋体" w:cs="宋体"/>
                <w:color w:val="000000"/>
                <w:sz w:val="18"/>
                <w:szCs w:val="18"/>
              </w:rPr>
            </w:pPr>
            <w:r>
              <w:rPr>
                <w:sz w:val="18"/>
                <w:szCs w:val="18"/>
              </w:rPr>
              <w:t>8</w:t>
            </w:r>
          </w:p>
        </w:tc>
        <w:tc>
          <w:tcPr>
            <w:tcW w:w="750" w:type="dxa"/>
            <w:tcBorders>
              <w:top w:val="nil"/>
              <w:left w:val="nil"/>
              <w:bottom w:val="single" w:sz="8" w:space="0" w:color="000000"/>
              <w:right w:val="single" w:sz="8" w:space="0" w:color="000000"/>
            </w:tcBorders>
            <w:vAlign w:val="center"/>
          </w:tcPr>
          <w:p w14:paraId="61215EE1"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3" w:type="dxa"/>
            <w:tcBorders>
              <w:top w:val="nil"/>
              <w:left w:val="nil"/>
              <w:bottom w:val="single" w:sz="8" w:space="0" w:color="000000"/>
              <w:right w:val="single" w:sz="8" w:space="0" w:color="000000"/>
            </w:tcBorders>
            <w:vAlign w:val="center"/>
          </w:tcPr>
          <w:p w14:paraId="5841BA20"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nil"/>
              <w:left w:val="nil"/>
              <w:bottom w:val="single" w:sz="8" w:space="0" w:color="000000"/>
              <w:right w:val="single" w:sz="8" w:space="0" w:color="000000"/>
            </w:tcBorders>
            <w:vAlign w:val="center"/>
          </w:tcPr>
          <w:p w14:paraId="6C8E360A" w14:textId="77777777" w:rsidR="00B01BF7" w:rsidRDefault="00000000">
            <w:pPr>
              <w:widowControl/>
              <w:jc w:val="center"/>
              <w:textAlignment w:val="center"/>
              <w:rPr>
                <w:rFonts w:ascii="宋体" w:hAnsi="宋体" w:cs="宋体"/>
                <w:color w:val="000000"/>
                <w:sz w:val="15"/>
                <w:szCs w:val="15"/>
              </w:rPr>
            </w:pPr>
            <w:r>
              <w:rPr>
                <w:rFonts w:hint="eastAsia"/>
                <w:sz w:val="15"/>
                <w:szCs w:val="15"/>
              </w:rPr>
              <w:t>●</w:t>
            </w:r>
          </w:p>
        </w:tc>
        <w:tc>
          <w:tcPr>
            <w:tcW w:w="581" w:type="dxa"/>
            <w:gridSpan w:val="2"/>
            <w:tcBorders>
              <w:top w:val="nil"/>
              <w:left w:val="nil"/>
              <w:bottom w:val="single" w:sz="8" w:space="0" w:color="000000"/>
              <w:right w:val="single" w:sz="8" w:space="0" w:color="000000"/>
            </w:tcBorders>
            <w:vAlign w:val="center"/>
          </w:tcPr>
          <w:p w14:paraId="26BC045D" w14:textId="77777777" w:rsidR="00B01BF7" w:rsidRDefault="00000000">
            <w:pPr>
              <w:jc w:val="left"/>
              <w:rPr>
                <w:rFonts w:ascii="宋体" w:hAnsi="宋体" w:cs="宋体"/>
                <w:color w:val="000000"/>
                <w:sz w:val="18"/>
                <w:szCs w:val="18"/>
              </w:rPr>
            </w:pPr>
            <w:r>
              <w:rPr>
                <w:rFonts w:hint="eastAsia"/>
                <w:sz w:val="18"/>
                <w:szCs w:val="18"/>
              </w:rPr>
              <w:t xml:space="preserve">　</w:t>
            </w:r>
          </w:p>
        </w:tc>
      </w:tr>
      <w:tr w:rsidR="00B01BF7" w14:paraId="2A34DD1C" w14:textId="77777777">
        <w:trPr>
          <w:trHeight w:val="1815"/>
        </w:trPr>
        <w:tc>
          <w:tcPr>
            <w:tcW w:w="912" w:type="dxa"/>
            <w:gridSpan w:val="2"/>
            <w:vMerge/>
            <w:tcBorders>
              <w:top w:val="nil"/>
              <w:left w:val="single" w:sz="8" w:space="0" w:color="000000"/>
              <w:bottom w:val="single" w:sz="8" w:space="0" w:color="000000"/>
              <w:right w:val="single" w:sz="8" w:space="0" w:color="000000"/>
            </w:tcBorders>
            <w:vAlign w:val="center"/>
          </w:tcPr>
          <w:p w14:paraId="1CB734F2" w14:textId="77777777" w:rsidR="00B01BF7" w:rsidRDefault="00B01BF7">
            <w:pPr>
              <w:widowControl/>
              <w:jc w:val="left"/>
              <w:rPr>
                <w:rFonts w:ascii="宋体" w:hAnsi="宋体" w:cs="宋体"/>
                <w:color w:val="000000"/>
                <w:sz w:val="18"/>
                <w:szCs w:val="18"/>
              </w:rPr>
            </w:pPr>
          </w:p>
        </w:tc>
        <w:tc>
          <w:tcPr>
            <w:tcW w:w="666" w:type="dxa"/>
            <w:vMerge/>
            <w:tcBorders>
              <w:top w:val="nil"/>
              <w:left w:val="nil"/>
              <w:bottom w:val="single" w:sz="8" w:space="0" w:color="000000"/>
              <w:right w:val="single" w:sz="8" w:space="0" w:color="000000"/>
            </w:tcBorders>
            <w:vAlign w:val="center"/>
          </w:tcPr>
          <w:p w14:paraId="3B76E5BB" w14:textId="77777777" w:rsidR="00B01BF7" w:rsidRDefault="00B01BF7">
            <w:pPr>
              <w:widowControl/>
              <w:jc w:val="left"/>
              <w:rPr>
                <w:rFonts w:ascii="宋体" w:hAnsi="宋体" w:cs="宋体"/>
                <w:color w:val="000000"/>
                <w:sz w:val="18"/>
                <w:szCs w:val="18"/>
              </w:rPr>
            </w:pPr>
          </w:p>
        </w:tc>
        <w:tc>
          <w:tcPr>
            <w:tcW w:w="576" w:type="dxa"/>
            <w:tcBorders>
              <w:top w:val="nil"/>
              <w:left w:val="nil"/>
              <w:bottom w:val="single" w:sz="8" w:space="0" w:color="000000"/>
              <w:right w:val="single" w:sz="8" w:space="0" w:color="000000"/>
            </w:tcBorders>
            <w:vAlign w:val="center"/>
          </w:tcPr>
          <w:p w14:paraId="5B580B27" w14:textId="77777777" w:rsidR="00B01BF7" w:rsidRDefault="00000000">
            <w:pPr>
              <w:widowControl/>
              <w:jc w:val="center"/>
              <w:textAlignment w:val="center"/>
              <w:rPr>
                <w:rFonts w:ascii="宋体" w:hAnsi="宋体" w:cs="宋体"/>
                <w:color w:val="000000"/>
                <w:sz w:val="18"/>
                <w:szCs w:val="18"/>
              </w:rPr>
            </w:pPr>
            <w:r>
              <w:rPr>
                <w:sz w:val="18"/>
                <w:szCs w:val="18"/>
              </w:rPr>
              <w:t>2</w:t>
            </w:r>
          </w:p>
        </w:tc>
        <w:tc>
          <w:tcPr>
            <w:tcW w:w="1186" w:type="dxa"/>
            <w:tcBorders>
              <w:top w:val="nil"/>
              <w:left w:val="nil"/>
              <w:bottom w:val="single" w:sz="8" w:space="0" w:color="000000"/>
              <w:right w:val="single" w:sz="8" w:space="0" w:color="000000"/>
            </w:tcBorders>
            <w:vAlign w:val="center"/>
          </w:tcPr>
          <w:p w14:paraId="5BB0B74D" w14:textId="77777777" w:rsidR="00B01BF7" w:rsidRDefault="00000000">
            <w:pPr>
              <w:widowControl/>
              <w:jc w:val="center"/>
              <w:textAlignment w:val="center"/>
              <w:rPr>
                <w:rFonts w:ascii="宋体" w:hAnsi="宋体" w:cs="宋体"/>
                <w:color w:val="000000"/>
                <w:sz w:val="18"/>
                <w:szCs w:val="18"/>
              </w:rPr>
            </w:pPr>
            <w:r>
              <w:rPr>
                <w:rFonts w:hint="eastAsia"/>
                <w:sz w:val="18"/>
                <w:szCs w:val="18"/>
              </w:rPr>
              <w:t>公共基础课</w:t>
            </w:r>
          </w:p>
        </w:tc>
        <w:tc>
          <w:tcPr>
            <w:tcW w:w="576" w:type="dxa"/>
            <w:tcBorders>
              <w:top w:val="nil"/>
              <w:left w:val="nil"/>
              <w:bottom w:val="single" w:sz="8" w:space="0" w:color="000000"/>
              <w:right w:val="single" w:sz="8" w:space="0" w:color="000000"/>
            </w:tcBorders>
            <w:vAlign w:val="center"/>
          </w:tcPr>
          <w:p w14:paraId="2574E089" w14:textId="77777777" w:rsidR="00B01BF7" w:rsidRDefault="00000000">
            <w:pPr>
              <w:widowControl/>
              <w:jc w:val="center"/>
              <w:textAlignment w:val="center"/>
              <w:rPr>
                <w:rFonts w:ascii="宋体" w:hAnsi="宋体" w:cs="宋体"/>
                <w:color w:val="000000"/>
                <w:sz w:val="18"/>
                <w:szCs w:val="18"/>
              </w:rPr>
            </w:pPr>
            <w:r>
              <w:rPr>
                <w:rFonts w:hint="eastAsia"/>
                <w:sz w:val="18"/>
                <w:szCs w:val="18"/>
              </w:rPr>
              <w:t>选修</w:t>
            </w:r>
          </w:p>
        </w:tc>
        <w:tc>
          <w:tcPr>
            <w:tcW w:w="1120" w:type="dxa"/>
            <w:gridSpan w:val="2"/>
            <w:tcBorders>
              <w:top w:val="nil"/>
              <w:left w:val="nil"/>
              <w:bottom w:val="single" w:sz="8" w:space="0" w:color="000000"/>
              <w:right w:val="single" w:sz="8" w:space="0" w:color="000000"/>
            </w:tcBorders>
            <w:vAlign w:val="center"/>
          </w:tcPr>
          <w:p w14:paraId="0FD6C043" w14:textId="77777777" w:rsidR="00B01BF7" w:rsidRDefault="00000000">
            <w:pPr>
              <w:widowControl/>
              <w:jc w:val="center"/>
              <w:textAlignment w:val="center"/>
              <w:rPr>
                <w:rFonts w:ascii="宋体" w:hAnsi="宋体" w:cs="宋体"/>
                <w:color w:val="000000"/>
                <w:sz w:val="18"/>
                <w:szCs w:val="18"/>
              </w:rPr>
            </w:pPr>
            <w:r>
              <w:rPr>
                <w:rFonts w:hint="eastAsia"/>
                <w:color w:val="000000"/>
                <w:sz w:val="18"/>
                <w:szCs w:val="18"/>
              </w:rPr>
              <w:t>劳动素质类（选</w:t>
            </w:r>
            <w:r>
              <w:rPr>
                <w:color w:val="000000"/>
                <w:sz w:val="18"/>
                <w:szCs w:val="18"/>
              </w:rPr>
              <w:t>1</w:t>
            </w:r>
            <w:r>
              <w:rPr>
                <w:rFonts w:hint="eastAsia"/>
                <w:color w:val="000000"/>
                <w:sz w:val="18"/>
                <w:szCs w:val="18"/>
              </w:rPr>
              <w:t>）公选课</w:t>
            </w:r>
          </w:p>
        </w:tc>
        <w:tc>
          <w:tcPr>
            <w:tcW w:w="882" w:type="dxa"/>
            <w:tcBorders>
              <w:top w:val="nil"/>
              <w:left w:val="nil"/>
              <w:bottom w:val="single" w:sz="8" w:space="0" w:color="000000"/>
              <w:right w:val="single" w:sz="8" w:space="0" w:color="000000"/>
            </w:tcBorders>
            <w:vAlign w:val="center"/>
          </w:tcPr>
          <w:p w14:paraId="3C9A91AC" w14:textId="77777777" w:rsidR="00B01BF7" w:rsidRDefault="00000000">
            <w:pPr>
              <w:widowControl/>
              <w:jc w:val="center"/>
              <w:textAlignment w:val="center"/>
              <w:rPr>
                <w:rFonts w:ascii="宋体" w:hAnsi="宋体" w:cs="宋体"/>
                <w:color w:val="000000"/>
                <w:sz w:val="18"/>
                <w:szCs w:val="18"/>
              </w:rPr>
            </w:pPr>
            <w:r>
              <w:rPr>
                <w:sz w:val="18"/>
                <w:szCs w:val="18"/>
              </w:rPr>
              <w:t>2</w:t>
            </w:r>
          </w:p>
        </w:tc>
        <w:tc>
          <w:tcPr>
            <w:tcW w:w="576" w:type="dxa"/>
            <w:tcBorders>
              <w:top w:val="nil"/>
              <w:left w:val="nil"/>
              <w:bottom w:val="single" w:sz="8" w:space="0" w:color="000000"/>
              <w:right w:val="single" w:sz="8" w:space="0" w:color="000000"/>
            </w:tcBorders>
            <w:vAlign w:val="center"/>
          </w:tcPr>
          <w:p w14:paraId="10D34A54" w14:textId="77777777" w:rsidR="00B01BF7" w:rsidRDefault="00000000">
            <w:pPr>
              <w:widowControl/>
              <w:jc w:val="center"/>
              <w:textAlignment w:val="center"/>
              <w:rPr>
                <w:rFonts w:ascii="宋体" w:hAnsi="宋体" w:cs="宋体"/>
                <w:color w:val="000000"/>
                <w:sz w:val="15"/>
                <w:szCs w:val="15"/>
              </w:rPr>
            </w:pPr>
            <w:r>
              <w:rPr>
                <w:rFonts w:hint="eastAsia"/>
                <w:sz w:val="15"/>
                <w:szCs w:val="15"/>
              </w:rPr>
              <w:t>考查</w:t>
            </w:r>
          </w:p>
        </w:tc>
        <w:tc>
          <w:tcPr>
            <w:tcW w:w="751" w:type="dxa"/>
            <w:tcBorders>
              <w:top w:val="nil"/>
              <w:left w:val="nil"/>
              <w:bottom w:val="single" w:sz="8" w:space="0" w:color="000000"/>
              <w:right w:val="single" w:sz="8" w:space="0" w:color="000000"/>
            </w:tcBorders>
            <w:vAlign w:val="center"/>
          </w:tcPr>
          <w:p w14:paraId="14D74000" w14:textId="77777777" w:rsidR="00B01BF7" w:rsidRDefault="00000000">
            <w:pPr>
              <w:widowControl/>
              <w:jc w:val="center"/>
              <w:textAlignment w:val="center"/>
              <w:rPr>
                <w:rFonts w:ascii="宋体" w:hAnsi="宋体" w:cs="宋体"/>
                <w:color w:val="000000"/>
                <w:sz w:val="18"/>
                <w:szCs w:val="18"/>
              </w:rPr>
            </w:pPr>
            <w:r>
              <w:rPr>
                <w:sz w:val="18"/>
                <w:szCs w:val="18"/>
              </w:rPr>
              <w:t>32</w:t>
            </w:r>
          </w:p>
        </w:tc>
        <w:tc>
          <w:tcPr>
            <w:tcW w:w="841" w:type="dxa"/>
            <w:tcBorders>
              <w:top w:val="nil"/>
              <w:left w:val="nil"/>
              <w:bottom w:val="single" w:sz="8" w:space="0" w:color="000000"/>
              <w:right w:val="single" w:sz="8" w:space="0" w:color="000000"/>
            </w:tcBorders>
            <w:vAlign w:val="center"/>
          </w:tcPr>
          <w:p w14:paraId="20BEFE6B" w14:textId="77777777" w:rsidR="00B01BF7" w:rsidRDefault="00000000">
            <w:pPr>
              <w:widowControl/>
              <w:jc w:val="center"/>
              <w:textAlignment w:val="center"/>
              <w:rPr>
                <w:rFonts w:ascii="宋体" w:hAnsi="宋体" w:cs="宋体"/>
                <w:color w:val="000000"/>
                <w:sz w:val="18"/>
                <w:szCs w:val="18"/>
              </w:rPr>
            </w:pPr>
            <w:r>
              <w:rPr>
                <w:sz w:val="18"/>
                <w:szCs w:val="18"/>
              </w:rPr>
              <w:t>32</w:t>
            </w:r>
          </w:p>
        </w:tc>
        <w:tc>
          <w:tcPr>
            <w:tcW w:w="750" w:type="dxa"/>
            <w:tcBorders>
              <w:top w:val="nil"/>
              <w:left w:val="nil"/>
              <w:bottom w:val="single" w:sz="8" w:space="0" w:color="000000"/>
              <w:right w:val="single" w:sz="8" w:space="0" w:color="000000"/>
            </w:tcBorders>
            <w:vAlign w:val="center"/>
          </w:tcPr>
          <w:p w14:paraId="5A330E1C" w14:textId="77777777" w:rsidR="00B01BF7" w:rsidRDefault="00000000">
            <w:pPr>
              <w:jc w:val="left"/>
              <w:rPr>
                <w:rFonts w:ascii="宋体" w:hAnsi="宋体" w:cs="宋体"/>
                <w:color w:val="000000"/>
                <w:sz w:val="18"/>
                <w:szCs w:val="18"/>
              </w:rPr>
            </w:pPr>
            <w:r>
              <w:rPr>
                <w:rFonts w:hint="eastAsia"/>
                <w:sz w:val="18"/>
                <w:szCs w:val="18"/>
              </w:rPr>
              <w:t xml:space="preserve">　</w:t>
            </w:r>
          </w:p>
        </w:tc>
        <w:tc>
          <w:tcPr>
            <w:tcW w:w="573" w:type="dxa"/>
            <w:tcBorders>
              <w:top w:val="nil"/>
              <w:left w:val="nil"/>
              <w:bottom w:val="single" w:sz="8" w:space="0" w:color="000000"/>
              <w:right w:val="single" w:sz="8" w:space="0" w:color="000000"/>
            </w:tcBorders>
            <w:vAlign w:val="center"/>
          </w:tcPr>
          <w:p w14:paraId="73B12DB2" w14:textId="77777777" w:rsidR="00B01BF7" w:rsidRDefault="00000000">
            <w:pPr>
              <w:jc w:val="left"/>
              <w:rPr>
                <w:rFonts w:ascii="宋体" w:hAnsi="宋体" w:cs="宋体"/>
                <w:color w:val="000000"/>
                <w:sz w:val="18"/>
                <w:szCs w:val="18"/>
              </w:rPr>
            </w:pPr>
            <w:r>
              <w:rPr>
                <w:rFonts w:hint="eastAsia"/>
                <w:sz w:val="18"/>
                <w:szCs w:val="18"/>
              </w:rPr>
              <w:t xml:space="preserve">　</w:t>
            </w:r>
          </w:p>
        </w:tc>
        <w:tc>
          <w:tcPr>
            <w:tcW w:w="570" w:type="dxa"/>
            <w:tcBorders>
              <w:top w:val="nil"/>
              <w:left w:val="nil"/>
              <w:bottom w:val="single" w:sz="8" w:space="0" w:color="000000"/>
              <w:right w:val="single" w:sz="8" w:space="0" w:color="000000"/>
            </w:tcBorders>
            <w:vAlign w:val="center"/>
          </w:tcPr>
          <w:p w14:paraId="6F330A96" w14:textId="77777777" w:rsidR="00B01BF7" w:rsidRDefault="00000000">
            <w:pPr>
              <w:widowControl/>
              <w:jc w:val="center"/>
              <w:textAlignment w:val="center"/>
              <w:rPr>
                <w:rFonts w:ascii="宋体" w:hAnsi="宋体" w:cs="宋体"/>
                <w:color w:val="000000"/>
                <w:sz w:val="18"/>
                <w:szCs w:val="18"/>
              </w:rPr>
            </w:pPr>
            <w:r>
              <w:rPr>
                <w:rFonts w:hint="eastAsia"/>
                <w:sz w:val="15"/>
                <w:szCs w:val="15"/>
              </w:rPr>
              <w:t>●</w:t>
            </w:r>
          </w:p>
        </w:tc>
        <w:tc>
          <w:tcPr>
            <w:tcW w:w="581" w:type="dxa"/>
            <w:gridSpan w:val="2"/>
            <w:tcBorders>
              <w:top w:val="nil"/>
              <w:left w:val="nil"/>
              <w:bottom w:val="single" w:sz="8" w:space="0" w:color="000000"/>
              <w:right w:val="single" w:sz="8" w:space="0" w:color="000000"/>
            </w:tcBorders>
            <w:vAlign w:val="center"/>
          </w:tcPr>
          <w:p w14:paraId="1429FF53" w14:textId="77777777" w:rsidR="00B01BF7" w:rsidRDefault="00000000">
            <w:pPr>
              <w:widowControl/>
              <w:jc w:val="left"/>
              <w:textAlignment w:val="center"/>
              <w:rPr>
                <w:rFonts w:ascii="宋体" w:hAnsi="宋体" w:cs="宋体"/>
                <w:color w:val="000000"/>
                <w:sz w:val="18"/>
                <w:szCs w:val="18"/>
              </w:rPr>
            </w:pPr>
            <w:r>
              <w:rPr>
                <w:rFonts w:hint="eastAsia"/>
                <w:sz w:val="18"/>
                <w:szCs w:val="18"/>
              </w:rPr>
              <w:t>网络公选课</w:t>
            </w:r>
          </w:p>
        </w:tc>
      </w:tr>
      <w:tr w:rsidR="00B01BF7" w14:paraId="4DD0EA1E" w14:textId="77777777">
        <w:trPr>
          <w:trHeight w:val="465"/>
        </w:trPr>
        <w:tc>
          <w:tcPr>
            <w:tcW w:w="912" w:type="dxa"/>
            <w:gridSpan w:val="2"/>
            <w:vMerge/>
            <w:tcBorders>
              <w:top w:val="nil"/>
              <w:left w:val="single" w:sz="8" w:space="0" w:color="000000"/>
              <w:bottom w:val="single" w:sz="8" w:space="0" w:color="000000"/>
              <w:right w:val="single" w:sz="8" w:space="0" w:color="000000"/>
            </w:tcBorders>
            <w:vAlign w:val="center"/>
          </w:tcPr>
          <w:p w14:paraId="4913395D" w14:textId="77777777" w:rsidR="00B01BF7" w:rsidRDefault="00B01BF7">
            <w:pPr>
              <w:widowControl/>
              <w:jc w:val="left"/>
              <w:rPr>
                <w:rFonts w:ascii="宋体" w:hAnsi="宋体" w:cs="宋体"/>
                <w:color w:val="000000"/>
                <w:sz w:val="18"/>
                <w:szCs w:val="18"/>
              </w:rPr>
            </w:pPr>
          </w:p>
        </w:tc>
        <w:tc>
          <w:tcPr>
            <w:tcW w:w="666" w:type="dxa"/>
            <w:vMerge/>
            <w:tcBorders>
              <w:top w:val="nil"/>
              <w:left w:val="nil"/>
              <w:bottom w:val="single" w:sz="8" w:space="0" w:color="000000"/>
              <w:right w:val="single" w:sz="8" w:space="0" w:color="000000"/>
            </w:tcBorders>
            <w:vAlign w:val="center"/>
          </w:tcPr>
          <w:p w14:paraId="018C757D" w14:textId="77777777" w:rsidR="00B01BF7" w:rsidRDefault="00B01BF7">
            <w:pPr>
              <w:widowControl/>
              <w:jc w:val="left"/>
              <w:rPr>
                <w:rFonts w:ascii="宋体" w:hAnsi="宋体" w:cs="宋体"/>
                <w:color w:val="000000"/>
                <w:sz w:val="18"/>
                <w:szCs w:val="18"/>
              </w:rPr>
            </w:pPr>
          </w:p>
        </w:tc>
        <w:tc>
          <w:tcPr>
            <w:tcW w:w="576" w:type="dxa"/>
            <w:tcBorders>
              <w:top w:val="nil"/>
              <w:left w:val="nil"/>
              <w:bottom w:val="single" w:sz="8" w:space="0" w:color="000000"/>
              <w:right w:val="single" w:sz="8" w:space="0" w:color="000000"/>
            </w:tcBorders>
            <w:vAlign w:val="center"/>
          </w:tcPr>
          <w:p w14:paraId="0483E194" w14:textId="77777777" w:rsidR="00B01BF7" w:rsidRDefault="00000000">
            <w:pPr>
              <w:widowControl/>
              <w:jc w:val="center"/>
              <w:textAlignment w:val="center"/>
              <w:rPr>
                <w:rFonts w:ascii="宋体" w:hAnsi="宋体" w:cs="宋体"/>
                <w:color w:val="000000"/>
                <w:sz w:val="18"/>
                <w:szCs w:val="18"/>
              </w:rPr>
            </w:pPr>
            <w:r>
              <w:rPr>
                <w:sz w:val="18"/>
                <w:szCs w:val="18"/>
              </w:rPr>
              <w:t>3</w:t>
            </w:r>
          </w:p>
        </w:tc>
        <w:tc>
          <w:tcPr>
            <w:tcW w:w="1186" w:type="dxa"/>
            <w:tcBorders>
              <w:top w:val="single" w:sz="8" w:space="0" w:color="000000"/>
              <w:left w:val="single" w:sz="8" w:space="0" w:color="000000"/>
              <w:bottom w:val="single" w:sz="8" w:space="0" w:color="000000"/>
              <w:right w:val="single" w:sz="8" w:space="0" w:color="000000"/>
            </w:tcBorders>
            <w:vAlign w:val="center"/>
          </w:tcPr>
          <w:p w14:paraId="5271A1D7" w14:textId="77777777" w:rsidR="00B01BF7" w:rsidRDefault="00000000">
            <w:pPr>
              <w:widowControl/>
              <w:jc w:val="center"/>
              <w:textAlignment w:val="center"/>
              <w:rPr>
                <w:rFonts w:ascii="宋体" w:hAnsi="宋体" w:cs="宋体"/>
                <w:color w:val="000000"/>
                <w:sz w:val="18"/>
                <w:szCs w:val="18"/>
              </w:rPr>
            </w:pPr>
            <w:r>
              <w:rPr>
                <w:rFonts w:hint="eastAsia"/>
                <w:sz w:val="18"/>
                <w:szCs w:val="18"/>
              </w:rPr>
              <w:t>公共基础课</w:t>
            </w:r>
          </w:p>
        </w:tc>
        <w:tc>
          <w:tcPr>
            <w:tcW w:w="576" w:type="dxa"/>
            <w:tcBorders>
              <w:top w:val="single" w:sz="8" w:space="0" w:color="000000"/>
              <w:left w:val="single" w:sz="8" w:space="0" w:color="000000"/>
              <w:bottom w:val="single" w:sz="8" w:space="0" w:color="000000"/>
              <w:right w:val="single" w:sz="8" w:space="0" w:color="000000"/>
            </w:tcBorders>
            <w:vAlign w:val="center"/>
          </w:tcPr>
          <w:p w14:paraId="6C5A877B" w14:textId="77777777" w:rsidR="00B01BF7" w:rsidRDefault="00000000">
            <w:pPr>
              <w:widowControl/>
              <w:jc w:val="center"/>
              <w:textAlignment w:val="center"/>
              <w:rPr>
                <w:rFonts w:ascii="宋体" w:hAnsi="宋体" w:cs="宋体"/>
                <w:color w:val="000000"/>
                <w:sz w:val="18"/>
                <w:szCs w:val="18"/>
              </w:rPr>
            </w:pPr>
            <w:r>
              <w:rPr>
                <w:rFonts w:hint="eastAsia"/>
                <w:sz w:val="18"/>
                <w:szCs w:val="18"/>
              </w:rPr>
              <w:t>必修</w:t>
            </w:r>
          </w:p>
        </w:tc>
        <w:tc>
          <w:tcPr>
            <w:tcW w:w="1120" w:type="dxa"/>
            <w:gridSpan w:val="2"/>
            <w:tcBorders>
              <w:top w:val="single" w:sz="8" w:space="0" w:color="000000"/>
              <w:left w:val="single" w:sz="8" w:space="0" w:color="000000"/>
              <w:bottom w:val="single" w:sz="8" w:space="0" w:color="000000"/>
              <w:right w:val="single" w:sz="8" w:space="0" w:color="000000"/>
            </w:tcBorders>
            <w:vAlign w:val="center"/>
          </w:tcPr>
          <w:p w14:paraId="680C7A7C" w14:textId="77777777" w:rsidR="00B01BF7" w:rsidRDefault="00000000">
            <w:pPr>
              <w:widowControl/>
              <w:jc w:val="center"/>
              <w:textAlignment w:val="center"/>
              <w:rPr>
                <w:rFonts w:ascii="宋体" w:hAnsi="宋体" w:cs="宋体"/>
                <w:color w:val="000000"/>
                <w:sz w:val="18"/>
                <w:szCs w:val="18"/>
              </w:rPr>
            </w:pPr>
            <w:r>
              <w:rPr>
                <w:rFonts w:hint="eastAsia"/>
                <w:sz w:val="18"/>
                <w:szCs w:val="18"/>
              </w:rPr>
              <w:t>劳动教育</w:t>
            </w:r>
          </w:p>
        </w:tc>
        <w:tc>
          <w:tcPr>
            <w:tcW w:w="882" w:type="dxa"/>
            <w:tcBorders>
              <w:top w:val="single" w:sz="8" w:space="0" w:color="000000"/>
              <w:left w:val="single" w:sz="8" w:space="0" w:color="000000"/>
              <w:bottom w:val="single" w:sz="8" w:space="0" w:color="000000"/>
              <w:right w:val="single" w:sz="8" w:space="0" w:color="000000"/>
            </w:tcBorders>
            <w:vAlign w:val="center"/>
          </w:tcPr>
          <w:p w14:paraId="41C3CA2D" w14:textId="77777777" w:rsidR="00B01BF7" w:rsidRDefault="00000000">
            <w:pPr>
              <w:widowControl/>
              <w:jc w:val="center"/>
              <w:textAlignment w:val="center"/>
              <w:rPr>
                <w:rFonts w:ascii="宋体" w:hAnsi="宋体" w:cs="宋体"/>
                <w:color w:val="000000"/>
                <w:sz w:val="18"/>
                <w:szCs w:val="18"/>
              </w:rPr>
            </w:pPr>
            <w:r>
              <w:rPr>
                <w:sz w:val="18"/>
                <w:szCs w:val="18"/>
              </w:rPr>
              <w:t>1</w:t>
            </w:r>
          </w:p>
        </w:tc>
        <w:tc>
          <w:tcPr>
            <w:tcW w:w="576" w:type="dxa"/>
            <w:tcBorders>
              <w:top w:val="nil"/>
              <w:left w:val="nil"/>
              <w:bottom w:val="single" w:sz="8" w:space="0" w:color="000000"/>
              <w:right w:val="single" w:sz="8" w:space="0" w:color="000000"/>
            </w:tcBorders>
            <w:vAlign w:val="center"/>
          </w:tcPr>
          <w:p w14:paraId="0F30061B" w14:textId="77777777" w:rsidR="00B01BF7" w:rsidRDefault="00000000">
            <w:pPr>
              <w:widowControl/>
              <w:jc w:val="center"/>
              <w:textAlignment w:val="center"/>
              <w:rPr>
                <w:rFonts w:ascii="宋体" w:hAnsi="宋体" w:cs="宋体"/>
                <w:color w:val="000000"/>
                <w:sz w:val="15"/>
                <w:szCs w:val="15"/>
              </w:rPr>
            </w:pPr>
            <w:r>
              <w:rPr>
                <w:rFonts w:hint="eastAsia"/>
                <w:sz w:val="15"/>
                <w:szCs w:val="15"/>
              </w:rPr>
              <w:t>考查</w:t>
            </w:r>
          </w:p>
        </w:tc>
        <w:tc>
          <w:tcPr>
            <w:tcW w:w="751" w:type="dxa"/>
            <w:tcBorders>
              <w:top w:val="nil"/>
              <w:left w:val="nil"/>
              <w:bottom w:val="single" w:sz="8" w:space="0" w:color="000000"/>
              <w:right w:val="single" w:sz="8" w:space="0" w:color="000000"/>
            </w:tcBorders>
            <w:vAlign w:val="center"/>
          </w:tcPr>
          <w:p w14:paraId="4066E08C" w14:textId="77777777" w:rsidR="00B01BF7" w:rsidRDefault="00000000">
            <w:pPr>
              <w:widowControl/>
              <w:jc w:val="center"/>
              <w:textAlignment w:val="center"/>
              <w:rPr>
                <w:rFonts w:ascii="宋体" w:hAnsi="宋体" w:cs="宋体"/>
                <w:color w:val="000000"/>
                <w:sz w:val="18"/>
                <w:szCs w:val="18"/>
              </w:rPr>
            </w:pPr>
            <w:r>
              <w:rPr>
                <w:sz w:val="18"/>
                <w:szCs w:val="18"/>
              </w:rPr>
              <w:t>16</w:t>
            </w:r>
          </w:p>
        </w:tc>
        <w:tc>
          <w:tcPr>
            <w:tcW w:w="841" w:type="dxa"/>
            <w:tcBorders>
              <w:top w:val="nil"/>
              <w:left w:val="nil"/>
              <w:bottom w:val="single" w:sz="8" w:space="0" w:color="000000"/>
              <w:right w:val="single" w:sz="8" w:space="0" w:color="000000"/>
            </w:tcBorders>
            <w:vAlign w:val="center"/>
          </w:tcPr>
          <w:p w14:paraId="45C1312D" w14:textId="77777777" w:rsidR="00B01BF7" w:rsidRDefault="00000000">
            <w:pPr>
              <w:widowControl/>
              <w:jc w:val="center"/>
              <w:textAlignment w:val="center"/>
              <w:rPr>
                <w:rFonts w:ascii="宋体" w:hAnsi="宋体" w:cs="宋体"/>
                <w:color w:val="000000"/>
                <w:sz w:val="18"/>
                <w:szCs w:val="18"/>
              </w:rPr>
            </w:pPr>
            <w:r>
              <w:rPr>
                <w:sz w:val="18"/>
                <w:szCs w:val="18"/>
              </w:rPr>
              <w:t>16</w:t>
            </w:r>
          </w:p>
        </w:tc>
        <w:tc>
          <w:tcPr>
            <w:tcW w:w="750" w:type="dxa"/>
            <w:tcBorders>
              <w:top w:val="nil"/>
              <w:left w:val="nil"/>
              <w:bottom w:val="single" w:sz="8" w:space="0" w:color="000000"/>
              <w:right w:val="single" w:sz="8" w:space="0" w:color="000000"/>
            </w:tcBorders>
            <w:vAlign w:val="center"/>
          </w:tcPr>
          <w:p w14:paraId="1F886EC8"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3" w:type="dxa"/>
            <w:tcBorders>
              <w:top w:val="nil"/>
              <w:left w:val="nil"/>
              <w:bottom w:val="single" w:sz="8" w:space="0" w:color="000000"/>
              <w:right w:val="single" w:sz="8" w:space="0" w:color="000000"/>
            </w:tcBorders>
            <w:vAlign w:val="center"/>
          </w:tcPr>
          <w:p w14:paraId="500EA38E"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nil"/>
              <w:left w:val="single" w:sz="8" w:space="0" w:color="000000"/>
              <w:bottom w:val="single" w:sz="8" w:space="0" w:color="000000"/>
              <w:right w:val="single" w:sz="8" w:space="0" w:color="000000"/>
            </w:tcBorders>
            <w:vAlign w:val="center"/>
          </w:tcPr>
          <w:p w14:paraId="5CA56191" w14:textId="77777777" w:rsidR="00B01BF7" w:rsidRDefault="00000000">
            <w:pPr>
              <w:widowControl/>
              <w:jc w:val="center"/>
              <w:textAlignment w:val="center"/>
              <w:rPr>
                <w:rFonts w:ascii="宋体" w:hAnsi="宋体" w:cs="宋体"/>
                <w:color w:val="000000"/>
                <w:sz w:val="15"/>
                <w:szCs w:val="15"/>
              </w:rPr>
            </w:pPr>
            <w:r>
              <w:rPr>
                <w:sz w:val="18"/>
                <w:szCs w:val="18"/>
              </w:rPr>
              <w:t>1</w:t>
            </w:r>
          </w:p>
        </w:tc>
        <w:tc>
          <w:tcPr>
            <w:tcW w:w="581" w:type="dxa"/>
            <w:gridSpan w:val="2"/>
            <w:tcBorders>
              <w:top w:val="single" w:sz="8" w:space="0" w:color="000000"/>
              <w:left w:val="single" w:sz="8" w:space="0" w:color="000000"/>
              <w:bottom w:val="single" w:sz="8" w:space="0" w:color="000000"/>
              <w:right w:val="single" w:sz="8" w:space="0" w:color="000000"/>
            </w:tcBorders>
            <w:vAlign w:val="center"/>
          </w:tcPr>
          <w:p w14:paraId="4F9CCF7E" w14:textId="77777777" w:rsidR="00B01BF7" w:rsidRDefault="00000000">
            <w:pPr>
              <w:widowControl/>
              <w:jc w:val="left"/>
              <w:textAlignment w:val="center"/>
              <w:rPr>
                <w:rFonts w:ascii="宋体" w:hAnsi="宋体" w:cs="宋体"/>
                <w:color w:val="000000"/>
                <w:sz w:val="18"/>
                <w:szCs w:val="18"/>
              </w:rPr>
            </w:pPr>
            <w:r>
              <w:rPr>
                <w:rFonts w:hint="eastAsia"/>
                <w:sz w:val="18"/>
                <w:szCs w:val="18"/>
              </w:rPr>
              <w:t xml:space="preserve">　</w:t>
            </w:r>
          </w:p>
        </w:tc>
      </w:tr>
      <w:tr w:rsidR="00B01BF7" w14:paraId="3CA9834A" w14:textId="77777777">
        <w:trPr>
          <w:trHeight w:val="300"/>
        </w:trPr>
        <w:tc>
          <w:tcPr>
            <w:tcW w:w="912" w:type="dxa"/>
            <w:gridSpan w:val="2"/>
            <w:vMerge/>
            <w:tcBorders>
              <w:top w:val="nil"/>
              <w:left w:val="single" w:sz="8" w:space="0" w:color="000000"/>
              <w:bottom w:val="single" w:sz="8" w:space="0" w:color="000000"/>
              <w:right w:val="single" w:sz="8" w:space="0" w:color="000000"/>
            </w:tcBorders>
            <w:vAlign w:val="center"/>
          </w:tcPr>
          <w:p w14:paraId="62B25677" w14:textId="77777777" w:rsidR="00B01BF7" w:rsidRDefault="00B01BF7">
            <w:pPr>
              <w:widowControl/>
              <w:jc w:val="left"/>
              <w:rPr>
                <w:rFonts w:ascii="宋体" w:hAnsi="宋体" w:cs="宋体"/>
                <w:color w:val="000000"/>
                <w:sz w:val="18"/>
                <w:szCs w:val="18"/>
              </w:rPr>
            </w:pPr>
          </w:p>
        </w:tc>
        <w:tc>
          <w:tcPr>
            <w:tcW w:w="666" w:type="dxa"/>
            <w:vMerge/>
            <w:tcBorders>
              <w:top w:val="nil"/>
              <w:left w:val="nil"/>
              <w:bottom w:val="single" w:sz="8" w:space="0" w:color="000000"/>
              <w:right w:val="single" w:sz="8" w:space="0" w:color="000000"/>
            </w:tcBorders>
            <w:vAlign w:val="center"/>
          </w:tcPr>
          <w:p w14:paraId="6EABFDB3" w14:textId="77777777" w:rsidR="00B01BF7" w:rsidRDefault="00B01BF7">
            <w:pPr>
              <w:widowControl/>
              <w:jc w:val="left"/>
              <w:rPr>
                <w:rFonts w:ascii="宋体" w:hAnsi="宋体" w:cs="宋体"/>
                <w:color w:val="000000"/>
                <w:sz w:val="18"/>
                <w:szCs w:val="18"/>
              </w:rPr>
            </w:pPr>
          </w:p>
        </w:tc>
        <w:tc>
          <w:tcPr>
            <w:tcW w:w="576" w:type="dxa"/>
            <w:tcBorders>
              <w:top w:val="nil"/>
              <w:left w:val="nil"/>
              <w:bottom w:val="single" w:sz="8" w:space="0" w:color="000000"/>
              <w:right w:val="single" w:sz="8" w:space="0" w:color="000000"/>
            </w:tcBorders>
            <w:vAlign w:val="center"/>
          </w:tcPr>
          <w:p w14:paraId="5730C080" w14:textId="77777777" w:rsidR="00B01BF7" w:rsidRDefault="00000000">
            <w:pPr>
              <w:widowControl/>
              <w:jc w:val="center"/>
              <w:textAlignment w:val="center"/>
              <w:rPr>
                <w:rFonts w:ascii="宋体" w:hAnsi="宋体" w:cs="宋体"/>
                <w:color w:val="000000"/>
                <w:sz w:val="18"/>
                <w:szCs w:val="18"/>
              </w:rPr>
            </w:pPr>
            <w:r>
              <w:rPr>
                <w:sz w:val="18"/>
                <w:szCs w:val="18"/>
              </w:rPr>
              <w:t>4</w:t>
            </w:r>
          </w:p>
        </w:tc>
        <w:tc>
          <w:tcPr>
            <w:tcW w:w="1186" w:type="dxa"/>
            <w:tcBorders>
              <w:top w:val="single" w:sz="8" w:space="0" w:color="000000"/>
              <w:left w:val="single" w:sz="8" w:space="0" w:color="000000"/>
              <w:bottom w:val="single" w:sz="8" w:space="0" w:color="000000"/>
              <w:right w:val="single" w:sz="8" w:space="0" w:color="000000"/>
            </w:tcBorders>
            <w:vAlign w:val="center"/>
          </w:tcPr>
          <w:p w14:paraId="0455CDBD" w14:textId="77777777" w:rsidR="00B01BF7" w:rsidRDefault="00000000">
            <w:pPr>
              <w:widowControl/>
              <w:jc w:val="center"/>
              <w:textAlignment w:val="center"/>
              <w:rPr>
                <w:rFonts w:ascii="宋体" w:hAnsi="宋体" w:cs="宋体"/>
                <w:color w:val="000000"/>
                <w:sz w:val="18"/>
                <w:szCs w:val="18"/>
              </w:rPr>
            </w:pPr>
            <w:r>
              <w:rPr>
                <w:rFonts w:hint="eastAsia"/>
                <w:sz w:val="18"/>
                <w:szCs w:val="18"/>
              </w:rPr>
              <w:t>专业</w:t>
            </w:r>
            <w:r>
              <w:rPr>
                <w:sz w:val="18"/>
                <w:szCs w:val="18"/>
              </w:rPr>
              <w:t>(</w:t>
            </w:r>
            <w:r>
              <w:rPr>
                <w:rFonts w:hint="eastAsia"/>
                <w:sz w:val="18"/>
                <w:szCs w:val="18"/>
              </w:rPr>
              <w:t>技能）课</w:t>
            </w:r>
          </w:p>
        </w:tc>
        <w:tc>
          <w:tcPr>
            <w:tcW w:w="576" w:type="dxa"/>
            <w:tcBorders>
              <w:top w:val="nil"/>
              <w:left w:val="nil"/>
              <w:bottom w:val="single" w:sz="8" w:space="0" w:color="000000"/>
              <w:right w:val="single" w:sz="8" w:space="0" w:color="000000"/>
            </w:tcBorders>
            <w:vAlign w:val="center"/>
          </w:tcPr>
          <w:p w14:paraId="6AC279F7" w14:textId="65DE31A5" w:rsidR="00B01BF7" w:rsidRDefault="007C3F6D">
            <w:pPr>
              <w:widowControl/>
              <w:jc w:val="center"/>
              <w:textAlignment w:val="center"/>
              <w:rPr>
                <w:rFonts w:ascii="宋体" w:hAnsi="宋体" w:cs="宋体"/>
                <w:color w:val="000000"/>
                <w:sz w:val="18"/>
                <w:szCs w:val="18"/>
              </w:rPr>
            </w:pPr>
            <w:r>
              <w:rPr>
                <w:rFonts w:hint="eastAsia"/>
                <w:sz w:val="18"/>
                <w:szCs w:val="18"/>
              </w:rPr>
              <w:t>必修</w:t>
            </w:r>
          </w:p>
        </w:tc>
        <w:tc>
          <w:tcPr>
            <w:tcW w:w="1120" w:type="dxa"/>
            <w:gridSpan w:val="2"/>
            <w:tcBorders>
              <w:top w:val="nil"/>
              <w:left w:val="nil"/>
              <w:bottom w:val="single" w:sz="8" w:space="0" w:color="000000"/>
              <w:right w:val="single" w:sz="8" w:space="0" w:color="000000"/>
            </w:tcBorders>
            <w:vAlign w:val="center"/>
          </w:tcPr>
          <w:p w14:paraId="41CDDC4F" w14:textId="2A4B3FE3" w:rsidR="00B01BF7" w:rsidRDefault="00000000">
            <w:pPr>
              <w:widowControl/>
              <w:jc w:val="center"/>
              <w:textAlignment w:val="center"/>
              <w:rPr>
                <w:rFonts w:ascii="宋体" w:hAnsi="宋体" w:cs="宋体"/>
                <w:color w:val="000000"/>
                <w:sz w:val="18"/>
                <w:szCs w:val="18"/>
              </w:rPr>
            </w:pPr>
            <w:r>
              <w:rPr>
                <w:rFonts w:hint="eastAsia"/>
                <w:sz w:val="18"/>
                <w:szCs w:val="18"/>
              </w:rPr>
              <w:t>传感器与检测技术</w:t>
            </w:r>
            <w:r w:rsidR="009B73FB">
              <w:rPr>
                <w:rFonts w:ascii="仿宋_GB2312" w:eastAsia="仿宋_GB2312" w:hAnsi="宋体" w:cs="仿宋_GB2312"/>
                <w:color w:val="000000"/>
                <w:kern w:val="0"/>
                <w:szCs w:val="21"/>
                <w:lang w:bidi="ar"/>
              </w:rPr>
              <w:t>*</w:t>
            </w:r>
          </w:p>
        </w:tc>
        <w:tc>
          <w:tcPr>
            <w:tcW w:w="882" w:type="dxa"/>
            <w:tcBorders>
              <w:top w:val="nil"/>
              <w:left w:val="nil"/>
              <w:bottom w:val="single" w:sz="8" w:space="0" w:color="000000"/>
              <w:right w:val="single" w:sz="8" w:space="0" w:color="000000"/>
            </w:tcBorders>
            <w:vAlign w:val="center"/>
          </w:tcPr>
          <w:p w14:paraId="1189ABE7" w14:textId="77777777" w:rsidR="00B01BF7" w:rsidRDefault="00000000">
            <w:pPr>
              <w:widowControl/>
              <w:jc w:val="center"/>
              <w:textAlignment w:val="center"/>
              <w:rPr>
                <w:rFonts w:ascii="宋体" w:hAnsi="宋体" w:cs="宋体"/>
                <w:color w:val="000000"/>
                <w:sz w:val="18"/>
                <w:szCs w:val="18"/>
              </w:rPr>
            </w:pPr>
            <w:r>
              <w:rPr>
                <w:sz w:val="18"/>
                <w:szCs w:val="18"/>
              </w:rPr>
              <w:t>4</w:t>
            </w:r>
          </w:p>
        </w:tc>
        <w:tc>
          <w:tcPr>
            <w:tcW w:w="576" w:type="dxa"/>
            <w:tcBorders>
              <w:top w:val="nil"/>
              <w:left w:val="nil"/>
              <w:bottom w:val="single" w:sz="8" w:space="0" w:color="000000"/>
              <w:right w:val="single" w:sz="8" w:space="0" w:color="000000"/>
            </w:tcBorders>
            <w:vAlign w:val="center"/>
          </w:tcPr>
          <w:p w14:paraId="6994714A" w14:textId="77777777" w:rsidR="00B01BF7" w:rsidRDefault="00000000">
            <w:pPr>
              <w:widowControl/>
              <w:jc w:val="center"/>
              <w:textAlignment w:val="center"/>
              <w:rPr>
                <w:rFonts w:ascii="宋体" w:hAnsi="宋体" w:cs="宋体"/>
                <w:color w:val="000000"/>
                <w:sz w:val="15"/>
                <w:szCs w:val="15"/>
              </w:rPr>
            </w:pPr>
            <w:r>
              <w:rPr>
                <w:rFonts w:hint="eastAsia"/>
                <w:sz w:val="18"/>
                <w:szCs w:val="18"/>
              </w:rPr>
              <w:t>考试</w:t>
            </w:r>
          </w:p>
        </w:tc>
        <w:tc>
          <w:tcPr>
            <w:tcW w:w="751" w:type="dxa"/>
            <w:tcBorders>
              <w:top w:val="nil"/>
              <w:left w:val="nil"/>
              <w:bottom w:val="single" w:sz="8" w:space="0" w:color="000000"/>
              <w:right w:val="single" w:sz="8" w:space="0" w:color="000000"/>
            </w:tcBorders>
            <w:vAlign w:val="center"/>
          </w:tcPr>
          <w:p w14:paraId="7ECB22CF" w14:textId="77777777" w:rsidR="00B01BF7" w:rsidRDefault="00000000">
            <w:pPr>
              <w:widowControl/>
              <w:jc w:val="center"/>
              <w:textAlignment w:val="center"/>
              <w:rPr>
                <w:rFonts w:ascii="宋体" w:hAnsi="宋体" w:cs="宋体"/>
                <w:color w:val="000000"/>
                <w:sz w:val="18"/>
                <w:szCs w:val="18"/>
              </w:rPr>
            </w:pPr>
            <w:r>
              <w:rPr>
                <w:sz w:val="18"/>
                <w:szCs w:val="18"/>
              </w:rPr>
              <w:t>72</w:t>
            </w:r>
          </w:p>
        </w:tc>
        <w:tc>
          <w:tcPr>
            <w:tcW w:w="841" w:type="dxa"/>
            <w:tcBorders>
              <w:top w:val="nil"/>
              <w:left w:val="nil"/>
              <w:bottom w:val="single" w:sz="8" w:space="0" w:color="000000"/>
              <w:right w:val="single" w:sz="8" w:space="0" w:color="000000"/>
            </w:tcBorders>
            <w:vAlign w:val="center"/>
          </w:tcPr>
          <w:p w14:paraId="520353DD" w14:textId="77777777" w:rsidR="00B01BF7" w:rsidRDefault="00000000">
            <w:pPr>
              <w:widowControl/>
              <w:jc w:val="center"/>
              <w:textAlignment w:val="center"/>
              <w:rPr>
                <w:rFonts w:ascii="宋体" w:hAnsi="宋体" w:cs="宋体"/>
                <w:color w:val="000000"/>
                <w:sz w:val="18"/>
                <w:szCs w:val="18"/>
              </w:rPr>
            </w:pPr>
            <w:r>
              <w:rPr>
                <w:sz w:val="18"/>
                <w:szCs w:val="18"/>
              </w:rPr>
              <w:t>36</w:t>
            </w:r>
          </w:p>
        </w:tc>
        <w:tc>
          <w:tcPr>
            <w:tcW w:w="750" w:type="dxa"/>
            <w:tcBorders>
              <w:top w:val="nil"/>
              <w:left w:val="nil"/>
              <w:bottom w:val="single" w:sz="8" w:space="0" w:color="000000"/>
              <w:right w:val="single" w:sz="8" w:space="0" w:color="000000"/>
            </w:tcBorders>
            <w:vAlign w:val="center"/>
          </w:tcPr>
          <w:p w14:paraId="64B51814" w14:textId="77777777" w:rsidR="00B01BF7" w:rsidRDefault="00000000">
            <w:pPr>
              <w:jc w:val="center"/>
              <w:rPr>
                <w:rFonts w:ascii="宋体" w:hAnsi="宋体" w:cs="宋体"/>
                <w:color w:val="000000"/>
                <w:sz w:val="18"/>
                <w:szCs w:val="18"/>
              </w:rPr>
            </w:pPr>
            <w:r>
              <w:rPr>
                <w:sz w:val="18"/>
                <w:szCs w:val="18"/>
              </w:rPr>
              <w:t>36</w:t>
            </w:r>
          </w:p>
        </w:tc>
        <w:tc>
          <w:tcPr>
            <w:tcW w:w="573" w:type="dxa"/>
            <w:tcBorders>
              <w:top w:val="nil"/>
              <w:left w:val="nil"/>
              <w:bottom w:val="single" w:sz="8" w:space="0" w:color="000000"/>
              <w:right w:val="single" w:sz="8" w:space="0" w:color="000000"/>
            </w:tcBorders>
            <w:vAlign w:val="center"/>
          </w:tcPr>
          <w:p w14:paraId="1269AC75"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nil"/>
              <w:left w:val="nil"/>
              <w:bottom w:val="single" w:sz="8" w:space="0" w:color="000000"/>
              <w:right w:val="single" w:sz="8" w:space="0" w:color="000000"/>
            </w:tcBorders>
            <w:vAlign w:val="center"/>
          </w:tcPr>
          <w:p w14:paraId="7B09BB46" w14:textId="77777777" w:rsidR="00B01BF7" w:rsidRDefault="00000000">
            <w:pPr>
              <w:widowControl/>
              <w:jc w:val="center"/>
              <w:textAlignment w:val="center"/>
              <w:rPr>
                <w:rFonts w:ascii="宋体" w:hAnsi="宋体" w:cs="宋体"/>
                <w:color w:val="000000"/>
                <w:sz w:val="18"/>
                <w:szCs w:val="18"/>
              </w:rPr>
            </w:pPr>
            <w:r>
              <w:rPr>
                <w:sz w:val="18"/>
                <w:szCs w:val="18"/>
              </w:rPr>
              <w:t>4</w:t>
            </w:r>
          </w:p>
        </w:tc>
        <w:tc>
          <w:tcPr>
            <w:tcW w:w="581" w:type="dxa"/>
            <w:gridSpan w:val="2"/>
            <w:tcBorders>
              <w:top w:val="nil"/>
              <w:left w:val="nil"/>
              <w:bottom w:val="single" w:sz="8" w:space="0" w:color="000000"/>
              <w:right w:val="single" w:sz="8" w:space="0" w:color="000000"/>
            </w:tcBorders>
            <w:vAlign w:val="center"/>
          </w:tcPr>
          <w:p w14:paraId="3F62642A" w14:textId="77777777" w:rsidR="00B01BF7" w:rsidRDefault="00000000">
            <w:pPr>
              <w:jc w:val="center"/>
              <w:rPr>
                <w:rFonts w:ascii="宋体" w:hAnsi="宋体" w:cs="宋体"/>
                <w:color w:val="000000"/>
                <w:sz w:val="18"/>
                <w:szCs w:val="18"/>
              </w:rPr>
            </w:pPr>
            <w:r>
              <w:rPr>
                <w:rFonts w:hint="eastAsia"/>
                <w:sz w:val="18"/>
                <w:szCs w:val="18"/>
              </w:rPr>
              <w:t xml:space="preserve">　</w:t>
            </w:r>
          </w:p>
        </w:tc>
      </w:tr>
      <w:tr w:rsidR="00B01BF7" w14:paraId="02BCCBC9" w14:textId="77777777">
        <w:trPr>
          <w:trHeight w:val="465"/>
        </w:trPr>
        <w:tc>
          <w:tcPr>
            <w:tcW w:w="912" w:type="dxa"/>
            <w:gridSpan w:val="2"/>
            <w:vMerge/>
            <w:tcBorders>
              <w:top w:val="nil"/>
              <w:left w:val="single" w:sz="8" w:space="0" w:color="000000"/>
              <w:bottom w:val="single" w:sz="8" w:space="0" w:color="000000"/>
              <w:right w:val="single" w:sz="8" w:space="0" w:color="000000"/>
            </w:tcBorders>
            <w:vAlign w:val="center"/>
          </w:tcPr>
          <w:p w14:paraId="4E1E742A" w14:textId="77777777" w:rsidR="00B01BF7" w:rsidRDefault="00B01BF7">
            <w:pPr>
              <w:widowControl/>
              <w:jc w:val="left"/>
              <w:rPr>
                <w:rFonts w:ascii="宋体" w:hAnsi="宋体" w:cs="宋体"/>
                <w:color w:val="000000"/>
                <w:sz w:val="18"/>
                <w:szCs w:val="18"/>
              </w:rPr>
            </w:pPr>
          </w:p>
        </w:tc>
        <w:tc>
          <w:tcPr>
            <w:tcW w:w="666" w:type="dxa"/>
            <w:vMerge/>
            <w:tcBorders>
              <w:top w:val="nil"/>
              <w:left w:val="nil"/>
              <w:bottom w:val="single" w:sz="8" w:space="0" w:color="000000"/>
              <w:right w:val="single" w:sz="8" w:space="0" w:color="000000"/>
            </w:tcBorders>
            <w:vAlign w:val="center"/>
          </w:tcPr>
          <w:p w14:paraId="015B57A3" w14:textId="77777777" w:rsidR="00B01BF7" w:rsidRDefault="00B01BF7">
            <w:pPr>
              <w:widowControl/>
              <w:jc w:val="left"/>
              <w:rPr>
                <w:rFonts w:ascii="宋体" w:hAnsi="宋体" w:cs="宋体"/>
                <w:color w:val="000000"/>
                <w:sz w:val="18"/>
                <w:szCs w:val="18"/>
              </w:rPr>
            </w:pPr>
          </w:p>
        </w:tc>
        <w:tc>
          <w:tcPr>
            <w:tcW w:w="576" w:type="dxa"/>
            <w:tcBorders>
              <w:top w:val="nil"/>
              <w:left w:val="nil"/>
              <w:bottom w:val="single" w:sz="8" w:space="0" w:color="000000"/>
              <w:right w:val="single" w:sz="8" w:space="0" w:color="000000"/>
            </w:tcBorders>
            <w:vAlign w:val="center"/>
          </w:tcPr>
          <w:p w14:paraId="283DBCAB" w14:textId="77777777" w:rsidR="00B01BF7" w:rsidRDefault="00000000">
            <w:pPr>
              <w:widowControl/>
              <w:jc w:val="center"/>
              <w:textAlignment w:val="center"/>
              <w:rPr>
                <w:rFonts w:ascii="宋体" w:hAnsi="宋体" w:cs="宋体"/>
                <w:color w:val="000000"/>
                <w:sz w:val="18"/>
                <w:szCs w:val="18"/>
              </w:rPr>
            </w:pPr>
            <w:r>
              <w:rPr>
                <w:sz w:val="18"/>
                <w:szCs w:val="18"/>
              </w:rPr>
              <w:t>5</w:t>
            </w:r>
          </w:p>
        </w:tc>
        <w:tc>
          <w:tcPr>
            <w:tcW w:w="1186" w:type="dxa"/>
            <w:tcBorders>
              <w:top w:val="nil"/>
              <w:left w:val="nil"/>
              <w:bottom w:val="single" w:sz="8" w:space="0" w:color="000000"/>
              <w:right w:val="single" w:sz="8" w:space="0" w:color="000000"/>
            </w:tcBorders>
            <w:vAlign w:val="center"/>
          </w:tcPr>
          <w:p w14:paraId="637BA54A" w14:textId="77777777" w:rsidR="00B01BF7" w:rsidRDefault="00000000">
            <w:pPr>
              <w:widowControl/>
              <w:jc w:val="center"/>
              <w:textAlignment w:val="center"/>
              <w:rPr>
                <w:rFonts w:ascii="宋体" w:hAnsi="宋体" w:cs="宋体"/>
                <w:color w:val="000000"/>
                <w:sz w:val="18"/>
                <w:szCs w:val="18"/>
              </w:rPr>
            </w:pPr>
            <w:r>
              <w:rPr>
                <w:rFonts w:hint="eastAsia"/>
                <w:sz w:val="18"/>
                <w:szCs w:val="18"/>
              </w:rPr>
              <w:t>专业</w:t>
            </w:r>
            <w:r>
              <w:rPr>
                <w:sz w:val="18"/>
                <w:szCs w:val="18"/>
              </w:rPr>
              <w:t>(</w:t>
            </w:r>
            <w:r>
              <w:rPr>
                <w:rFonts w:hint="eastAsia"/>
                <w:sz w:val="18"/>
                <w:szCs w:val="18"/>
              </w:rPr>
              <w:t>技能）课</w:t>
            </w:r>
          </w:p>
        </w:tc>
        <w:tc>
          <w:tcPr>
            <w:tcW w:w="576" w:type="dxa"/>
            <w:tcBorders>
              <w:top w:val="single" w:sz="8" w:space="0" w:color="000000"/>
              <w:left w:val="single" w:sz="8" w:space="0" w:color="000000"/>
              <w:bottom w:val="single" w:sz="8" w:space="0" w:color="000000"/>
              <w:right w:val="single" w:sz="8" w:space="0" w:color="000000"/>
            </w:tcBorders>
            <w:vAlign w:val="center"/>
          </w:tcPr>
          <w:p w14:paraId="198103EE" w14:textId="77777777" w:rsidR="00B01BF7" w:rsidRDefault="00000000">
            <w:pPr>
              <w:widowControl/>
              <w:jc w:val="center"/>
              <w:textAlignment w:val="center"/>
              <w:rPr>
                <w:rFonts w:ascii="宋体" w:hAnsi="宋体" w:cs="宋体"/>
                <w:color w:val="000000"/>
                <w:sz w:val="18"/>
                <w:szCs w:val="18"/>
              </w:rPr>
            </w:pPr>
            <w:r>
              <w:rPr>
                <w:rFonts w:hint="eastAsia"/>
                <w:sz w:val="18"/>
                <w:szCs w:val="18"/>
              </w:rPr>
              <w:t>选修</w:t>
            </w:r>
          </w:p>
        </w:tc>
        <w:tc>
          <w:tcPr>
            <w:tcW w:w="1120" w:type="dxa"/>
            <w:gridSpan w:val="2"/>
            <w:tcBorders>
              <w:top w:val="nil"/>
              <w:left w:val="nil"/>
              <w:bottom w:val="single" w:sz="8" w:space="0" w:color="000000"/>
              <w:right w:val="single" w:sz="8" w:space="0" w:color="000000"/>
            </w:tcBorders>
            <w:vAlign w:val="center"/>
          </w:tcPr>
          <w:p w14:paraId="05807CCF" w14:textId="243542AA"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sz w:val="18"/>
                <w:szCs w:val="18"/>
              </w:rPr>
              <w:t>智能产品设计</w:t>
            </w:r>
            <w:r w:rsidR="009B73FB">
              <w:rPr>
                <w:rFonts w:ascii="仿宋_GB2312" w:eastAsia="仿宋_GB2312" w:hAnsi="宋体" w:cs="仿宋_GB2312"/>
                <w:color w:val="000000"/>
                <w:kern w:val="0"/>
                <w:szCs w:val="21"/>
                <w:lang w:bidi="ar"/>
              </w:rPr>
              <w:t>*</w:t>
            </w:r>
          </w:p>
        </w:tc>
        <w:tc>
          <w:tcPr>
            <w:tcW w:w="882" w:type="dxa"/>
            <w:tcBorders>
              <w:top w:val="nil"/>
              <w:left w:val="nil"/>
              <w:bottom w:val="single" w:sz="8" w:space="0" w:color="000000"/>
              <w:right w:val="single" w:sz="8" w:space="0" w:color="000000"/>
            </w:tcBorders>
            <w:vAlign w:val="center"/>
          </w:tcPr>
          <w:p w14:paraId="2D40BF48" w14:textId="77777777" w:rsidR="00B01BF7" w:rsidRDefault="00000000">
            <w:pPr>
              <w:widowControl/>
              <w:jc w:val="center"/>
              <w:textAlignment w:val="center"/>
              <w:rPr>
                <w:rFonts w:ascii="宋体" w:hAnsi="宋体" w:cs="宋体"/>
                <w:color w:val="000000"/>
                <w:sz w:val="18"/>
                <w:szCs w:val="18"/>
              </w:rPr>
            </w:pPr>
            <w:r>
              <w:rPr>
                <w:sz w:val="18"/>
                <w:szCs w:val="18"/>
              </w:rPr>
              <w:t>2</w:t>
            </w:r>
          </w:p>
        </w:tc>
        <w:tc>
          <w:tcPr>
            <w:tcW w:w="576" w:type="dxa"/>
            <w:tcBorders>
              <w:top w:val="nil"/>
              <w:left w:val="nil"/>
              <w:bottom w:val="single" w:sz="8" w:space="0" w:color="000000"/>
              <w:right w:val="single" w:sz="8" w:space="0" w:color="000000"/>
            </w:tcBorders>
            <w:vAlign w:val="center"/>
          </w:tcPr>
          <w:p w14:paraId="27F6FBD5" w14:textId="77777777" w:rsidR="00B01BF7" w:rsidRDefault="00000000">
            <w:pPr>
              <w:widowControl/>
              <w:jc w:val="center"/>
              <w:textAlignment w:val="center"/>
              <w:rPr>
                <w:rFonts w:ascii="宋体" w:hAnsi="宋体" w:cs="宋体"/>
                <w:color w:val="000000"/>
                <w:sz w:val="15"/>
                <w:szCs w:val="15"/>
              </w:rPr>
            </w:pPr>
            <w:r>
              <w:rPr>
                <w:rFonts w:hint="eastAsia"/>
                <w:sz w:val="18"/>
                <w:szCs w:val="18"/>
              </w:rPr>
              <w:t>考查</w:t>
            </w:r>
          </w:p>
        </w:tc>
        <w:tc>
          <w:tcPr>
            <w:tcW w:w="751" w:type="dxa"/>
            <w:tcBorders>
              <w:top w:val="nil"/>
              <w:left w:val="nil"/>
              <w:bottom w:val="single" w:sz="8" w:space="0" w:color="000000"/>
              <w:right w:val="single" w:sz="8" w:space="0" w:color="000000"/>
            </w:tcBorders>
            <w:vAlign w:val="center"/>
          </w:tcPr>
          <w:p w14:paraId="4927E994" w14:textId="77777777" w:rsidR="00B01BF7" w:rsidRDefault="00000000">
            <w:pPr>
              <w:widowControl/>
              <w:jc w:val="center"/>
              <w:textAlignment w:val="center"/>
              <w:rPr>
                <w:rFonts w:ascii="宋体" w:hAnsi="宋体" w:cs="宋体"/>
                <w:color w:val="000000"/>
                <w:sz w:val="18"/>
                <w:szCs w:val="18"/>
              </w:rPr>
            </w:pPr>
            <w:r>
              <w:rPr>
                <w:sz w:val="18"/>
                <w:szCs w:val="18"/>
              </w:rPr>
              <w:t>72</w:t>
            </w:r>
          </w:p>
        </w:tc>
        <w:tc>
          <w:tcPr>
            <w:tcW w:w="841" w:type="dxa"/>
            <w:tcBorders>
              <w:top w:val="nil"/>
              <w:left w:val="nil"/>
              <w:bottom w:val="single" w:sz="8" w:space="0" w:color="000000"/>
              <w:right w:val="single" w:sz="8" w:space="0" w:color="000000"/>
            </w:tcBorders>
            <w:vAlign w:val="center"/>
          </w:tcPr>
          <w:p w14:paraId="1B38AC62" w14:textId="77777777" w:rsidR="00B01BF7" w:rsidRDefault="00000000">
            <w:pPr>
              <w:widowControl/>
              <w:jc w:val="center"/>
              <w:textAlignment w:val="center"/>
              <w:rPr>
                <w:rFonts w:ascii="宋体" w:hAnsi="宋体" w:cs="宋体"/>
                <w:color w:val="000000"/>
                <w:sz w:val="18"/>
                <w:szCs w:val="18"/>
              </w:rPr>
            </w:pPr>
            <w:r>
              <w:rPr>
                <w:sz w:val="18"/>
                <w:szCs w:val="18"/>
              </w:rPr>
              <w:t>36</w:t>
            </w:r>
          </w:p>
        </w:tc>
        <w:tc>
          <w:tcPr>
            <w:tcW w:w="750" w:type="dxa"/>
            <w:tcBorders>
              <w:top w:val="nil"/>
              <w:left w:val="nil"/>
              <w:bottom w:val="single" w:sz="8" w:space="0" w:color="000000"/>
              <w:right w:val="single" w:sz="8" w:space="0" w:color="000000"/>
            </w:tcBorders>
            <w:vAlign w:val="center"/>
          </w:tcPr>
          <w:p w14:paraId="6839E85E" w14:textId="77777777" w:rsidR="00B01BF7" w:rsidRDefault="00000000">
            <w:pPr>
              <w:jc w:val="center"/>
              <w:rPr>
                <w:rFonts w:ascii="宋体" w:hAnsi="宋体" w:cs="宋体"/>
                <w:color w:val="000000"/>
                <w:sz w:val="18"/>
                <w:szCs w:val="18"/>
              </w:rPr>
            </w:pPr>
            <w:r>
              <w:rPr>
                <w:sz w:val="18"/>
                <w:szCs w:val="18"/>
              </w:rPr>
              <w:t>36</w:t>
            </w:r>
          </w:p>
        </w:tc>
        <w:tc>
          <w:tcPr>
            <w:tcW w:w="573" w:type="dxa"/>
            <w:tcBorders>
              <w:top w:val="nil"/>
              <w:left w:val="nil"/>
              <w:bottom w:val="single" w:sz="8" w:space="0" w:color="000000"/>
              <w:right w:val="single" w:sz="8" w:space="0" w:color="000000"/>
            </w:tcBorders>
            <w:vAlign w:val="center"/>
          </w:tcPr>
          <w:p w14:paraId="109443E7"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nil"/>
              <w:left w:val="nil"/>
              <w:bottom w:val="single" w:sz="8" w:space="0" w:color="000000"/>
              <w:right w:val="single" w:sz="8" w:space="0" w:color="000000"/>
            </w:tcBorders>
            <w:vAlign w:val="center"/>
          </w:tcPr>
          <w:p w14:paraId="22FDC205" w14:textId="77777777" w:rsidR="00B01BF7" w:rsidRDefault="00000000">
            <w:pPr>
              <w:jc w:val="center"/>
              <w:rPr>
                <w:rFonts w:ascii="宋体" w:hAnsi="宋体" w:cs="宋体"/>
                <w:color w:val="000000"/>
                <w:sz w:val="18"/>
                <w:szCs w:val="18"/>
              </w:rPr>
            </w:pPr>
            <w:r>
              <w:rPr>
                <w:sz w:val="18"/>
                <w:szCs w:val="18"/>
              </w:rPr>
              <w:t>4</w:t>
            </w:r>
          </w:p>
        </w:tc>
        <w:tc>
          <w:tcPr>
            <w:tcW w:w="581" w:type="dxa"/>
            <w:gridSpan w:val="2"/>
            <w:tcBorders>
              <w:top w:val="nil"/>
              <w:left w:val="nil"/>
              <w:bottom w:val="single" w:sz="8" w:space="0" w:color="000000"/>
              <w:right w:val="single" w:sz="8" w:space="0" w:color="000000"/>
            </w:tcBorders>
            <w:vAlign w:val="center"/>
          </w:tcPr>
          <w:p w14:paraId="7C091021" w14:textId="77777777" w:rsidR="00B01BF7" w:rsidRDefault="00000000">
            <w:pPr>
              <w:jc w:val="center"/>
              <w:rPr>
                <w:rFonts w:ascii="宋体" w:hAnsi="宋体" w:cs="宋体"/>
                <w:color w:val="000000"/>
                <w:sz w:val="18"/>
                <w:szCs w:val="18"/>
              </w:rPr>
            </w:pPr>
            <w:r>
              <w:rPr>
                <w:rFonts w:hint="eastAsia"/>
                <w:sz w:val="18"/>
                <w:szCs w:val="18"/>
              </w:rPr>
              <w:t xml:space="preserve">　</w:t>
            </w:r>
          </w:p>
        </w:tc>
      </w:tr>
      <w:tr w:rsidR="00B01BF7" w14:paraId="1A79A94B" w14:textId="77777777">
        <w:trPr>
          <w:trHeight w:val="465"/>
        </w:trPr>
        <w:tc>
          <w:tcPr>
            <w:tcW w:w="912" w:type="dxa"/>
            <w:gridSpan w:val="2"/>
            <w:vMerge/>
            <w:tcBorders>
              <w:top w:val="nil"/>
              <w:left w:val="single" w:sz="8" w:space="0" w:color="000000"/>
              <w:bottom w:val="single" w:sz="8" w:space="0" w:color="000000"/>
              <w:right w:val="single" w:sz="8" w:space="0" w:color="000000"/>
            </w:tcBorders>
            <w:vAlign w:val="center"/>
          </w:tcPr>
          <w:p w14:paraId="1FE292FF" w14:textId="77777777" w:rsidR="00B01BF7" w:rsidRDefault="00B01BF7">
            <w:pPr>
              <w:widowControl/>
              <w:jc w:val="left"/>
              <w:rPr>
                <w:rFonts w:ascii="宋体" w:hAnsi="宋体" w:cs="宋体"/>
                <w:color w:val="000000"/>
                <w:sz w:val="18"/>
                <w:szCs w:val="18"/>
              </w:rPr>
            </w:pPr>
          </w:p>
        </w:tc>
        <w:tc>
          <w:tcPr>
            <w:tcW w:w="666" w:type="dxa"/>
            <w:vMerge/>
            <w:tcBorders>
              <w:top w:val="nil"/>
              <w:left w:val="nil"/>
              <w:bottom w:val="single" w:sz="8" w:space="0" w:color="000000"/>
              <w:right w:val="single" w:sz="8" w:space="0" w:color="000000"/>
            </w:tcBorders>
            <w:vAlign w:val="center"/>
          </w:tcPr>
          <w:p w14:paraId="522E0439" w14:textId="77777777" w:rsidR="00B01BF7" w:rsidRDefault="00B01BF7">
            <w:pPr>
              <w:widowControl/>
              <w:jc w:val="left"/>
              <w:rPr>
                <w:rFonts w:ascii="宋体" w:hAnsi="宋体" w:cs="宋体"/>
                <w:color w:val="000000"/>
                <w:sz w:val="18"/>
                <w:szCs w:val="18"/>
              </w:rPr>
            </w:pPr>
          </w:p>
        </w:tc>
        <w:tc>
          <w:tcPr>
            <w:tcW w:w="576" w:type="dxa"/>
            <w:tcBorders>
              <w:top w:val="nil"/>
              <w:left w:val="nil"/>
              <w:bottom w:val="single" w:sz="8" w:space="0" w:color="000000"/>
              <w:right w:val="single" w:sz="8" w:space="0" w:color="000000"/>
            </w:tcBorders>
            <w:vAlign w:val="center"/>
          </w:tcPr>
          <w:p w14:paraId="4A64E968" w14:textId="77777777" w:rsidR="00B01BF7" w:rsidRDefault="00000000">
            <w:pPr>
              <w:widowControl/>
              <w:jc w:val="center"/>
              <w:textAlignment w:val="center"/>
              <w:rPr>
                <w:rFonts w:ascii="宋体" w:hAnsi="宋体" w:cs="宋体"/>
                <w:color w:val="000000"/>
                <w:sz w:val="18"/>
                <w:szCs w:val="18"/>
              </w:rPr>
            </w:pPr>
            <w:r>
              <w:rPr>
                <w:sz w:val="18"/>
                <w:szCs w:val="18"/>
              </w:rPr>
              <w:t>6</w:t>
            </w:r>
          </w:p>
        </w:tc>
        <w:tc>
          <w:tcPr>
            <w:tcW w:w="1186" w:type="dxa"/>
            <w:tcBorders>
              <w:top w:val="nil"/>
              <w:left w:val="nil"/>
              <w:bottom w:val="single" w:sz="8" w:space="0" w:color="000000"/>
              <w:right w:val="single" w:sz="8" w:space="0" w:color="000000"/>
            </w:tcBorders>
            <w:vAlign w:val="center"/>
          </w:tcPr>
          <w:p w14:paraId="1C5B076F" w14:textId="77777777" w:rsidR="00B01BF7" w:rsidRDefault="00000000">
            <w:pPr>
              <w:widowControl/>
              <w:jc w:val="center"/>
              <w:textAlignment w:val="center"/>
              <w:rPr>
                <w:rFonts w:ascii="宋体" w:hAnsi="宋体" w:cs="宋体"/>
                <w:color w:val="000000"/>
                <w:sz w:val="18"/>
                <w:szCs w:val="18"/>
              </w:rPr>
            </w:pPr>
            <w:r>
              <w:rPr>
                <w:rFonts w:hint="eastAsia"/>
                <w:sz w:val="18"/>
                <w:szCs w:val="18"/>
              </w:rPr>
              <w:t>专业</w:t>
            </w:r>
            <w:r>
              <w:rPr>
                <w:sz w:val="18"/>
                <w:szCs w:val="18"/>
              </w:rPr>
              <w:t>(</w:t>
            </w:r>
            <w:r>
              <w:rPr>
                <w:rFonts w:hint="eastAsia"/>
                <w:sz w:val="18"/>
                <w:szCs w:val="18"/>
              </w:rPr>
              <w:t>技能）课</w:t>
            </w:r>
          </w:p>
        </w:tc>
        <w:tc>
          <w:tcPr>
            <w:tcW w:w="576" w:type="dxa"/>
            <w:tcBorders>
              <w:top w:val="single" w:sz="8" w:space="0" w:color="000000"/>
              <w:left w:val="single" w:sz="8" w:space="0" w:color="000000"/>
              <w:bottom w:val="single" w:sz="8" w:space="0" w:color="000000"/>
              <w:right w:val="single" w:sz="8" w:space="0" w:color="000000"/>
            </w:tcBorders>
            <w:vAlign w:val="center"/>
          </w:tcPr>
          <w:p w14:paraId="6B390031" w14:textId="77777777" w:rsidR="00B01BF7" w:rsidRDefault="00000000">
            <w:pPr>
              <w:widowControl/>
              <w:jc w:val="center"/>
              <w:textAlignment w:val="center"/>
              <w:rPr>
                <w:rFonts w:ascii="宋体" w:hAnsi="宋体" w:cs="宋体"/>
                <w:color w:val="000000"/>
                <w:sz w:val="18"/>
                <w:szCs w:val="18"/>
              </w:rPr>
            </w:pPr>
            <w:r>
              <w:rPr>
                <w:rFonts w:hint="eastAsia"/>
                <w:sz w:val="18"/>
                <w:szCs w:val="18"/>
              </w:rPr>
              <w:t>必修</w:t>
            </w:r>
          </w:p>
        </w:tc>
        <w:tc>
          <w:tcPr>
            <w:tcW w:w="1120" w:type="dxa"/>
            <w:gridSpan w:val="2"/>
            <w:tcBorders>
              <w:top w:val="nil"/>
              <w:left w:val="nil"/>
              <w:bottom w:val="single" w:sz="8" w:space="0" w:color="000000"/>
              <w:right w:val="single" w:sz="8" w:space="0" w:color="000000"/>
            </w:tcBorders>
            <w:vAlign w:val="center"/>
          </w:tcPr>
          <w:p w14:paraId="04C953F6"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数字信号处理</w:t>
            </w:r>
          </w:p>
        </w:tc>
        <w:tc>
          <w:tcPr>
            <w:tcW w:w="882" w:type="dxa"/>
            <w:tcBorders>
              <w:top w:val="nil"/>
              <w:left w:val="nil"/>
              <w:bottom w:val="single" w:sz="8" w:space="0" w:color="000000"/>
              <w:right w:val="single" w:sz="8" w:space="0" w:color="000000"/>
            </w:tcBorders>
            <w:vAlign w:val="center"/>
          </w:tcPr>
          <w:p w14:paraId="3AA6B718" w14:textId="77777777" w:rsidR="00B01BF7" w:rsidRDefault="00000000">
            <w:pPr>
              <w:widowControl/>
              <w:jc w:val="center"/>
              <w:textAlignment w:val="center"/>
              <w:rPr>
                <w:rFonts w:ascii="宋体" w:hAnsi="宋体" w:cs="宋体"/>
                <w:color w:val="000000"/>
                <w:sz w:val="18"/>
                <w:szCs w:val="18"/>
              </w:rPr>
            </w:pPr>
            <w:r>
              <w:rPr>
                <w:sz w:val="18"/>
                <w:szCs w:val="18"/>
              </w:rPr>
              <w:t>4</w:t>
            </w:r>
          </w:p>
        </w:tc>
        <w:tc>
          <w:tcPr>
            <w:tcW w:w="576" w:type="dxa"/>
            <w:tcBorders>
              <w:top w:val="nil"/>
              <w:left w:val="nil"/>
              <w:bottom w:val="single" w:sz="8" w:space="0" w:color="000000"/>
              <w:right w:val="single" w:sz="8" w:space="0" w:color="000000"/>
            </w:tcBorders>
            <w:vAlign w:val="center"/>
          </w:tcPr>
          <w:p w14:paraId="28CAEC70" w14:textId="77777777" w:rsidR="00B01BF7" w:rsidRDefault="00000000">
            <w:pPr>
              <w:widowControl/>
              <w:jc w:val="center"/>
              <w:textAlignment w:val="center"/>
              <w:rPr>
                <w:rFonts w:ascii="宋体" w:hAnsi="宋体" w:cs="宋体"/>
                <w:color w:val="000000"/>
                <w:sz w:val="15"/>
                <w:szCs w:val="15"/>
              </w:rPr>
            </w:pPr>
            <w:r>
              <w:rPr>
                <w:rFonts w:hint="eastAsia"/>
                <w:sz w:val="15"/>
                <w:szCs w:val="15"/>
              </w:rPr>
              <w:t>考查</w:t>
            </w:r>
          </w:p>
        </w:tc>
        <w:tc>
          <w:tcPr>
            <w:tcW w:w="751" w:type="dxa"/>
            <w:tcBorders>
              <w:top w:val="nil"/>
              <w:left w:val="nil"/>
              <w:bottom w:val="single" w:sz="8" w:space="0" w:color="000000"/>
              <w:right w:val="single" w:sz="8" w:space="0" w:color="000000"/>
            </w:tcBorders>
            <w:vAlign w:val="center"/>
          </w:tcPr>
          <w:p w14:paraId="0BDD3A91" w14:textId="77777777" w:rsidR="00B01BF7" w:rsidRDefault="00000000">
            <w:pPr>
              <w:widowControl/>
              <w:jc w:val="center"/>
              <w:textAlignment w:val="center"/>
              <w:rPr>
                <w:rFonts w:ascii="宋体" w:hAnsi="宋体" w:cs="宋体"/>
                <w:color w:val="000000"/>
                <w:sz w:val="18"/>
                <w:szCs w:val="18"/>
              </w:rPr>
            </w:pPr>
            <w:r>
              <w:rPr>
                <w:sz w:val="18"/>
                <w:szCs w:val="18"/>
              </w:rPr>
              <w:t>72</w:t>
            </w:r>
          </w:p>
        </w:tc>
        <w:tc>
          <w:tcPr>
            <w:tcW w:w="841" w:type="dxa"/>
            <w:tcBorders>
              <w:top w:val="nil"/>
              <w:left w:val="nil"/>
              <w:bottom w:val="single" w:sz="8" w:space="0" w:color="000000"/>
              <w:right w:val="single" w:sz="8" w:space="0" w:color="000000"/>
            </w:tcBorders>
            <w:vAlign w:val="center"/>
          </w:tcPr>
          <w:p w14:paraId="411C70CB" w14:textId="77777777" w:rsidR="00B01BF7" w:rsidRDefault="00000000">
            <w:pPr>
              <w:jc w:val="center"/>
              <w:rPr>
                <w:rFonts w:ascii="宋体" w:hAnsi="宋体" w:cs="宋体"/>
                <w:color w:val="000000"/>
                <w:sz w:val="18"/>
                <w:szCs w:val="18"/>
              </w:rPr>
            </w:pPr>
            <w:r>
              <w:rPr>
                <w:sz w:val="18"/>
                <w:szCs w:val="18"/>
              </w:rPr>
              <w:t>36</w:t>
            </w:r>
          </w:p>
        </w:tc>
        <w:tc>
          <w:tcPr>
            <w:tcW w:w="750" w:type="dxa"/>
            <w:tcBorders>
              <w:top w:val="nil"/>
              <w:left w:val="nil"/>
              <w:bottom w:val="single" w:sz="8" w:space="0" w:color="000000"/>
              <w:right w:val="single" w:sz="8" w:space="0" w:color="000000"/>
            </w:tcBorders>
            <w:vAlign w:val="center"/>
          </w:tcPr>
          <w:p w14:paraId="7B1FE459" w14:textId="77777777" w:rsidR="00B01BF7" w:rsidRDefault="00000000">
            <w:pPr>
              <w:jc w:val="center"/>
              <w:rPr>
                <w:rFonts w:ascii="宋体" w:hAnsi="宋体" w:cs="宋体"/>
                <w:color w:val="000000"/>
                <w:sz w:val="18"/>
                <w:szCs w:val="18"/>
              </w:rPr>
            </w:pPr>
            <w:r>
              <w:rPr>
                <w:sz w:val="18"/>
                <w:szCs w:val="18"/>
              </w:rPr>
              <w:t>36</w:t>
            </w:r>
          </w:p>
        </w:tc>
        <w:tc>
          <w:tcPr>
            <w:tcW w:w="573" w:type="dxa"/>
            <w:tcBorders>
              <w:top w:val="nil"/>
              <w:left w:val="nil"/>
              <w:bottom w:val="single" w:sz="8" w:space="0" w:color="000000"/>
              <w:right w:val="single" w:sz="8" w:space="0" w:color="000000"/>
            </w:tcBorders>
            <w:vAlign w:val="center"/>
          </w:tcPr>
          <w:p w14:paraId="11882AEA"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nil"/>
              <w:left w:val="nil"/>
              <w:bottom w:val="single" w:sz="8" w:space="0" w:color="000000"/>
              <w:right w:val="single" w:sz="8" w:space="0" w:color="000000"/>
            </w:tcBorders>
            <w:vAlign w:val="center"/>
          </w:tcPr>
          <w:p w14:paraId="2FE2FACC" w14:textId="77777777" w:rsidR="00B01BF7" w:rsidRDefault="00000000">
            <w:pPr>
              <w:jc w:val="center"/>
              <w:rPr>
                <w:rFonts w:ascii="宋体" w:hAnsi="宋体" w:cs="宋体"/>
                <w:color w:val="000000"/>
                <w:sz w:val="18"/>
                <w:szCs w:val="18"/>
              </w:rPr>
            </w:pPr>
            <w:r>
              <w:rPr>
                <w:sz w:val="18"/>
                <w:szCs w:val="18"/>
              </w:rPr>
              <w:t>4</w:t>
            </w:r>
          </w:p>
        </w:tc>
        <w:tc>
          <w:tcPr>
            <w:tcW w:w="581" w:type="dxa"/>
            <w:gridSpan w:val="2"/>
            <w:tcBorders>
              <w:top w:val="nil"/>
              <w:left w:val="nil"/>
              <w:bottom w:val="single" w:sz="8" w:space="0" w:color="000000"/>
              <w:right w:val="single" w:sz="8" w:space="0" w:color="000000"/>
            </w:tcBorders>
            <w:vAlign w:val="center"/>
          </w:tcPr>
          <w:p w14:paraId="31BC28E5" w14:textId="77777777" w:rsidR="00B01BF7" w:rsidRDefault="00000000">
            <w:pPr>
              <w:jc w:val="center"/>
              <w:rPr>
                <w:rFonts w:ascii="宋体" w:hAnsi="宋体" w:cs="宋体"/>
                <w:color w:val="000000"/>
                <w:sz w:val="18"/>
                <w:szCs w:val="18"/>
              </w:rPr>
            </w:pPr>
            <w:r>
              <w:rPr>
                <w:rFonts w:hint="eastAsia"/>
                <w:sz w:val="18"/>
                <w:szCs w:val="18"/>
              </w:rPr>
              <w:t xml:space="preserve">　</w:t>
            </w:r>
          </w:p>
        </w:tc>
      </w:tr>
      <w:tr w:rsidR="00B01BF7" w14:paraId="0539C905" w14:textId="77777777">
        <w:trPr>
          <w:trHeight w:val="300"/>
        </w:trPr>
        <w:tc>
          <w:tcPr>
            <w:tcW w:w="912" w:type="dxa"/>
            <w:gridSpan w:val="2"/>
            <w:vMerge/>
            <w:tcBorders>
              <w:top w:val="nil"/>
              <w:left w:val="single" w:sz="8" w:space="0" w:color="000000"/>
              <w:bottom w:val="single" w:sz="8" w:space="0" w:color="000000"/>
              <w:right w:val="single" w:sz="8" w:space="0" w:color="000000"/>
            </w:tcBorders>
            <w:vAlign w:val="center"/>
          </w:tcPr>
          <w:p w14:paraId="48605C64" w14:textId="77777777" w:rsidR="00B01BF7" w:rsidRDefault="00B01BF7">
            <w:pPr>
              <w:widowControl/>
              <w:jc w:val="left"/>
              <w:rPr>
                <w:rFonts w:ascii="宋体" w:hAnsi="宋体" w:cs="宋体"/>
                <w:color w:val="000000"/>
                <w:sz w:val="18"/>
                <w:szCs w:val="18"/>
              </w:rPr>
            </w:pPr>
          </w:p>
        </w:tc>
        <w:tc>
          <w:tcPr>
            <w:tcW w:w="666" w:type="dxa"/>
            <w:vMerge/>
            <w:tcBorders>
              <w:top w:val="nil"/>
              <w:left w:val="nil"/>
              <w:bottom w:val="single" w:sz="8" w:space="0" w:color="000000"/>
              <w:right w:val="single" w:sz="8" w:space="0" w:color="000000"/>
            </w:tcBorders>
            <w:vAlign w:val="center"/>
          </w:tcPr>
          <w:p w14:paraId="33C5405F" w14:textId="77777777" w:rsidR="00B01BF7" w:rsidRDefault="00B01BF7">
            <w:pPr>
              <w:widowControl/>
              <w:jc w:val="left"/>
              <w:rPr>
                <w:rFonts w:ascii="宋体" w:hAnsi="宋体" w:cs="宋体"/>
                <w:color w:val="000000"/>
                <w:sz w:val="18"/>
                <w:szCs w:val="18"/>
              </w:rPr>
            </w:pPr>
          </w:p>
        </w:tc>
        <w:tc>
          <w:tcPr>
            <w:tcW w:w="576" w:type="dxa"/>
            <w:tcBorders>
              <w:top w:val="nil"/>
              <w:left w:val="nil"/>
              <w:bottom w:val="single" w:sz="8" w:space="0" w:color="000000"/>
              <w:right w:val="single" w:sz="8" w:space="0" w:color="000000"/>
            </w:tcBorders>
            <w:vAlign w:val="center"/>
          </w:tcPr>
          <w:p w14:paraId="31434066" w14:textId="77777777" w:rsidR="00B01BF7" w:rsidRDefault="00000000">
            <w:pPr>
              <w:widowControl/>
              <w:jc w:val="center"/>
              <w:textAlignment w:val="center"/>
              <w:rPr>
                <w:rFonts w:ascii="宋体" w:hAnsi="宋体" w:cs="宋体"/>
                <w:color w:val="000000"/>
                <w:sz w:val="18"/>
                <w:szCs w:val="18"/>
              </w:rPr>
            </w:pPr>
            <w:r>
              <w:rPr>
                <w:sz w:val="18"/>
                <w:szCs w:val="18"/>
              </w:rPr>
              <w:t>7</w:t>
            </w:r>
          </w:p>
        </w:tc>
        <w:tc>
          <w:tcPr>
            <w:tcW w:w="1186" w:type="dxa"/>
            <w:tcBorders>
              <w:top w:val="nil"/>
              <w:left w:val="nil"/>
              <w:bottom w:val="single" w:sz="8" w:space="0" w:color="000000"/>
              <w:right w:val="single" w:sz="8" w:space="0" w:color="000000"/>
            </w:tcBorders>
            <w:vAlign w:val="center"/>
          </w:tcPr>
          <w:p w14:paraId="7C0A5242" w14:textId="77777777" w:rsidR="00B01BF7" w:rsidRDefault="00000000">
            <w:pPr>
              <w:jc w:val="center"/>
              <w:rPr>
                <w:rFonts w:ascii="宋体" w:hAnsi="宋体" w:cs="宋体"/>
                <w:color w:val="000000"/>
                <w:sz w:val="18"/>
                <w:szCs w:val="18"/>
              </w:rPr>
            </w:pPr>
            <w:r>
              <w:rPr>
                <w:rFonts w:hint="eastAsia"/>
                <w:sz w:val="18"/>
                <w:szCs w:val="18"/>
              </w:rPr>
              <w:t>专业</w:t>
            </w:r>
            <w:r>
              <w:rPr>
                <w:sz w:val="18"/>
                <w:szCs w:val="18"/>
              </w:rPr>
              <w:t>(</w:t>
            </w:r>
            <w:r>
              <w:rPr>
                <w:rFonts w:hint="eastAsia"/>
                <w:sz w:val="18"/>
                <w:szCs w:val="18"/>
              </w:rPr>
              <w:t>技能）</w:t>
            </w:r>
            <w:r>
              <w:rPr>
                <w:rFonts w:hint="eastAsia"/>
                <w:sz w:val="18"/>
                <w:szCs w:val="18"/>
              </w:rPr>
              <w:lastRenderedPageBreak/>
              <w:t>课</w:t>
            </w:r>
          </w:p>
        </w:tc>
        <w:tc>
          <w:tcPr>
            <w:tcW w:w="576" w:type="dxa"/>
            <w:tcBorders>
              <w:top w:val="single" w:sz="8" w:space="0" w:color="000000"/>
              <w:left w:val="single" w:sz="8" w:space="0" w:color="000000"/>
              <w:bottom w:val="single" w:sz="8" w:space="0" w:color="000000"/>
              <w:right w:val="single" w:sz="8" w:space="0" w:color="000000"/>
            </w:tcBorders>
            <w:vAlign w:val="center"/>
          </w:tcPr>
          <w:p w14:paraId="33029993" w14:textId="77777777" w:rsidR="00B01BF7" w:rsidRDefault="00000000">
            <w:pPr>
              <w:jc w:val="center"/>
              <w:rPr>
                <w:rFonts w:ascii="宋体" w:hAnsi="宋体" w:cs="宋体"/>
                <w:color w:val="000000"/>
                <w:sz w:val="18"/>
                <w:szCs w:val="18"/>
              </w:rPr>
            </w:pPr>
            <w:r>
              <w:rPr>
                <w:rFonts w:hint="eastAsia"/>
                <w:sz w:val="18"/>
                <w:szCs w:val="18"/>
              </w:rPr>
              <w:lastRenderedPageBreak/>
              <w:t>必修</w:t>
            </w:r>
          </w:p>
        </w:tc>
        <w:tc>
          <w:tcPr>
            <w:tcW w:w="1120" w:type="dxa"/>
            <w:gridSpan w:val="2"/>
            <w:tcBorders>
              <w:top w:val="nil"/>
              <w:left w:val="nil"/>
              <w:bottom w:val="single" w:sz="8" w:space="0" w:color="000000"/>
              <w:right w:val="single" w:sz="8" w:space="0" w:color="000000"/>
            </w:tcBorders>
            <w:vAlign w:val="center"/>
          </w:tcPr>
          <w:p w14:paraId="05CA6FF4" w14:textId="77777777" w:rsidR="00B01BF7" w:rsidRDefault="00000000">
            <w:pPr>
              <w:jc w:val="center"/>
              <w:rPr>
                <w:rFonts w:ascii="宋体" w:hAnsi="宋体" w:cs="宋体"/>
                <w:color w:val="000000"/>
                <w:sz w:val="18"/>
                <w:szCs w:val="18"/>
              </w:rPr>
            </w:pPr>
            <w:r>
              <w:rPr>
                <w:rFonts w:hint="eastAsia"/>
                <w:sz w:val="18"/>
                <w:szCs w:val="18"/>
              </w:rPr>
              <w:t>电子设计自</w:t>
            </w:r>
            <w:r>
              <w:rPr>
                <w:rFonts w:hint="eastAsia"/>
                <w:sz w:val="18"/>
                <w:szCs w:val="18"/>
              </w:rPr>
              <w:lastRenderedPageBreak/>
              <w:t>动化</w:t>
            </w:r>
          </w:p>
        </w:tc>
        <w:tc>
          <w:tcPr>
            <w:tcW w:w="882" w:type="dxa"/>
            <w:tcBorders>
              <w:top w:val="nil"/>
              <w:left w:val="nil"/>
              <w:bottom w:val="single" w:sz="8" w:space="0" w:color="000000"/>
              <w:right w:val="single" w:sz="8" w:space="0" w:color="000000"/>
            </w:tcBorders>
            <w:vAlign w:val="center"/>
          </w:tcPr>
          <w:p w14:paraId="4235850F" w14:textId="77777777" w:rsidR="00B01BF7" w:rsidRDefault="00000000">
            <w:pPr>
              <w:jc w:val="center"/>
              <w:rPr>
                <w:rFonts w:ascii="宋体" w:hAnsi="宋体" w:cs="宋体"/>
                <w:color w:val="000000"/>
                <w:sz w:val="18"/>
                <w:szCs w:val="18"/>
              </w:rPr>
            </w:pPr>
            <w:r>
              <w:rPr>
                <w:sz w:val="18"/>
                <w:szCs w:val="18"/>
              </w:rPr>
              <w:lastRenderedPageBreak/>
              <w:t>4</w:t>
            </w:r>
          </w:p>
        </w:tc>
        <w:tc>
          <w:tcPr>
            <w:tcW w:w="576" w:type="dxa"/>
            <w:tcBorders>
              <w:top w:val="nil"/>
              <w:left w:val="nil"/>
              <w:bottom w:val="single" w:sz="8" w:space="0" w:color="000000"/>
              <w:right w:val="single" w:sz="8" w:space="0" w:color="000000"/>
            </w:tcBorders>
            <w:vAlign w:val="center"/>
          </w:tcPr>
          <w:p w14:paraId="1A3E6ABE" w14:textId="77777777" w:rsidR="00B01BF7" w:rsidRDefault="00000000">
            <w:pPr>
              <w:jc w:val="center"/>
              <w:rPr>
                <w:rFonts w:ascii="宋体" w:hAnsi="宋体" w:cs="宋体"/>
                <w:color w:val="000000"/>
                <w:sz w:val="18"/>
                <w:szCs w:val="18"/>
              </w:rPr>
            </w:pPr>
            <w:r>
              <w:rPr>
                <w:rFonts w:hint="eastAsia"/>
                <w:sz w:val="18"/>
                <w:szCs w:val="18"/>
              </w:rPr>
              <w:t>考查</w:t>
            </w:r>
          </w:p>
        </w:tc>
        <w:tc>
          <w:tcPr>
            <w:tcW w:w="751" w:type="dxa"/>
            <w:tcBorders>
              <w:top w:val="nil"/>
              <w:left w:val="nil"/>
              <w:bottom w:val="single" w:sz="8" w:space="0" w:color="000000"/>
              <w:right w:val="single" w:sz="8" w:space="0" w:color="000000"/>
            </w:tcBorders>
            <w:vAlign w:val="center"/>
          </w:tcPr>
          <w:p w14:paraId="6791A9C7" w14:textId="77777777" w:rsidR="00B01BF7" w:rsidRDefault="00000000">
            <w:pPr>
              <w:widowControl/>
              <w:jc w:val="center"/>
              <w:textAlignment w:val="center"/>
              <w:rPr>
                <w:rFonts w:ascii="宋体" w:hAnsi="宋体" w:cs="宋体"/>
                <w:color w:val="000000"/>
                <w:sz w:val="18"/>
                <w:szCs w:val="18"/>
              </w:rPr>
            </w:pPr>
            <w:r>
              <w:rPr>
                <w:sz w:val="18"/>
                <w:szCs w:val="18"/>
              </w:rPr>
              <w:t>72</w:t>
            </w:r>
          </w:p>
        </w:tc>
        <w:tc>
          <w:tcPr>
            <w:tcW w:w="841" w:type="dxa"/>
            <w:tcBorders>
              <w:top w:val="nil"/>
              <w:left w:val="nil"/>
              <w:bottom w:val="single" w:sz="8" w:space="0" w:color="000000"/>
              <w:right w:val="single" w:sz="8" w:space="0" w:color="000000"/>
            </w:tcBorders>
            <w:vAlign w:val="center"/>
          </w:tcPr>
          <w:p w14:paraId="5A2B1E51" w14:textId="77777777" w:rsidR="00B01BF7" w:rsidRDefault="00000000">
            <w:pPr>
              <w:jc w:val="center"/>
              <w:rPr>
                <w:rFonts w:ascii="宋体" w:hAnsi="宋体" w:cs="宋体"/>
                <w:color w:val="000000"/>
                <w:sz w:val="18"/>
                <w:szCs w:val="18"/>
              </w:rPr>
            </w:pPr>
            <w:r>
              <w:rPr>
                <w:sz w:val="18"/>
                <w:szCs w:val="18"/>
              </w:rPr>
              <w:t>36</w:t>
            </w:r>
          </w:p>
        </w:tc>
        <w:tc>
          <w:tcPr>
            <w:tcW w:w="750" w:type="dxa"/>
            <w:tcBorders>
              <w:top w:val="nil"/>
              <w:left w:val="nil"/>
              <w:bottom w:val="single" w:sz="8" w:space="0" w:color="000000"/>
              <w:right w:val="single" w:sz="8" w:space="0" w:color="000000"/>
            </w:tcBorders>
            <w:vAlign w:val="center"/>
          </w:tcPr>
          <w:p w14:paraId="43370043" w14:textId="77777777" w:rsidR="00B01BF7" w:rsidRDefault="00000000">
            <w:pPr>
              <w:jc w:val="center"/>
              <w:rPr>
                <w:rFonts w:ascii="宋体" w:hAnsi="宋体" w:cs="宋体"/>
                <w:color w:val="000000"/>
                <w:sz w:val="18"/>
                <w:szCs w:val="18"/>
              </w:rPr>
            </w:pPr>
            <w:r>
              <w:rPr>
                <w:sz w:val="18"/>
                <w:szCs w:val="18"/>
              </w:rPr>
              <w:t>36</w:t>
            </w:r>
          </w:p>
        </w:tc>
        <w:tc>
          <w:tcPr>
            <w:tcW w:w="573" w:type="dxa"/>
            <w:tcBorders>
              <w:top w:val="nil"/>
              <w:left w:val="nil"/>
              <w:bottom w:val="single" w:sz="8" w:space="0" w:color="000000"/>
              <w:right w:val="single" w:sz="8" w:space="0" w:color="000000"/>
            </w:tcBorders>
            <w:vAlign w:val="center"/>
          </w:tcPr>
          <w:p w14:paraId="3011E754"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nil"/>
              <w:left w:val="nil"/>
              <w:bottom w:val="single" w:sz="8" w:space="0" w:color="000000"/>
              <w:right w:val="single" w:sz="8" w:space="0" w:color="000000"/>
            </w:tcBorders>
            <w:vAlign w:val="center"/>
          </w:tcPr>
          <w:p w14:paraId="39E444F4" w14:textId="77777777" w:rsidR="00B01BF7" w:rsidRDefault="00000000">
            <w:pPr>
              <w:jc w:val="center"/>
              <w:rPr>
                <w:rFonts w:ascii="宋体" w:hAnsi="宋体" w:cs="宋体"/>
                <w:color w:val="000000"/>
                <w:sz w:val="18"/>
                <w:szCs w:val="18"/>
              </w:rPr>
            </w:pPr>
            <w:r>
              <w:rPr>
                <w:sz w:val="18"/>
                <w:szCs w:val="18"/>
              </w:rPr>
              <w:t>4</w:t>
            </w:r>
          </w:p>
        </w:tc>
        <w:tc>
          <w:tcPr>
            <w:tcW w:w="581" w:type="dxa"/>
            <w:gridSpan w:val="2"/>
            <w:tcBorders>
              <w:top w:val="nil"/>
              <w:left w:val="nil"/>
              <w:bottom w:val="single" w:sz="8" w:space="0" w:color="000000"/>
              <w:right w:val="single" w:sz="8" w:space="0" w:color="000000"/>
            </w:tcBorders>
            <w:vAlign w:val="center"/>
          </w:tcPr>
          <w:p w14:paraId="05360A67" w14:textId="77777777" w:rsidR="00B01BF7" w:rsidRDefault="00000000">
            <w:pPr>
              <w:jc w:val="center"/>
              <w:rPr>
                <w:rFonts w:ascii="宋体" w:hAnsi="宋体" w:cs="宋体"/>
                <w:color w:val="000000"/>
                <w:sz w:val="18"/>
                <w:szCs w:val="18"/>
              </w:rPr>
            </w:pPr>
            <w:r>
              <w:rPr>
                <w:rFonts w:hint="eastAsia"/>
                <w:sz w:val="18"/>
                <w:szCs w:val="18"/>
              </w:rPr>
              <w:t xml:space="preserve">　</w:t>
            </w:r>
          </w:p>
        </w:tc>
      </w:tr>
      <w:tr w:rsidR="00B01BF7" w14:paraId="173C0073" w14:textId="77777777">
        <w:trPr>
          <w:trHeight w:val="300"/>
        </w:trPr>
        <w:tc>
          <w:tcPr>
            <w:tcW w:w="912" w:type="dxa"/>
            <w:gridSpan w:val="2"/>
            <w:vMerge/>
            <w:tcBorders>
              <w:top w:val="nil"/>
              <w:left w:val="single" w:sz="8" w:space="0" w:color="000000"/>
              <w:bottom w:val="single" w:sz="8" w:space="0" w:color="000000"/>
              <w:right w:val="single" w:sz="8" w:space="0" w:color="000000"/>
            </w:tcBorders>
            <w:vAlign w:val="center"/>
          </w:tcPr>
          <w:p w14:paraId="14E16FC1" w14:textId="77777777" w:rsidR="00B01BF7" w:rsidRDefault="00B01BF7">
            <w:pPr>
              <w:widowControl/>
              <w:jc w:val="left"/>
              <w:rPr>
                <w:rFonts w:ascii="宋体" w:hAnsi="宋体" w:cs="宋体"/>
                <w:color w:val="000000"/>
                <w:sz w:val="18"/>
                <w:szCs w:val="18"/>
              </w:rPr>
            </w:pPr>
          </w:p>
        </w:tc>
        <w:tc>
          <w:tcPr>
            <w:tcW w:w="666" w:type="dxa"/>
            <w:vMerge/>
            <w:tcBorders>
              <w:top w:val="nil"/>
              <w:left w:val="nil"/>
              <w:bottom w:val="single" w:sz="8" w:space="0" w:color="000000"/>
              <w:right w:val="single" w:sz="8" w:space="0" w:color="000000"/>
            </w:tcBorders>
            <w:vAlign w:val="center"/>
          </w:tcPr>
          <w:p w14:paraId="2788F5AA" w14:textId="77777777" w:rsidR="00B01BF7" w:rsidRDefault="00B01BF7">
            <w:pPr>
              <w:widowControl/>
              <w:jc w:val="left"/>
              <w:rPr>
                <w:rFonts w:ascii="宋体" w:hAnsi="宋体" w:cs="宋体"/>
                <w:color w:val="000000"/>
                <w:sz w:val="18"/>
                <w:szCs w:val="18"/>
              </w:rPr>
            </w:pPr>
          </w:p>
        </w:tc>
        <w:tc>
          <w:tcPr>
            <w:tcW w:w="576" w:type="dxa"/>
            <w:tcBorders>
              <w:top w:val="nil"/>
              <w:left w:val="nil"/>
              <w:bottom w:val="single" w:sz="4" w:space="0" w:color="auto"/>
              <w:right w:val="single" w:sz="8" w:space="0" w:color="000000"/>
            </w:tcBorders>
            <w:vAlign w:val="center"/>
          </w:tcPr>
          <w:p w14:paraId="4C453739" w14:textId="77777777" w:rsidR="00B01BF7" w:rsidRDefault="00000000">
            <w:pPr>
              <w:widowControl/>
              <w:jc w:val="center"/>
              <w:textAlignment w:val="center"/>
              <w:rPr>
                <w:rFonts w:ascii="宋体" w:hAnsi="宋体" w:cs="宋体"/>
                <w:color w:val="000000"/>
                <w:sz w:val="18"/>
                <w:szCs w:val="18"/>
              </w:rPr>
            </w:pPr>
            <w:r>
              <w:rPr>
                <w:sz w:val="18"/>
                <w:szCs w:val="18"/>
              </w:rPr>
              <w:t>8</w:t>
            </w:r>
          </w:p>
        </w:tc>
        <w:tc>
          <w:tcPr>
            <w:tcW w:w="1186" w:type="dxa"/>
            <w:tcBorders>
              <w:top w:val="nil"/>
              <w:left w:val="nil"/>
              <w:bottom w:val="single" w:sz="4" w:space="0" w:color="auto"/>
              <w:right w:val="single" w:sz="8" w:space="0" w:color="000000"/>
            </w:tcBorders>
            <w:vAlign w:val="center"/>
          </w:tcPr>
          <w:p w14:paraId="166475F4" w14:textId="77777777" w:rsidR="00B01BF7" w:rsidRDefault="00000000">
            <w:pPr>
              <w:jc w:val="center"/>
              <w:rPr>
                <w:rFonts w:ascii="宋体" w:hAnsi="宋体" w:cs="宋体"/>
                <w:color w:val="000000"/>
                <w:sz w:val="18"/>
                <w:szCs w:val="18"/>
              </w:rPr>
            </w:pPr>
            <w:r>
              <w:rPr>
                <w:rFonts w:hint="eastAsia"/>
                <w:sz w:val="18"/>
                <w:szCs w:val="18"/>
              </w:rPr>
              <w:t>专业</w:t>
            </w:r>
            <w:r>
              <w:rPr>
                <w:sz w:val="18"/>
                <w:szCs w:val="18"/>
              </w:rPr>
              <w:t>(</w:t>
            </w:r>
            <w:r>
              <w:rPr>
                <w:rFonts w:hint="eastAsia"/>
                <w:sz w:val="18"/>
                <w:szCs w:val="18"/>
              </w:rPr>
              <w:t>技能）课</w:t>
            </w:r>
          </w:p>
        </w:tc>
        <w:tc>
          <w:tcPr>
            <w:tcW w:w="576" w:type="dxa"/>
            <w:tcBorders>
              <w:top w:val="nil"/>
              <w:left w:val="nil"/>
              <w:bottom w:val="single" w:sz="4" w:space="0" w:color="auto"/>
              <w:right w:val="single" w:sz="8" w:space="0" w:color="000000"/>
            </w:tcBorders>
            <w:vAlign w:val="center"/>
          </w:tcPr>
          <w:p w14:paraId="270DC8DD" w14:textId="77777777" w:rsidR="00B01BF7" w:rsidRDefault="00000000">
            <w:pPr>
              <w:jc w:val="center"/>
              <w:rPr>
                <w:rFonts w:ascii="宋体" w:hAnsi="宋体" w:cs="宋体"/>
                <w:color w:val="000000"/>
                <w:sz w:val="18"/>
                <w:szCs w:val="18"/>
              </w:rPr>
            </w:pPr>
            <w:r>
              <w:rPr>
                <w:rFonts w:hint="eastAsia"/>
                <w:sz w:val="18"/>
                <w:szCs w:val="18"/>
              </w:rPr>
              <w:t>必修</w:t>
            </w:r>
          </w:p>
        </w:tc>
        <w:tc>
          <w:tcPr>
            <w:tcW w:w="1120" w:type="dxa"/>
            <w:gridSpan w:val="2"/>
            <w:tcBorders>
              <w:top w:val="nil"/>
              <w:left w:val="nil"/>
              <w:bottom w:val="single" w:sz="4" w:space="0" w:color="auto"/>
              <w:right w:val="single" w:sz="8" w:space="0" w:color="000000"/>
            </w:tcBorders>
            <w:vAlign w:val="center"/>
          </w:tcPr>
          <w:p w14:paraId="56DF9B1A" w14:textId="77777777" w:rsidR="00B01BF7" w:rsidRDefault="00000000">
            <w:pPr>
              <w:jc w:val="center"/>
              <w:rPr>
                <w:rFonts w:ascii="宋体" w:hAnsi="宋体" w:cs="宋体"/>
                <w:color w:val="000000"/>
                <w:sz w:val="18"/>
                <w:szCs w:val="18"/>
              </w:rPr>
            </w:pPr>
            <w:r>
              <w:rPr>
                <w:rFonts w:hint="eastAsia"/>
                <w:sz w:val="18"/>
                <w:szCs w:val="18"/>
              </w:rPr>
              <w:t>产品质量与安全</w:t>
            </w:r>
          </w:p>
        </w:tc>
        <w:tc>
          <w:tcPr>
            <w:tcW w:w="882" w:type="dxa"/>
            <w:tcBorders>
              <w:top w:val="nil"/>
              <w:left w:val="nil"/>
              <w:bottom w:val="single" w:sz="4" w:space="0" w:color="auto"/>
              <w:right w:val="single" w:sz="8" w:space="0" w:color="000000"/>
            </w:tcBorders>
            <w:vAlign w:val="center"/>
          </w:tcPr>
          <w:p w14:paraId="5B4E25F6" w14:textId="77777777" w:rsidR="00B01BF7" w:rsidRDefault="00000000">
            <w:pPr>
              <w:jc w:val="center"/>
              <w:rPr>
                <w:rFonts w:ascii="宋体" w:hAnsi="宋体" w:cs="宋体"/>
                <w:color w:val="000000"/>
                <w:sz w:val="18"/>
                <w:szCs w:val="18"/>
              </w:rPr>
            </w:pPr>
            <w:r>
              <w:rPr>
                <w:sz w:val="18"/>
                <w:szCs w:val="18"/>
              </w:rPr>
              <w:t>4</w:t>
            </w:r>
          </w:p>
        </w:tc>
        <w:tc>
          <w:tcPr>
            <w:tcW w:w="576" w:type="dxa"/>
            <w:tcBorders>
              <w:top w:val="nil"/>
              <w:left w:val="nil"/>
              <w:bottom w:val="single" w:sz="4" w:space="0" w:color="auto"/>
              <w:right w:val="single" w:sz="8" w:space="0" w:color="000000"/>
            </w:tcBorders>
            <w:vAlign w:val="center"/>
          </w:tcPr>
          <w:p w14:paraId="60132F53" w14:textId="77777777" w:rsidR="00B01BF7" w:rsidRDefault="00000000">
            <w:pPr>
              <w:jc w:val="center"/>
              <w:rPr>
                <w:rFonts w:ascii="宋体" w:hAnsi="宋体" w:cs="宋体"/>
                <w:color w:val="000000"/>
                <w:sz w:val="18"/>
                <w:szCs w:val="18"/>
              </w:rPr>
            </w:pPr>
            <w:r>
              <w:rPr>
                <w:rFonts w:hint="eastAsia"/>
                <w:sz w:val="18"/>
                <w:szCs w:val="18"/>
              </w:rPr>
              <w:t>考查</w:t>
            </w:r>
          </w:p>
        </w:tc>
        <w:tc>
          <w:tcPr>
            <w:tcW w:w="751" w:type="dxa"/>
            <w:tcBorders>
              <w:top w:val="nil"/>
              <w:left w:val="nil"/>
              <w:bottom w:val="single" w:sz="4" w:space="0" w:color="auto"/>
              <w:right w:val="single" w:sz="8" w:space="0" w:color="000000"/>
            </w:tcBorders>
            <w:vAlign w:val="center"/>
          </w:tcPr>
          <w:p w14:paraId="5B0B5EA3" w14:textId="77777777" w:rsidR="00B01BF7" w:rsidRDefault="00000000">
            <w:pPr>
              <w:widowControl/>
              <w:jc w:val="center"/>
              <w:textAlignment w:val="center"/>
              <w:rPr>
                <w:rFonts w:ascii="宋体" w:hAnsi="宋体" w:cs="宋体"/>
                <w:color w:val="000000"/>
                <w:sz w:val="18"/>
                <w:szCs w:val="18"/>
              </w:rPr>
            </w:pPr>
            <w:r>
              <w:rPr>
                <w:sz w:val="18"/>
                <w:szCs w:val="18"/>
              </w:rPr>
              <w:t>72</w:t>
            </w:r>
          </w:p>
        </w:tc>
        <w:tc>
          <w:tcPr>
            <w:tcW w:w="841" w:type="dxa"/>
            <w:tcBorders>
              <w:top w:val="nil"/>
              <w:left w:val="nil"/>
              <w:bottom w:val="single" w:sz="4" w:space="0" w:color="auto"/>
              <w:right w:val="single" w:sz="8" w:space="0" w:color="000000"/>
            </w:tcBorders>
            <w:vAlign w:val="center"/>
          </w:tcPr>
          <w:p w14:paraId="5E3A8B19" w14:textId="77777777" w:rsidR="00B01BF7" w:rsidRDefault="00000000">
            <w:pPr>
              <w:jc w:val="center"/>
              <w:rPr>
                <w:rFonts w:ascii="宋体" w:hAnsi="宋体" w:cs="宋体"/>
                <w:color w:val="000000"/>
                <w:sz w:val="18"/>
                <w:szCs w:val="18"/>
              </w:rPr>
            </w:pPr>
            <w:r>
              <w:rPr>
                <w:sz w:val="18"/>
                <w:szCs w:val="18"/>
              </w:rPr>
              <w:t>36</w:t>
            </w:r>
          </w:p>
        </w:tc>
        <w:tc>
          <w:tcPr>
            <w:tcW w:w="750" w:type="dxa"/>
            <w:tcBorders>
              <w:top w:val="nil"/>
              <w:left w:val="nil"/>
              <w:bottom w:val="single" w:sz="4" w:space="0" w:color="auto"/>
              <w:right w:val="single" w:sz="8" w:space="0" w:color="000000"/>
            </w:tcBorders>
            <w:vAlign w:val="center"/>
          </w:tcPr>
          <w:p w14:paraId="06F72FE7" w14:textId="77777777" w:rsidR="00B01BF7" w:rsidRDefault="00000000">
            <w:pPr>
              <w:jc w:val="center"/>
              <w:rPr>
                <w:rFonts w:ascii="宋体" w:hAnsi="宋体" w:cs="宋体"/>
                <w:color w:val="000000"/>
                <w:sz w:val="18"/>
                <w:szCs w:val="18"/>
              </w:rPr>
            </w:pPr>
            <w:r>
              <w:rPr>
                <w:sz w:val="18"/>
                <w:szCs w:val="18"/>
              </w:rPr>
              <w:t>36</w:t>
            </w:r>
          </w:p>
        </w:tc>
        <w:tc>
          <w:tcPr>
            <w:tcW w:w="573" w:type="dxa"/>
            <w:tcBorders>
              <w:top w:val="nil"/>
              <w:left w:val="nil"/>
              <w:bottom w:val="single" w:sz="4" w:space="0" w:color="auto"/>
              <w:right w:val="single" w:sz="8" w:space="0" w:color="000000"/>
            </w:tcBorders>
            <w:vAlign w:val="center"/>
          </w:tcPr>
          <w:p w14:paraId="53F56105"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nil"/>
              <w:left w:val="nil"/>
              <w:bottom w:val="single" w:sz="4" w:space="0" w:color="auto"/>
              <w:right w:val="single" w:sz="8" w:space="0" w:color="000000"/>
            </w:tcBorders>
            <w:vAlign w:val="center"/>
          </w:tcPr>
          <w:p w14:paraId="0797EE30" w14:textId="77777777" w:rsidR="00B01BF7" w:rsidRDefault="00000000">
            <w:pPr>
              <w:jc w:val="center"/>
              <w:rPr>
                <w:rFonts w:ascii="宋体" w:hAnsi="宋体" w:cs="宋体"/>
                <w:color w:val="000000"/>
                <w:sz w:val="18"/>
                <w:szCs w:val="18"/>
              </w:rPr>
            </w:pPr>
            <w:r>
              <w:rPr>
                <w:sz w:val="18"/>
                <w:szCs w:val="18"/>
              </w:rPr>
              <w:t>4</w:t>
            </w:r>
          </w:p>
        </w:tc>
        <w:tc>
          <w:tcPr>
            <w:tcW w:w="581" w:type="dxa"/>
            <w:gridSpan w:val="2"/>
            <w:tcBorders>
              <w:top w:val="nil"/>
              <w:left w:val="nil"/>
              <w:bottom w:val="single" w:sz="4" w:space="0" w:color="auto"/>
              <w:right w:val="single" w:sz="8" w:space="0" w:color="000000"/>
            </w:tcBorders>
            <w:vAlign w:val="center"/>
          </w:tcPr>
          <w:p w14:paraId="6A995418" w14:textId="77777777" w:rsidR="00B01BF7" w:rsidRDefault="00000000">
            <w:pPr>
              <w:jc w:val="center"/>
              <w:rPr>
                <w:rFonts w:ascii="宋体" w:hAnsi="宋体" w:cs="宋体"/>
                <w:color w:val="000000"/>
                <w:sz w:val="18"/>
                <w:szCs w:val="18"/>
              </w:rPr>
            </w:pPr>
            <w:r>
              <w:rPr>
                <w:rFonts w:hint="eastAsia"/>
                <w:sz w:val="18"/>
                <w:szCs w:val="18"/>
              </w:rPr>
              <w:t xml:space="preserve">　</w:t>
            </w:r>
          </w:p>
        </w:tc>
      </w:tr>
      <w:tr w:rsidR="00B01BF7" w14:paraId="55A12B0D" w14:textId="77777777">
        <w:trPr>
          <w:trHeight w:val="1288"/>
        </w:trPr>
        <w:tc>
          <w:tcPr>
            <w:tcW w:w="912" w:type="dxa"/>
            <w:gridSpan w:val="2"/>
            <w:vMerge/>
            <w:tcBorders>
              <w:top w:val="nil"/>
              <w:left w:val="single" w:sz="8" w:space="0" w:color="000000"/>
              <w:bottom w:val="single" w:sz="8" w:space="0" w:color="000000"/>
              <w:right w:val="single" w:sz="8" w:space="0" w:color="000000"/>
            </w:tcBorders>
            <w:vAlign w:val="center"/>
          </w:tcPr>
          <w:p w14:paraId="73EA0C8C" w14:textId="77777777" w:rsidR="00B01BF7" w:rsidRDefault="00B01BF7">
            <w:pPr>
              <w:widowControl/>
              <w:jc w:val="left"/>
              <w:rPr>
                <w:rFonts w:ascii="宋体" w:hAnsi="宋体" w:cs="宋体"/>
                <w:color w:val="000000"/>
                <w:sz w:val="18"/>
                <w:szCs w:val="18"/>
              </w:rPr>
            </w:pPr>
          </w:p>
        </w:tc>
        <w:tc>
          <w:tcPr>
            <w:tcW w:w="666" w:type="dxa"/>
            <w:vMerge/>
            <w:tcBorders>
              <w:top w:val="nil"/>
              <w:left w:val="nil"/>
              <w:bottom w:val="single" w:sz="8" w:space="0" w:color="000000"/>
              <w:right w:val="single" w:sz="8" w:space="0" w:color="000000"/>
            </w:tcBorders>
            <w:vAlign w:val="center"/>
          </w:tcPr>
          <w:p w14:paraId="74F04FB7" w14:textId="77777777" w:rsidR="00B01BF7" w:rsidRDefault="00B01BF7">
            <w:pPr>
              <w:widowControl/>
              <w:jc w:val="left"/>
              <w:rPr>
                <w:rFonts w:ascii="宋体" w:hAnsi="宋体" w:cs="宋体"/>
                <w:color w:val="000000"/>
                <w:sz w:val="18"/>
                <w:szCs w:val="18"/>
              </w:rPr>
            </w:pPr>
          </w:p>
        </w:tc>
        <w:tc>
          <w:tcPr>
            <w:tcW w:w="576" w:type="dxa"/>
            <w:tcBorders>
              <w:top w:val="single" w:sz="4" w:space="0" w:color="auto"/>
              <w:left w:val="single" w:sz="4" w:space="0" w:color="auto"/>
              <w:bottom w:val="single" w:sz="4" w:space="0" w:color="auto"/>
              <w:right w:val="single" w:sz="4" w:space="0" w:color="auto"/>
            </w:tcBorders>
            <w:vAlign w:val="center"/>
          </w:tcPr>
          <w:p w14:paraId="422F1F3C" w14:textId="77777777" w:rsidR="00B01BF7" w:rsidRDefault="00000000">
            <w:pPr>
              <w:widowControl/>
              <w:jc w:val="center"/>
              <w:textAlignment w:val="center"/>
              <w:rPr>
                <w:rFonts w:ascii="宋体" w:hAnsi="宋体" w:cs="宋体"/>
                <w:color w:val="000000"/>
                <w:sz w:val="18"/>
                <w:szCs w:val="18"/>
              </w:rPr>
            </w:pPr>
            <w:r>
              <w:rPr>
                <w:sz w:val="18"/>
                <w:szCs w:val="18"/>
              </w:rPr>
              <w:t>9</w:t>
            </w:r>
          </w:p>
        </w:tc>
        <w:tc>
          <w:tcPr>
            <w:tcW w:w="1186" w:type="dxa"/>
            <w:tcBorders>
              <w:top w:val="single" w:sz="4" w:space="0" w:color="auto"/>
              <w:left w:val="single" w:sz="4" w:space="0" w:color="auto"/>
              <w:bottom w:val="single" w:sz="4" w:space="0" w:color="auto"/>
              <w:right w:val="single" w:sz="4" w:space="0" w:color="auto"/>
            </w:tcBorders>
            <w:vAlign w:val="center"/>
          </w:tcPr>
          <w:p w14:paraId="24CE0F19" w14:textId="77777777" w:rsidR="00B01BF7" w:rsidRDefault="00000000">
            <w:pPr>
              <w:jc w:val="center"/>
              <w:rPr>
                <w:rFonts w:ascii="宋体" w:hAnsi="宋体" w:cs="宋体"/>
                <w:color w:val="000000"/>
                <w:sz w:val="18"/>
                <w:szCs w:val="18"/>
              </w:rPr>
            </w:pPr>
            <w:r>
              <w:rPr>
                <w:rFonts w:hint="eastAsia"/>
                <w:sz w:val="18"/>
                <w:szCs w:val="18"/>
              </w:rPr>
              <w:t>专业</w:t>
            </w:r>
            <w:r>
              <w:rPr>
                <w:sz w:val="18"/>
                <w:szCs w:val="18"/>
              </w:rPr>
              <w:t>(</w:t>
            </w:r>
            <w:r>
              <w:rPr>
                <w:rFonts w:hint="eastAsia"/>
                <w:sz w:val="18"/>
                <w:szCs w:val="18"/>
              </w:rPr>
              <w:t>技能）课</w:t>
            </w:r>
          </w:p>
        </w:tc>
        <w:tc>
          <w:tcPr>
            <w:tcW w:w="576" w:type="dxa"/>
            <w:tcBorders>
              <w:top w:val="single" w:sz="4" w:space="0" w:color="auto"/>
              <w:left w:val="single" w:sz="4" w:space="0" w:color="auto"/>
              <w:bottom w:val="single" w:sz="4" w:space="0" w:color="auto"/>
              <w:right w:val="single" w:sz="4" w:space="0" w:color="auto"/>
            </w:tcBorders>
            <w:vAlign w:val="center"/>
          </w:tcPr>
          <w:p w14:paraId="102604CE" w14:textId="77777777" w:rsidR="00B01BF7" w:rsidRDefault="00000000">
            <w:pPr>
              <w:jc w:val="center"/>
              <w:rPr>
                <w:rFonts w:ascii="宋体" w:hAnsi="宋体" w:cs="宋体"/>
                <w:color w:val="000000"/>
                <w:sz w:val="18"/>
                <w:szCs w:val="18"/>
              </w:rPr>
            </w:pPr>
            <w:r>
              <w:rPr>
                <w:rFonts w:hint="eastAsia"/>
                <w:sz w:val="18"/>
                <w:szCs w:val="18"/>
              </w:rPr>
              <w:t>选修</w:t>
            </w:r>
          </w:p>
        </w:tc>
        <w:tc>
          <w:tcPr>
            <w:tcW w:w="1120" w:type="dxa"/>
            <w:gridSpan w:val="2"/>
            <w:tcBorders>
              <w:top w:val="single" w:sz="4" w:space="0" w:color="auto"/>
              <w:left w:val="single" w:sz="4" w:space="0" w:color="auto"/>
              <w:bottom w:val="single" w:sz="4" w:space="0" w:color="auto"/>
              <w:right w:val="single" w:sz="4" w:space="0" w:color="auto"/>
            </w:tcBorders>
            <w:vAlign w:val="center"/>
          </w:tcPr>
          <w:p w14:paraId="1D931AB2" w14:textId="46E1BFE3" w:rsidR="00B01BF7" w:rsidRDefault="00000000">
            <w:pPr>
              <w:jc w:val="center"/>
              <w:rPr>
                <w:rFonts w:ascii="宋体" w:hAnsi="宋体" w:cs="宋体"/>
                <w:color w:val="000000"/>
                <w:sz w:val="18"/>
                <w:szCs w:val="18"/>
              </w:rPr>
            </w:pPr>
            <w:r>
              <w:rPr>
                <w:rFonts w:hint="eastAsia"/>
                <w:sz w:val="18"/>
                <w:szCs w:val="18"/>
              </w:rPr>
              <w:t>电子产品检测与维修</w:t>
            </w:r>
            <w:r w:rsidR="00CF2A9C">
              <w:rPr>
                <w:rFonts w:hint="eastAsia"/>
                <w:sz w:val="18"/>
                <w:szCs w:val="18"/>
              </w:rPr>
              <w:t>●</w:t>
            </w:r>
          </w:p>
        </w:tc>
        <w:tc>
          <w:tcPr>
            <w:tcW w:w="882" w:type="dxa"/>
            <w:tcBorders>
              <w:top w:val="single" w:sz="4" w:space="0" w:color="auto"/>
              <w:left w:val="single" w:sz="4" w:space="0" w:color="auto"/>
              <w:bottom w:val="single" w:sz="4" w:space="0" w:color="auto"/>
              <w:right w:val="single" w:sz="4" w:space="0" w:color="auto"/>
            </w:tcBorders>
            <w:vAlign w:val="center"/>
          </w:tcPr>
          <w:p w14:paraId="2F73D98F" w14:textId="77777777" w:rsidR="00B01BF7" w:rsidRDefault="00000000">
            <w:pPr>
              <w:jc w:val="center"/>
              <w:rPr>
                <w:rFonts w:ascii="宋体" w:hAnsi="宋体" w:cs="宋体"/>
                <w:color w:val="000000"/>
                <w:sz w:val="18"/>
                <w:szCs w:val="18"/>
              </w:rPr>
            </w:pPr>
            <w:r>
              <w:rPr>
                <w:sz w:val="18"/>
                <w:szCs w:val="18"/>
              </w:rPr>
              <w:t>4</w:t>
            </w:r>
          </w:p>
        </w:tc>
        <w:tc>
          <w:tcPr>
            <w:tcW w:w="576" w:type="dxa"/>
            <w:tcBorders>
              <w:top w:val="single" w:sz="4" w:space="0" w:color="auto"/>
              <w:left w:val="single" w:sz="4" w:space="0" w:color="auto"/>
              <w:bottom w:val="single" w:sz="4" w:space="0" w:color="auto"/>
              <w:right w:val="single" w:sz="4" w:space="0" w:color="auto"/>
            </w:tcBorders>
            <w:vAlign w:val="center"/>
          </w:tcPr>
          <w:p w14:paraId="0A6E13F3" w14:textId="77777777" w:rsidR="00B01BF7" w:rsidRDefault="00000000">
            <w:pPr>
              <w:jc w:val="center"/>
              <w:rPr>
                <w:rFonts w:ascii="宋体" w:hAnsi="宋体" w:cs="宋体"/>
                <w:color w:val="000000"/>
                <w:sz w:val="18"/>
                <w:szCs w:val="18"/>
              </w:rPr>
            </w:pPr>
            <w:r>
              <w:rPr>
                <w:rFonts w:hint="eastAsia"/>
                <w:sz w:val="18"/>
                <w:szCs w:val="18"/>
              </w:rPr>
              <w:t>考查</w:t>
            </w:r>
          </w:p>
        </w:tc>
        <w:tc>
          <w:tcPr>
            <w:tcW w:w="751" w:type="dxa"/>
            <w:tcBorders>
              <w:top w:val="single" w:sz="4" w:space="0" w:color="auto"/>
              <w:left w:val="single" w:sz="4" w:space="0" w:color="auto"/>
              <w:bottom w:val="single" w:sz="4" w:space="0" w:color="auto"/>
              <w:right w:val="single" w:sz="4" w:space="0" w:color="auto"/>
            </w:tcBorders>
            <w:vAlign w:val="center"/>
          </w:tcPr>
          <w:p w14:paraId="3C001251" w14:textId="77777777" w:rsidR="00B01BF7" w:rsidRDefault="00000000">
            <w:pPr>
              <w:widowControl/>
              <w:textAlignment w:val="center"/>
              <w:rPr>
                <w:rFonts w:ascii="宋体" w:hAnsi="宋体" w:cs="宋体"/>
                <w:color w:val="000000"/>
                <w:sz w:val="18"/>
                <w:szCs w:val="18"/>
              </w:rPr>
            </w:pPr>
            <w:r>
              <w:rPr>
                <w:sz w:val="18"/>
                <w:szCs w:val="18"/>
              </w:rPr>
              <w:t>72</w:t>
            </w:r>
          </w:p>
        </w:tc>
        <w:tc>
          <w:tcPr>
            <w:tcW w:w="841" w:type="dxa"/>
            <w:tcBorders>
              <w:top w:val="single" w:sz="4" w:space="0" w:color="auto"/>
              <w:left w:val="single" w:sz="4" w:space="0" w:color="auto"/>
              <w:bottom w:val="single" w:sz="4" w:space="0" w:color="auto"/>
              <w:right w:val="single" w:sz="4" w:space="0" w:color="auto"/>
            </w:tcBorders>
            <w:vAlign w:val="center"/>
          </w:tcPr>
          <w:p w14:paraId="69CB7A60" w14:textId="77777777" w:rsidR="00B01BF7" w:rsidRDefault="00000000">
            <w:pPr>
              <w:jc w:val="center"/>
              <w:rPr>
                <w:rFonts w:ascii="宋体" w:hAnsi="宋体" w:cs="宋体"/>
                <w:color w:val="000000"/>
                <w:sz w:val="18"/>
                <w:szCs w:val="18"/>
              </w:rPr>
            </w:pPr>
            <w:r>
              <w:rPr>
                <w:sz w:val="18"/>
                <w:szCs w:val="18"/>
              </w:rPr>
              <w:t>36</w:t>
            </w:r>
          </w:p>
        </w:tc>
        <w:tc>
          <w:tcPr>
            <w:tcW w:w="750" w:type="dxa"/>
            <w:tcBorders>
              <w:top w:val="single" w:sz="4" w:space="0" w:color="auto"/>
              <w:left w:val="single" w:sz="4" w:space="0" w:color="auto"/>
              <w:bottom w:val="single" w:sz="4" w:space="0" w:color="auto"/>
              <w:right w:val="single" w:sz="4" w:space="0" w:color="auto"/>
            </w:tcBorders>
            <w:vAlign w:val="center"/>
          </w:tcPr>
          <w:p w14:paraId="3E22A39F" w14:textId="77777777" w:rsidR="00B01BF7" w:rsidRDefault="00000000">
            <w:pPr>
              <w:jc w:val="center"/>
              <w:rPr>
                <w:rFonts w:ascii="宋体" w:hAnsi="宋体" w:cs="宋体"/>
                <w:color w:val="000000"/>
                <w:sz w:val="18"/>
                <w:szCs w:val="18"/>
              </w:rPr>
            </w:pPr>
            <w:r>
              <w:rPr>
                <w:sz w:val="18"/>
                <w:szCs w:val="18"/>
              </w:rPr>
              <w:t>36</w:t>
            </w:r>
          </w:p>
        </w:tc>
        <w:tc>
          <w:tcPr>
            <w:tcW w:w="573" w:type="dxa"/>
            <w:tcBorders>
              <w:top w:val="single" w:sz="4" w:space="0" w:color="auto"/>
              <w:left w:val="single" w:sz="4" w:space="0" w:color="auto"/>
              <w:bottom w:val="single" w:sz="4" w:space="0" w:color="auto"/>
              <w:right w:val="single" w:sz="4" w:space="0" w:color="auto"/>
            </w:tcBorders>
            <w:vAlign w:val="center"/>
          </w:tcPr>
          <w:p w14:paraId="51EBD012" w14:textId="77777777" w:rsidR="00B01BF7" w:rsidRDefault="00000000">
            <w:pPr>
              <w:jc w:val="center"/>
              <w:rPr>
                <w:rFonts w:ascii="宋体" w:hAnsi="宋体" w:cs="宋体"/>
                <w:color w:val="000000"/>
                <w:sz w:val="18"/>
                <w:szCs w:val="18"/>
              </w:rPr>
            </w:pPr>
            <w:r>
              <w:rPr>
                <w:rFonts w:hint="eastAsia"/>
                <w:sz w:val="18"/>
                <w:szCs w:val="18"/>
              </w:rPr>
              <w:t xml:space="preserve">　</w:t>
            </w:r>
          </w:p>
        </w:tc>
        <w:tc>
          <w:tcPr>
            <w:tcW w:w="570" w:type="dxa"/>
            <w:tcBorders>
              <w:top w:val="single" w:sz="4" w:space="0" w:color="auto"/>
              <w:left w:val="single" w:sz="4" w:space="0" w:color="auto"/>
              <w:bottom w:val="single" w:sz="4" w:space="0" w:color="auto"/>
              <w:right w:val="single" w:sz="4" w:space="0" w:color="auto"/>
            </w:tcBorders>
            <w:vAlign w:val="center"/>
          </w:tcPr>
          <w:p w14:paraId="5E9A1D0D" w14:textId="77777777" w:rsidR="00B01BF7" w:rsidRDefault="00000000">
            <w:pPr>
              <w:jc w:val="center"/>
              <w:rPr>
                <w:rFonts w:ascii="宋体" w:hAnsi="宋体" w:cs="宋体"/>
                <w:color w:val="000000"/>
                <w:sz w:val="18"/>
                <w:szCs w:val="18"/>
              </w:rPr>
            </w:pPr>
            <w:r>
              <w:rPr>
                <w:sz w:val="18"/>
                <w:szCs w:val="18"/>
              </w:rPr>
              <w:t>4</w:t>
            </w:r>
          </w:p>
        </w:tc>
        <w:tc>
          <w:tcPr>
            <w:tcW w:w="581" w:type="dxa"/>
            <w:gridSpan w:val="2"/>
            <w:tcBorders>
              <w:top w:val="single" w:sz="4" w:space="0" w:color="auto"/>
              <w:left w:val="single" w:sz="4" w:space="0" w:color="auto"/>
              <w:bottom w:val="single" w:sz="4" w:space="0" w:color="auto"/>
              <w:right w:val="single" w:sz="4" w:space="0" w:color="auto"/>
            </w:tcBorders>
            <w:vAlign w:val="center"/>
          </w:tcPr>
          <w:p w14:paraId="595965BF" w14:textId="77777777" w:rsidR="00B01BF7" w:rsidRDefault="00000000">
            <w:pPr>
              <w:jc w:val="center"/>
              <w:rPr>
                <w:rFonts w:ascii="宋体" w:hAnsi="宋体" w:cs="宋体"/>
                <w:color w:val="000000"/>
                <w:sz w:val="18"/>
                <w:szCs w:val="18"/>
              </w:rPr>
            </w:pPr>
            <w:r>
              <w:rPr>
                <w:rFonts w:hint="eastAsia"/>
                <w:sz w:val="18"/>
                <w:szCs w:val="18"/>
              </w:rPr>
              <w:t xml:space="preserve">　</w:t>
            </w:r>
          </w:p>
        </w:tc>
      </w:tr>
      <w:tr w:rsidR="00F56012" w14:paraId="57D2E43D" w14:textId="77777777">
        <w:trPr>
          <w:trHeight w:val="315"/>
        </w:trPr>
        <w:tc>
          <w:tcPr>
            <w:tcW w:w="912" w:type="dxa"/>
            <w:gridSpan w:val="2"/>
            <w:vMerge/>
            <w:tcBorders>
              <w:top w:val="nil"/>
              <w:left w:val="single" w:sz="8" w:space="0" w:color="000000"/>
              <w:bottom w:val="single" w:sz="8" w:space="0" w:color="000000"/>
              <w:right w:val="single" w:sz="8" w:space="0" w:color="000000"/>
            </w:tcBorders>
            <w:vAlign w:val="center"/>
          </w:tcPr>
          <w:p w14:paraId="22FD6352" w14:textId="77777777" w:rsidR="00F56012" w:rsidRDefault="00F56012" w:rsidP="00F56012">
            <w:pPr>
              <w:widowControl/>
              <w:jc w:val="left"/>
              <w:rPr>
                <w:rFonts w:ascii="宋体" w:hAnsi="宋体" w:cs="宋体"/>
                <w:color w:val="000000"/>
                <w:sz w:val="18"/>
                <w:szCs w:val="18"/>
              </w:rPr>
            </w:pPr>
          </w:p>
        </w:tc>
        <w:tc>
          <w:tcPr>
            <w:tcW w:w="666" w:type="dxa"/>
            <w:vMerge/>
            <w:tcBorders>
              <w:top w:val="nil"/>
              <w:left w:val="nil"/>
              <w:bottom w:val="single" w:sz="8" w:space="0" w:color="000000"/>
              <w:right w:val="single" w:sz="8" w:space="0" w:color="000000"/>
            </w:tcBorders>
            <w:vAlign w:val="center"/>
          </w:tcPr>
          <w:p w14:paraId="6DD81335" w14:textId="77777777" w:rsidR="00F56012" w:rsidRDefault="00F56012" w:rsidP="00F56012">
            <w:pPr>
              <w:widowControl/>
              <w:jc w:val="left"/>
              <w:rPr>
                <w:rFonts w:ascii="宋体" w:hAnsi="宋体" w:cs="宋体"/>
                <w:color w:val="000000"/>
                <w:sz w:val="18"/>
                <w:szCs w:val="18"/>
              </w:rPr>
            </w:pPr>
          </w:p>
        </w:tc>
        <w:tc>
          <w:tcPr>
            <w:tcW w:w="3458" w:type="dxa"/>
            <w:gridSpan w:val="5"/>
            <w:tcBorders>
              <w:top w:val="single" w:sz="4" w:space="0" w:color="auto"/>
              <w:left w:val="single" w:sz="4" w:space="0" w:color="auto"/>
              <w:bottom w:val="single" w:sz="4" w:space="0" w:color="auto"/>
              <w:right w:val="single" w:sz="4" w:space="0" w:color="auto"/>
            </w:tcBorders>
            <w:vAlign w:val="center"/>
          </w:tcPr>
          <w:p w14:paraId="1565D0F7" w14:textId="77777777" w:rsidR="00F56012" w:rsidRDefault="00F56012" w:rsidP="00F5601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小  计</w:t>
            </w:r>
          </w:p>
        </w:tc>
        <w:tc>
          <w:tcPr>
            <w:tcW w:w="882" w:type="dxa"/>
            <w:tcBorders>
              <w:top w:val="single" w:sz="4" w:space="0" w:color="auto"/>
              <w:left w:val="single" w:sz="4" w:space="0" w:color="auto"/>
              <w:bottom w:val="single" w:sz="4" w:space="0" w:color="auto"/>
              <w:right w:val="single" w:sz="4" w:space="0" w:color="auto"/>
            </w:tcBorders>
            <w:vAlign w:val="center"/>
          </w:tcPr>
          <w:p w14:paraId="7E0E5F2E" w14:textId="19AC698C" w:rsidR="00F56012" w:rsidRDefault="00F56012" w:rsidP="00F56012">
            <w:pPr>
              <w:widowControl/>
              <w:jc w:val="center"/>
              <w:textAlignment w:val="center"/>
              <w:rPr>
                <w:rFonts w:ascii="宋体" w:hAnsi="宋体" w:cs="宋体"/>
                <w:color w:val="000000"/>
                <w:sz w:val="18"/>
                <w:szCs w:val="18"/>
              </w:rPr>
            </w:pPr>
            <w:r>
              <w:rPr>
                <w:sz w:val="18"/>
                <w:szCs w:val="18"/>
              </w:rPr>
              <w:t>26</w:t>
            </w:r>
          </w:p>
        </w:tc>
        <w:tc>
          <w:tcPr>
            <w:tcW w:w="576" w:type="dxa"/>
            <w:tcBorders>
              <w:top w:val="single" w:sz="4" w:space="0" w:color="auto"/>
              <w:left w:val="single" w:sz="4" w:space="0" w:color="auto"/>
              <w:bottom w:val="single" w:sz="4" w:space="0" w:color="auto"/>
              <w:right w:val="single" w:sz="4" w:space="0" w:color="auto"/>
            </w:tcBorders>
            <w:vAlign w:val="center"/>
          </w:tcPr>
          <w:p w14:paraId="0866648C" w14:textId="42AAF245" w:rsidR="00F56012" w:rsidRDefault="00F56012" w:rsidP="00F56012">
            <w:pPr>
              <w:jc w:val="center"/>
              <w:rPr>
                <w:rFonts w:ascii="宋体" w:hAnsi="宋体" w:cs="宋体"/>
                <w:color w:val="000000"/>
                <w:sz w:val="18"/>
                <w:szCs w:val="18"/>
              </w:rPr>
            </w:pPr>
            <w:r>
              <w:rPr>
                <w:rFonts w:hint="eastAsia"/>
                <w:sz w:val="18"/>
                <w:szCs w:val="18"/>
              </w:rPr>
              <w:t xml:space="preserve">　</w:t>
            </w:r>
          </w:p>
        </w:tc>
        <w:tc>
          <w:tcPr>
            <w:tcW w:w="751" w:type="dxa"/>
            <w:tcBorders>
              <w:top w:val="single" w:sz="4" w:space="0" w:color="auto"/>
              <w:left w:val="single" w:sz="4" w:space="0" w:color="auto"/>
              <w:bottom w:val="single" w:sz="4" w:space="0" w:color="auto"/>
              <w:right w:val="single" w:sz="4" w:space="0" w:color="auto"/>
            </w:tcBorders>
            <w:vAlign w:val="center"/>
          </w:tcPr>
          <w:p w14:paraId="5B2BF3A6" w14:textId="00E86D93" w:rsidR="00F56012" w:rsidRDefault="00F56012" w:rsidP="00F56012">
            <w:pPr>
              <w:widowControl/>
              <w:jc w:val="center"/>
              <w:textAlignment w:val="center"/>
              <w:rPr>
                <w:rFonts w:ascii="宋体" w:hAnsi="宋体" w:cs="宋体"/>
                <w:color w:val="000000"/>
                <w:sz w:val="18"/>
                <w:szCs w:val="18"/>
              </w:rPr>
            </w:pPr>
            <w:r>
              <w:rPr>
                <w:sz w:val="18"/>
                <w:szCs w:val="18"/>
              </w:rPr>
              <w:t>488</w:t>
            </w:r>
          </w:p>
        </w:tc>
        <w:tc>
          <w:tcPr>
            <w:tcW w:w="841" w:type="dxa"/>
            <w:tcBorders>
              <w:top w:val="single" w:sz="4" w:space="0" w:color="auto"/>
              <w:left w:val="single" w:sz="4" w:space="0" w:color="auto"/>
              <w:bottom w:val="single" w:sz="4" w:space="0" w:color="auto"/>
              <w:right w:val="single" w:sz="4" w:space="0" w:color="auto"/>
            </w:tcBorders>
            <w:vAlign w:val="center"/>
          </w:tcPr>
          <w:p w14:paraId="402F0843" w14:textId="40CBEB7F" w:rsidR="00F56012" w:rsidRDefault="00F56012" w:rsidP="00F56012">
            <w:pPr>
              <w:widowControl/>
              <w:jc w:val="center"/>
              <w:textAlignment w:val="center"/>
              <w:rPr>
                <w:rFonts w:ascii="宋体" w:hAnsi="宋体" w:cs="宋体"/>
                <w:color w:val="000000"/>
                <w:sz w:val="18"/>
                <w:szCs w:val="18"/>
              </w:rPr>
            </w:pPr>
            <w:r>
              <w:rPr>
                <w:sz w:val="18"/>
                <w:szCs w:val="18"/>
              </w:rPr>
              <w:t>272</w:t>
            </w:r>
          </w:p>
        </w:tc>
        <w:tc>
          <w:tcPr>
            <w:tcW w:w="750" w:type="dxa"/>
            <w:tcBorders>
              <w:top w:val="single" w:sz="4" w:space="0" w:color="auto"/>
              <w:left w:val="single" w:sz="4" w:space="0" w:color="auto"/>
              <w:bottom w:val="single" w:sz="4" w:space="0" w:color="auto"/>
              <w:right w:val="single" w:sz="4" w:space="0" w:color="auto"/>
            </w:tcBorders>
            <w:vAlign w:val="center"/>
          </w:tcPr>
          <w:p w14:paraId="675CCDD3" w14:textId="73F83AC8" w:rsidR="00F56012" w:rsidRDefault="00F56012" w:rsidP="00F56012">
            <w:pPr>
              <w:widowControl/>
              <w:jc w:val="center"/>
              <w:textAlignment w:val="center"/>
              <w:rPr>
                <w:rFonts w:ascii="宋体" w:hAnsi="宋体" w:cs="宋体"/>
                <w:color w:val="000000"/>
                <w:sz w:val="18"/>
                <w:szCs w:val="18"/>
              </w:rPr>
            </w:pPr>
            <w:r>
              <w:rPr>
                <w:sz w:val="18"/>
                <w:szCs w:val="18"/>
              </w:rPr>
              <w:t>216</w:t>
            </w:r>
          </w:p>
        </w:tc>
        <w:tc>
          <w:tcPr>
            <w:tcW w:w="573" w:type="dxa"/>
            <w:tcBorders>
              <w:top w:val="single" w:sz="4" w:space="0" w:color="auto"/>
              <w:left w:val="single" w:sz="4" w:space="0" w:color="auto"/>
              <w:bottom w:val="single" w:sz="4" w:space="0" w:color="auto"/>
              <w:right w:val="single" w:sz="4" w:space="0" w:color="auto"/>
            </w:tcBorders>
            <w:vAlign w:val="center"/>
          </w:tcPr>
          <w:p w14:paraId="6E510F89" w14:textId="6F07060C" w:rsidR="00F56012" w:rsidRDefault="00F56012" w:rsidP="00F56012">
            <w:pPr>
              <w:widowControl/>
              <w:jc w:val="center"/>
              <w:textAlignment w:val="center"/>
              <w:rPr>
                <w:rFonts w:ascii="宋体" w:hAnsi="宋体" w:cs="宋体"/>
                <w:color w:val="000000"/>
                <w:sz w:val="18"/>
                <w:szCs w:val="18"/>
              </w:rPr>
            </w:pPr>
            <w:r>
              <w:rPr>
                <w:sz w:val="18"/>
                <w:szCs w:val="18"/>
              </w:rPr>
              <w:t>0</w:t>
            </w:r>
          </w:p>
        </w:tc>
        <w:tc>
          <w:tcPr>
            <w:tcW w:w="570" w:type="dxa"/>
            <w:tcBorders>
              <w:top w:val="single" w:sz="4" w:space="0" w:color="auto"/>
              <w:left w:val="single" w:sz="4" w:space="0" w:color="auto"/>
              <w:bottom w:val="single" w:sz="4" w:space="0" w:color="auto"/>
              <w:right w:val="single" w:sz="4" w:space="0" w:color="auto"/>
            </w:tcBorders>
            <w:vAlign w:val="center"/>
          </w:tcPr>
          <w:p w14:paraId="36CDEC96" w14:textId="7837D292" w:rsidR="00F56012" w:rsidRDefault="00F56012" w:rsidP="00F56012">
            <w:pPr>
              <w:widowControl/>
              <w:jc w:val="center"/>
              <w:textAlignment w:val="center"/>
              <w:rPr>
                <w:rFonts w:ascii="宋体" w:hAnsi="宋体" w:cs="宋体"/>
                <w:color w:val="000000"/>
                <w:sz w:val="18"/>
                <w:szCs w:val="18"/>
              </w:rPr>
            </w:pPr>
            <w:r>
              <w:rPr>
                <w:sz w:val="18"/>
                <w:szCs w:val="18"/>
              </w:rPr>
              <w:t>25</w:t>
            </w:r>
          </w:p>
        </w:tc>
        <w:tc>
          <w:tcPr>
            <w:tcW w:w="581" w:type="dxa"/>
            <w:gridSpan w:val="2"/>
            <w:tcBorders>
              <w:top w:val="single" w:sz="4" w:space="0" w:color="auto"/>
              <w:left w:val="single" w:sz="4" w:space="0" w:color="auto"/>
              <w:bottom w:val="single" w:sz="4" w:space="0" w:color="auto"/>
              <w:right w:val="single" w:sz="4" w:space="0" w:color="auto"/>
            </w:tcBorders>
            <w:vAlign w:val="center"/>
          </w:tcPr>
          <w:p w14:paraId="14FA0D0A" w14:textId="77777777" w:rsidR="00F56012" w:rsidRDefault="00F56012" w:rsidP="00F56012">
            <w:pPr>
              <w:jc w:val="left"/>
              <w:rPr>
                <w:rFonts w:ascii="宋体" w:hAnsi="宋体" w:cs="宋体"/>
                <w:color w:val="000000"/>
                <w:sz w:val="18"/>
                <w:szCs w:val="18"/>
              </w:rPr>
            </w:pPr>
            <w:r>
              <w:rPr>
                <w:rFonts w:hint="eastAsia"/>
                <w:sz w:val="18"/>
                <w:szCs w:val="18"/>
              </w:rPr>
              <w:t xml:space="preserve">　</w:t>
            </w:r>
          </w:p>
        </w:tc>
      </w:tr>
      <w:tr w:rsidR="00F56012" w14:paraId="38033161" w14:textId="77777777">
        <w:trPr>
          <w:trHeight w:val="315"/>
        </w:trPr>
        <w:tc>
          <w:tcPr>
            <w:tcW w:w="912" w:type="dxa"/>
            <w:gridSpan w:val="2"/>
            <w:vMerge/>
            <w:tcBorders>
              <w:top w:val="nil"/>
              <w:left w:val="single" w:sz="8" w:space="0" w:color="000000"/>
              <w:bottom w:val="single" w:sz="8" w:space="0" w:color="000000"/>
              <w:right w:val="single" w:sz="8" w:space="0" w:color="000000"/>
            </w:tcBorders>
            <w:vAlign w:val="center"/>
          </w:tcPr>
          <w:p w14:paraId="508AED6C" w14:textId="77777777" w:rsidR="00F56012" w:rsidRDefault="00F56012" w:rsidP="00F56012">
            <w:pPr>
              <w:widowControl/>
              <w:jc w:val="left"/>
              <w:rPr>
                <w:rFonts w:ascii="宋体" w:hAnsi="宋体" w:cs="宋体"/>
                <w:color w:val="000000"/>
                <w:sz w:val="18"/>
                <w:szCs w:val="18"/>
              </w:rPr>
            </w:pPr>
          </w:p>
        </w:tc>
        <w:tc>
          <w:tcPr>
            <w:tcW w:w="4124" w:type="dxa"/>
            <w:gridSpan w:val="6"/>
            <w:tcBorders>
              <w:top w:val="nil"/>
              <w:left w:val="nil"/>
              <w:bottom w:val="single" w:sz="8" w:space="0" w:color="000000"/>
              <w:right w:val="single" w:sz="8" w:space="0" w:color="000000"/>
            </w:tcBorders>
            <w:vAlign w:val="center"/>
          </w:tcPr>
          <w:p w14:paraId="7CC32C56" w14:textId="77777777" w:rsidR="00F56012" w:rsidRDefault="00F56012" w:rsidP="00F5601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合      计</w:t>
            </w:r>
          </w:p>
        </w:tc>
        <w:tc>
          <w:tcPr>
            <w:tcW w:w="882" w:type="dxa"/>
            <w:tcBorders>
              <w:top w:val="nil"/>
              <w:left w:val="nil"/>
              <w:bottom w:val="single" w:sz="8" w:space="0" w:color="000000"/>
              <w:right w:val="single" w:sz="8" w:space="0" w:color="000000"/>
            </w:tcBorders>
            <w:vAlign w:val="center"/>
          </w:tcPr>
          <w:p w14:paraId="6688D2DB" w14:textId="77777777" w:rsidR="00F56012" w:rsidRDefault="00F56012" w:rsidP="00F5601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56</w:t>
            </w:r>
          </w:p>
        </w:tc>
        <w:tc>
          <w:tcPr>
            <w:tcW w:w="576" w:type="dxa"/>
            <w:tcBorders>
              <w:top w:val="nil"/>
              <w:left w:val="nil"/>
              <w:bottom w:val="single" w:sz="8" w:space="0" w:color="000000"/>
              <w:right w:val="single" w:sz="8" w:space="0" w:color="000000"/>
            </w:tcBorders>
            <w:vAlign w:val="center"/>
          </w:tcPr>
          <w:p w14:paraId="2A0DFFE4" w14:textId="17046A4E" w:rsidR="00F56012" w:rsidRDefault="00F56012" w:rsidP="00F56012">
            <w:pPr>
              <w:jc w:val="center"/>
              <w:rPr>
                <w:rFonts w:ascii="宋体" w:hAnsi="宋体" w:cs="宋体"/>
                <w:color w:val="000000"/>
                <w:sz w:val="18"/>
                <w:szCs w:val="18"/>
              </w:rPr>
            </w:pPr>
          </w:p>
        </w:tc>
        <w:tc>
          <w:tcPr>
            <w:tcW w:w="751" w:type="dxa"/>
            <w:tcBorders>
              <w:top w:val="nil"/>
              <w:left w:val="nil"/>
              <w:bottom w:val="single" w:sz="8" w:space="0" w:color="000000"/>
              <w:right w:val="single" w:sz="8" w:space="0" w:color="000000"/>
            </w:tcBorders>
            <w:vAlign w:val="center"/>
          </w:tcPr>
          <w:p w14:paraId="761E899E" w14:textId="1F6EF5B3" w:rsidR="00F56012" w:rsidRDefault="00F56012" w:rsidP="00F56012">
            <w:pPr>
              <w:widowControl/>
              <w:jc w:val="center"/>
              <w:textAlignment w:val="center"/>
              <w:rPr>
                <w:rFonts w:ascii="宋体" w:hAnsi="宋体" w:cs="宋体"/>
                <w:color w:val="000000"/>
                <w:sz w:val="18"/>
                <w:szCs w:val="18"/>
              </w:rPr>
            </w:pPr>
            <w:r>
              <w:rPr>
                <w:rFonts w:hint="eastAsia"/>
                <w:color w:val="000000"/>
                <w:sz w:val="18"/>
                <w:szCs w:val="18"/>
              </w:rPr>
              <w:t>1</w:t>
            </w:r>
            <w:r>
              <w:rPr>
                <w:color w:val="000000"/>
                <w:sz w:val="18"/>
                <w:szCs w:val="18"/>
              </w:rPr>
              <w:t>024</w:t>
            </w:r>
          </w:p>
        </w:tc>
        <w:tc>
          <w:tcPr>
            <w:tcW w:w="841" w:type="dxa"/>
            <w:tcBorders>
              <w:top w:val="nil"/>
              <w:left w:val="nil"/>
              <w:bottom w:val="single" w:sz="8" w:space="0" w:color="000000"/>
              <w:right w:val="single" w:sz="8" w:space="0" w:color="000000"/>
            </w:tcBorders>
            <w:vAlign w:val="center"/>
          </w:tcPr>
          <w:p w14:paraId="0C9270A8" w14:textId="704FFD1E" w:rsidR="00F56012" w:rsidRDefault="00F56012" w:rsidP="00F56012">
            <w:pPr>
              <w:widowControl/>
              <w:jc w:val="center"/>
              <w:textAlignment w:val="center"/>
              <w:rPr>
                <w:rFonts w:ascii="宋体" w:hAnsi="宋体" w:cs="宋体"/>
                <w:color w:val="000000"/>
                <w:sz w:val="18"/>
                <w:szCs w:val="18"/>
              </w:rPr>
            </w:pPr>
            <w:r>
              <w:rPr>
                <w:sz w:val="18"/>
                <w:szCs w:val="18"/>
              </w:rPr>
              <w:t>608</w:t>
            </w:r>
          </w:p>
        </w:tc>
        <w:tc>
          <w:tcPr>
            <w:tcW w:w="750" w:type="dxa"/>
            <w:tcBorders>
              <w:top w:val="nil"/>
              <w:left w:val="nil"/>
              <w:bottom w:val="single" w:sz="8" w:space="0" w:color="000000"/>
              <w:right w:val="single" w:sz="8" w:space="0" w:color="000000"/>
            </w:tcBorders>
            <w:vAlign w:val="center"/>
          </w:tcPr>
          <w:p w14:paraId="68F8930D" w14:textId="4AA5A6A9" w:rsidR="00F56012" w:rsidRDefault="00F56012" w:rsidP="00F56012">
            <w:pPr>
              <w:widowControl/>
              <w:jc w:val="center"/>
              <w:textAlignment w:val="center"/>
              <w:rPr>
                <w:rFonts w:ascii="宋体" w:hAnsi="宋体" w:cs="宋体"/>
                <w:color w:val="000000"/>
                <w:sz w:val="18"/>
                <w:szCs w:val="18"/>
              </w:rPr>
            </w:pPr>
            <w:r>
              <w:rPr>
                <w:sz w:val="18"/>
                <w:szCs w:val="18"/>
              </w:rPr>
              <w:t>386</w:t>
            </w:r>
          </w:p>
        </w:tc>
        <w:tc>
          <w:tcPr>
            <w:tcW w:w="573" w:type="dxa"/>
            <w:tcBorders>
              <w:top w:val="nil"/>
              <w:left w:val="nil"/>
              <w:bottom w:val="single" w:sz="8" w:space="0" w:color="000000"/>
              <w:right w:val="single" w:sz="8" w:space="0" w:color="000000"/>
            </w:tcBorders>
            <w:vAlign w:val="center"/>
          </w:tcPr>
          <w:p w14:paraId="232E5881" w14:textId="1CC600B3" w:rsidR="00F56012" w:rsidRDefault="00F56012" w:rsidP="00F56012">
            <w:pPr>
              <w:widowControl/>
              <w:jc w:val="center"/>
              <w:textAlignment w:val="center"/>
              <w:rPr>
                <w:rFonts w:ascii="宋体" w:hAnsi="宋体" w:cs="宋体"/>
                <w:color w:val="000000"/>
                <w:sz w:val="18"/>
                <w:szCs w:val="18"/>
              </w:rPr>
            </w:pPr>
            <w:r>
              <w:rPr>
                <w:sz w:val="18"/>
                <w:szCs w:val="18"/>
              </w:rPr>
              <w:t>30</w:t>
            </w:r>
          </w:p>
        </w:tc>
        <w:tc>
          <w:tcPr>
            <w:tcW w:w="570" w:type="dxa"/>
            <w:tcBorders>
              <w:top w:val="nil"/>
              <w:left w:val="nil"/>
              <w:bottom w:val="single" w:sz="8" w:space="0" w:color="000000"/>
              <w:right w:val="single" w:sz="8" w:space="0" w:color="000000"/>
            </w:tcBorders>
            <w:vAlign w:val="center"/>
          </w:tcPr>
          <w:p w14:paraId="44060D3A" w14:textId="3BF8F0C1" w:rsidR="00F56012" w:rsidRDefault="00F56012" w:rsidP="00F56012">
            <w:pPr>
              <w:widowControl/>
              <w:jc w:val="center"/>
              <w:textAlignment w:val="center"/>
              <w:rPr>
                <w:rFonts w:ascii="宋体" w:hAnsi="宋体" w:cs="宋体"/>
                <w:color w:val="000000"/>
                <w:sz w:val="18"/>
                <w:szCs w:val="18"/>
              </w:rPr>
            </w:pPr>
            <w:r>
              <w:rPr>
                <w:sz w:val="18"/>
                <w:szCs w:val="18"/>
              </w:rPr>
              <w:t>49</w:t>
            </w:r>
          </w:p>
        </w:tc>
        <w:tc>
          <w:tcPr>
            <w:tcW w:w="581" w:type="dxa"/>
            <w:gridSpan w:val="2"/>
            <w:tcBorders>
              <w:top w:val="nil"/>
              <w:left w:val="nil"/>
              <w:bottom w:val="single" w:sz="8" w:space="0" w:color="000000"/>
              <w:right w:val="single" w:sz="8" w:space="0" w:color="000000"/>
            </w:tcBorders>
            <w:vAlign w:val="center"/>
          </w:tcPr>
          <w:p w14:paraId="37364509" w14:textId="2678019C" w:rsidR="00F56012" w:rsidRDefault="00F56012" w:rsidP="00F56012">
            <w:pPr>
              <w:jc w:val="left"/>
              <w:rPr>
                <w:rFonts w:ascii="宋体" w:hAnsi="宋体" w:cs="宋体"/>
                <w:color w:val="000000"/>
                <w:sz w:val="18"/>
                <w:szCs w:val="18"/>
              </w:rPr>
            </w:pPr>
          </w:p>
        </w:tc>
      </w:tr>
      <w:tr w:rsidR="00B01BF7" w14:paraId="634C80F9" w14:textId="77777777">
        <w:trPr>
          <w:trHeight w:val="285"/>
        </w:trPr>
        <w:tc>
          <w:tcPr>
            <w:tcW w:w="912" w:type="dxa"/>
            <w:gridSpan w:val="2"/>
            <w:vMerge w:val="restart"/>
            <w:vAlign w:val="center"/>
          </w:tcPr>
          <w:p w14:paraId="6D8A182C" w14:textId="77777777" w:rsidR="00B01BF7" w:rsidRDefault="00B01BF7">
            <w:pPr>
              <w:jc w:val="left"/>
              <w:rPr>
                <w:rFonts w:ascii="宋体" w:hAnsi="宋体" w:cs="宋体"/>
                <w:color w:val="000000"/>
                <w:sz w:val="24"/>
              </w:rPr>
            </w:pPr>
          </w:p>
        </w:tc>
        <w:tc>
          <w:tcPr>
            <w:tcW w:w="666" w:type="dxa"/>
            <w:vAlign w:val="center"/>
          </w:tcPr>
          <w:p w14:paraId="65CE4A31" w14:textId="77777777" w:rsidR="00B01BF7" w:rsidRDefault="00B01BF7">
            <w:pPr>
              <w:rPr>
                <w:rFonts w:ascii="宋体" w:hAnsi="宋体" w:cs="宋体"/>
                <w:color w:val="000000"/>
                <w:sz w:val="24"/>
              </w:rPr>
            </w:pPr>
          </w:p>
        </w:tc>
        <w:tc>
          <w:tcPr>
            <w:tcW w:w="576" w:type="dxa"/>
            <w:vAlign w:val="center"/>
          </w:tcPr>
          <w:p w14:paraId="36011D88" w14:textId="77777777" w:rsidR="00B01BF7" w:rsidRDefault="00B01BF7">
            <w:pPr>
              <w:rPr>
                <w:rFonts w:ascii="宋体" w:hAnsi="宋体" w:cs="宋体"/>
                <w:color w:val="000000"/>
                <w:sz w:val="24"/>
              </w:rPr>
            </w:pPr>
          </w:p>
        </w:tc>
        <w:tc>
          <w:tcPr>
            <w:tcW w:w="1186" w:type="dxa"/>
            <w:vAlign w:val="center"/>
          </w:tcPr>
          <w:p w14:paraId="63D6BB2D" w14:textId="77777777" w:rsidR="00B01BF7" w:rsidRDefault="00B01BF7">
            <w:pPr>
              <w:rPr>
                <w:rFonts w:ascii="宋体" w:hAnsi="宋体" w:cs="宋体"/>
                <w:color w:val="000000"/>
                <w:sz w:val="24"/>
              </w:rPr>
            </w:pPr>
          </w:p>
        </w:tc>
        <w:tc>
          <w:tcPr>
            <w:tcW w:w="576" w:type="dxa"/>
            <w:vAlign w:val="center"/>
          </w:tcPr>
          <w:p w14:paraId="3FD7A635" w14:textId="77777777" w:rsidR="00B01BF7" w:rsidRDefault="00B01BF7">
            <w:pPr>
              <w:rPr>
                <w:rFonts w:ascii="宋体" w:hAnsi="宋体" w:cs="宋体"/>
                <w:color w:val="000000"/>
                <w:sz w:val="24"/>
              </w:rPr>
            </w:pPr>
          </w:p>
        </w:tc>
        <w:tc>
          <w:tcPr>
            <w:tcW w:w="1120" w:type="dxa"/>
            <w:gridSpan w:val="2"/>
            <w:vAlign w:val="center"/>
          </w:tcPr>
          <w:p w14:paraId="4F101891" w14:textId="77777777" w:rsidR="00B01BF7" w:rsidRDefault="00B01BF7">
            <w:pPr>
              <w:rPr>
                <w:rFonts w:ascii="宋体" w:hAnsi="宋体" w:cs="宋体"/>
                <w:color w:val="000000"/>
                <w:sz w:val="24"/>
              </w:rPr>
            </w:pPr>
          </w:p>
        </w:tc>
        <w:tc>
          <w:tcPr>
            <w:tcW w:w="882" w:type="dxa"/>
            <w:vAlign w:val="center"/>
          </w:tcPr>
          <w:p w14:paraId="378B604C" w14:textId="77777777" w:rsidR="00B01BF7" w:rsidRDefault="00B01BF7">
            <w:pPr>
              <w:rPr>
                <w:rFonts w:ascii="宋体" w:hAnsi="宋体" w:cs="宋体"/>
                <w:color w:val="000000"/>
                <w:sz w:val="24"/>
              </w:rPr>
            </w:pPr>
          </w:p>
        </w:tc>
        <w:tc>
          <w:tcPr>
            <w:tcW w:w="576" w:type="dxa"/>
            <w:vAlign w:val="center"/>
          </w:tcPr>
          <w:p w14:paraId="78FA137B" w14:textId="77777777" w:rsidR="00B01BF7" w:rsidRDefault="00B01BF7">
            <w:pPr>
              <w:rPr>
                <w:rFonts w:ascii="宋体" w:hAnsi="宋体" w:cs="宋体"/>
                <w:color w:val="000000"/>
                <w:sz w:val="24"/>
              </w:rPr>
            </w:pPr>
          </w:p>
        </w:tc>
        <w:tc>
          <w:tcPr>
            <w:tcW w:w="751" w:type="dxa"/>
            <w:vAlign w:val="center"/>
          </w:tcPr>
          <w:p w14:paraId="2CCA47A7" w14:textId="77777777" w:rsidR="00B01BF7" w:rsidRDefault="00B01BF7">
            <w:pPr>
              <w:rPr>
                <w:rFonts w:ascii="宋体" w:hAnsi="宋体" w:cs="宋体"/>
                <w:color w:val="000000"/>
                <w:sz w:val="24"/>
              </w:rPr>
            </w:pPr>
          </w:p>
        </w:tc>
        <w:tc>
          <w:tcPr>
            <w:tcW w:w="841" w:type="dxa"/>
            <w:vAlign w:val="center"/>
          </w:tcPr>
          <w:p w14:paraId="672B8FC8" w14:textId="77777777" w:rsidR="00B01BF7" w:rsidRDefault="00B01BF7">
            <w:pPr>
              <w:rPr>
                <w:rFonts w:ascii="宋体" w:hAnsi="宋体" w:cs="宋体"/>
                <w:color w:val="000000"/>
                <w:sz w:val="24"/>
              </w:rPr>
            </w:pPr>
          </w:p>
        </w:tc>
        <w:tc>
          <w:tcPr>
            <w:tcW w:w="750" w:type="dxa"/>
            <w:vAlign w:val="center"/>
          </w:tcPr>
          <w:p w14:paraId="0D37DBC1" w14:textId="77777777" w:rsidR="00B01BF7" w:rsidRDefault="00B01BF7">
            <w:pPr>
              <w:rPr>
                <w:rFonts w:ascii="宋体" w:hAnsi="宋体" w:cs="宋体"/>
                <w:color w:val="000000"/>
                <w:sz w:val="24"/>
              </w:rPr>
            </w:pPr>
          </w:p>
        </w:tc>
        <w:tc>
          <w:tcPr>
            <w:tcW w:w="573" w:type="dxa"/>
            <w:vAlign w:val="center"/>
          </w:tcPr>
          <w:p w14:paraId="32F62466" w14:textId="77777777" w:rsidR="00B01BF7" w:rsidRDefault="00B01BF7">
            <w:pPr>
              <w:rPr>
                <w:rFonts w:ascii="宋体" w:hAnsi="宋体" w:cs="宋体"/>
                <w:color w:val="000000"/>
                <w:sz w:val="24"/>
              </w:rPr>
            </w:pPr>
          </w:p>
        </w:tc>
        <w:tc>
          <w:tcPr>
            <w:tcW w:w="570" w:type="dxa"/>
            <w:vAlign w:val="center"/>
          </w:tcPr>
          <w:p w14:paraId="27DF3A1E" w14:textId="77777777" w:rsidR="00B01BF7" w:rsidRDefault="00B01BF7">
            <w:pPr>
              <w:rPr>
                <w:rFonts w:ascii="宋体" w:hAnsi="宋体" w:cs="宋体"/>
                <w:color w:val="000000"/>
                <w:sz w:val="24"/>
              </w:rPr>
            </w:pPr>
          </w:p>
        </w:tc>
        <w:tc>
          <w:tcPr>
            <w:tcW w:w="581" w:type="dxa"/>
            <w:gridSpan w:val="2"/>
            <w:vAlign w:val="center"/>
          </w:tcPr>
          <w:p w14:paraId="39C55B4E" w14:textId="77777777" w:rsidR="00B01BF7" w:rsidRDefault="00B01BF7">
            <w:pPr>
              <w:rPr>
                <w:rFonts w:ascii="宋体" w:hAnsi="宋体" w:cs="宋体"/>
                <w:color w:val="000000"/>
                <w:sz w:val="24"/>
              </w:rPr>
            </w:pPr>
          </w:p>
        </w:tc>
      </w:tr>
      <w:tr w:rsidR="00B01BF7" w14:paraId="51252FFC" w14:textId="77777777">
        <w:trPr>
          <w:trHeight w:val="315"/>
        </w:trPr>
        <w:tc>
          <w:tcPr>
            <w:tcW w:w="912" w:type="dxa"/>
            <w:gridSpan w:val="2"/>
            <w:vMerge/>
            <w:vAlign w:val="center"/>
          </w:tcPr>
          <w:p w14:paraId="08FCAECC" w14:textId="77777777" w:rsidR="00B01BF7" w:rsidRDefault="00B01BF7">
            <w:pPr>
              <w:widowControl/>
              <w:jc w:val="left"/>
              <w:rPr>
                <w:rFonts w:ascii="宋体" w:hAnsi="宋体" w:cs="宋体"/>
                <w:color w:val="000000"/>
                <w:sz w:val="24"/>
              </w:rPr>
            </w:pPr>
          </w:p>
        </w:tc>
        <w:tc>
          <w:tcPr>
            <w:tcW w:w="9648" w:type="dxa"/>
            <w:gridSpan w:val="15"/>
            <w:vAlign w:val="center"/>
          </w:tcPr>
          <w:p w14:paraId="60CA6F85" w14:textId="77777777" w:rsidR="00B01BF7" w:rsidRDefault="00000000">
            <w:pPr>
              <w:widowControl/>
              <w:jc w:val="center"/>
              <w:textAlignment w:val="center"/>
              <w:rPr>
                <w:rFonts w:ascii="仿宋_GB2312" w:eastAsia="仿宋_GB2312" w:hAnsi="宋体" w:cs="仿宋_GB2312"/>
                <w:b/>
                <w:bCs/>
                <w:color w:val="000000"/>
                <w:szCs w:val="21"/>
              </w:rPr>
            </w:pPr>
            <w:r>
              <w:rPr>
                <w:rFonts w:ascii="仿宋_GB2312" w:eastAsia="仿宋_GB2312" w:hAnsi="宋体" w:cs="仿宋_GB2312" w:hint="eastAsia"/>
                <w:b/>
                <w:bCs/>
                <w:color w:val="000000"/>
                <w:kern w:val="0"/>
                <w:szCs w:val="21"/>
                <w:lang w:bidi="ar"/>
              </w:rPr>
              <w:t>电子信息工程技术</w:t>
            </w:r>
            <w:r>
              <w:rPr>
                <w:rFonts w:ascii="仿宋_GB2312" w:eastAsia="仿宋_GB2312" w:hAnsi="宋体" w:cs="仿宋_GB2312"/>
                <w:b/>
                <w:bCs/>
                <w:color w:val="000000"/>
                <w:kern w:val="0"/>
                <w:szCs w:val="21"/>
                <w:lang w:bidi="ar"/>
              </w:rPr>
              <w:t>专业课程设置及教学安排表(第三学年)</w:t>
            </w:r>
          </w:p>
        </w:tc>
      </w:tr>
      <w:tr w:rsidR="00B01BF7" w14:paraId="023E2CF8" w14:textId="77777777">
        <w:trPr>
          <w:trHeight w:val="315"/>
        </w:trPr>
        <w:tc>
          <w:tcPr>
            <w:tcW w:w="912" w:type="dxa"/>
            <w:gridSpan w:val="2"/>
            <w:tcBorders>
              <w:top w:val="single" w:sz="8" w:space="0" w:color="000000"/>
              <w:left w:val="single" w:sz="8" w:space="0" w:color="000000"/>
              <w:bottom w:val="nil"/>
              <w:right w:val="single" w:sz="8" w:space="0" w:color="000000"/>
            </w:tcBorders>
            <w:vAlign w:val="center"/>
          </w:tcPr>
          <w:p w14:paraId="1AAEBB41"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学年</w:t>
            </w:r>
          </w:p>
        </w:tc>
        <w:tc>
          <w:tcPr>
            <w:tcW w:w="666" w:type="dxa"/>
            <w:vMerge w:val="restart"/>
            <w:tcBorders>
              <w:top w:val="single" w:sz="8" w:space="0" w:color="000000"/>
              <w:left w:val="nil"/>
              <w:bottom w:val="single" w:sz="8" w:space="0" w:color="000000"/>
              <w:right w:val="single" w:sz="8" w:space="0" w:color="000000"/>
            </w:tcBorders>
            <w:vAlign w:val="center"/>
          </w:tcPr>
          <w:p w14:paraId="3C5264E3"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学期</w:t>
            </w:r>
          </w:p>
        </w:tc>
        <w:tc>
          <w:tcPr>
            <w:tcW w:w="576" w:type="dxa"/>
            <w:tcBorders>
              <w:top w:val="single" w:sz="8" w:space="0" w:color="000000"/>
              <w:left w:val="nil"/>
              <w:bottom w:val="nil"/>
              <w:right w:val="single" w:sz="8" w:space="0" w:color="000000"/>
            </w:tcBorders>
            <w:vAlign w:val="center"/>
          </w:tcPr>
          <w:p w14:paraId="3FF51BC0"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序</w:t>
            </w:r>
          </w:p>
        </w:tc>
        <w:tc>
          <w:tcPr>
            <w:tcW w:w="1186" w:type="dxa"/>
            <w:vMerge w:val="restart"/>
            <w:tcBorders>
              <w:top w:val="single" w:sz="8" w:space="0" w:color="000000"/>
              <w:left w:val="nil"/>
              <w:bottom w:val="single" w:sz="8" w:space="0" w:color="000000"/>
              <w:right w:val="single" w:sz="8" w:space="0" w:color="000000"/>
            </w:tcBorders>
            <w:vAlign w:val="center"/>
          </w:tcPr>
          <w:p w14:paraId="393672F0"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课程分类</w:t>
            </w:r>
          </w:p>
        </w:tc>
        <w:tc>
          <w:tcPr>
            <w:tcW w:w="576" w:type="dxa"/>
            <w:vMerge w:val="restart"/>
            <w:tcBorders>
              <w:top w:val="single" w:sz="8" w:space="0" w:color="000000"/>
              <w:left w:val="nil"/>
              <w:bottom w:val="single" w:sz="8" w:space="0" w:color="000000"/>
              <w:right w:val="single" w:sz="8" w:space="0" w:color="000000"/>
            </w:tcBorders>
            <w:vAlign w:val="center"/>
          </w:tcPr>
          <w:p w14:paraId="78E42106"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性质</w:t>
            </w:r>
          </w:p>
        </w:tc>
        <w:tc>
          <w:tcPr>
            <w:tcW w:w="1120" w:type="dxa"/>
            <w:gridSpan w:val="2"/>
            <w:vMerge w:val="restart"/>
            <w:tcBorders>
              <w:top w:val="single" w:sz="8" w:space="0" w:color="000000"/>
              <w:left w:val="nil"/>
              <w:bottom w:val="single" w:sz="8" w:space="0" w:color="000000"/>
              <w:right w:val="single" w:sz="8" w:space="0" w:color="000000"/>
            </w:tcBorders>
            <w:vAlign w:val="center"/>
          </w:tcPr>
          <w:p w14:paraId="62D3DA17"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课程名称</w:t>
            </w:r>
          </w:p>
        </w:tc>
        <w:tc>
          <w:tcPr>
            <w:tcW w:w="882" w:type="dxa"/>
            <w:vMerge w:val="restart"/>
            <w:tcBorders>
              <w:top w:val="single" w:sz="8" w:space="0" w:color="000000"/>
              <w:left w:val="nil"/>
              <w:bottom w:val="single" w:sz="8" w:space="0" w:color="000000"/>
              <w:right w:val="single" w:sz="8" w:space="0" w:color="000000"/>
            </w:tcBorders>
            <w:vAlign w:val="center"/>
          </w:tcPr>
          <w:p w14:paraId="74628862"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学分</w:t>
            </w:r>
          </w:p>
        </w:tc>
        <w:tc>
          <w:tcPr>
            <w:tcW w:w="576" w:type="dxa"/>
            <w:tcBorders>
              <w:top w:val="single" w:sz="8" w:space="0" w:color="000000"/>
              <w:left w:val="nil"/>
              <w:bottom w:val="nil"/>
              <w:right w:val="single" w:sz="8" w:space="0" w:color="000000"/>
            </w:tcBorders>
            <w:vAlign w:val="center"/>
          </w:tcPr>
          <w:p w14:paraId="03170440"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考核</w:t>
            </w:r>
          </w:p>
        </w:tc>
        <w:tc>
          <w:tcPr>
            <w:tcW w:w="751" w:type="dxa"/>
            <w:tcBorders>
              <w:top w:val="single" w:sz="8" w:space="0" w:color="000000"/>
              <w:left w:val="nil"/>
              <w:bottom w:val="nil"/>
              <w:right w:val="single" w:sz="8" w:space="0" w:color="000000"/>
            </w:tcBorders>
            <w:vAlign w:val="center"/>
          </w:tcPr>
          <w:p w14:paraId="250ACD6A"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总</w:t>
            </w:r>
          </w:p>
        </w:tc>
        <w:tc>
          <w:tcPr>
            <w:tcW w:w="841" w:type="dxa"/>
            <w:tcBorders>
              <w:top w:val="single" w:sz="8" w:space="0" w:color="000000"/>
              <w:left w:val="nil"/>
              <w:bottom w:val="nil"/>
              <w:right w:val="single" w:sz="8" w:space="0" w:color="000000"/>
            </w:tcBorders>
            <w:vAlign w:val="center"/>
          </w:tcPr>
          <w:p w14:paraId="2A771DE6"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理论</w:t>
            </w:r>
          </w:p>
        </w:tc>
        <w:tc>
          <w:tcPr>
            <w:tcW w:w="750" w:type="dxa"/>
            <w:tcBorders>
              <w:top w:val="single" w:sz="8" w:space="0" w:color="000000"/>
              <w:left w:val="nil"/>
              <w:bottom w:val="nil"/>
              <w:right w:val="single" w:sz="8" w:space="0" w:color="000000"/>
            </w:tcBorders>
            <w:vAlign w:val="center"/>
          </w:tcPr>
          <w:p w14:paraId="36C2C87D"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实训</w:t>
            </w:r>
          </w:p>
        </w:tc>
        <w:tc>
          <w:tcPr>
            <w:tcW w:w="573" w:type="dxa"/>
            <w:tcBorders>
              <w:top w:val="single" w:sz="8" w:space="0" w:color="000000"/>
              <w:left w:val="nil"/>
              <w:bottom w:val="nil"/>
              <w:right w:val="single" w:sz="8" w:space="0" w:color="000000"/>
            </w:tcBorders>
            <w:vAlign w:val="center"/>
          </w:tcPr>
          <w:p w14:paraId="69922545"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集中实</w:t>
            </w:r>
          </w:p>
        </w:tc>
        <w:tc>
          <w:tcPr>
            <w:tcW w:w="570" w:type="dxa"/>
            <w:tcBorders>
              <w:top w:val="single" w:sz="8" w:space="0" w:color="000000"/>
              <w:left w:val="nil"/>
              <w:bottom w:val="nil"/>
              <w:right w:val="single" w:sz="8" w:space="0" w:color="000000"/>
            </w:tcBorders>
            <w:vAlign w:val="center"/>
          </w:tcPr>
          <w:p w14:paraId="26ACBB4F"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周</w:t>
            </w:r>
          </w:p>
        </w:tc>
        <w:tc>
          <w:tcPr>
            <w:tcW w:w="581" w:type="dxa"/>
            <w:gridSpan w:val="2"/>
            <w:vMerge w:val="restart"/>
            <w:tcBorders>
              <w:top w:val="single" w:sz="8" w:space="0" w:color="000000"/>
              <w:left w:val="nil"/>
              <w:bottom w:val="single" w:sz="8" w:space="0" w:color="000000"/>
              <w:right w:val="single" w:sz="8" w:space="0" w:color="000000"/>
            </w:tcBorders>
            <w:vAlign w:val="center"/>
          </w:tcPr>
          <w:p w14:paraId="4B9A871C"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备注</w:t>
            </w:r>
          </w:p>
        </w:tc>
      </w:tr>
      <w:tr w:rsidR="00B01BF7" w14:paraId="2275A2FF" w14:textId="77777777">
        <w:trPr>
          <w:trHeight w:val="300"/>
        </w:trPr>
        <w:tc>
          <w:tcPr>
            <w:tcW w:w="912" w:type="dxa"/>
            <w:gridSpan w:val="2"/>
            <w:tcBorders>
              <w:top w:val="nil"/>
              <w:left w:val="single" w:sz="8" w:space="0" w:color="000000"/>
              <w:bottom w:val="single" w:sz="8" w:space="0" w:color="000000"/>
              <w:right w:val="single" w:sz="8" w:space="0" w:color="000000"/>
            </w:tcBorders>
            <w:vAlign w:val="center"/>
          </w:tcPr>
          <w:p w14:paraId="264FD9DF"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岗位目标</w:t>
            </w:r>
          </w:p>
        </w:tc>
        <w:tc>
          <w:tcPr>
            <w:tcW w:w="666" w:type="dxa"/>
            <w:vMerge/>
            <w:tcBorders>
              <w:top w:val="single" w:sz="8" w:space="0" w:color="000000"/>
              <w:left w:val="nil"/>
              <w:bottom w:val="single" w:sz="8" w:space="0" w:color="000000"/>
              <w:right w:val="single" w:sz="8" w:space="0" w:color="000000"/>
            </w:tcBorders>
            <w:vAlign w:val="center"/>
          </w:tcPr>
          <w:p w14:paraId="60660732" w14:textId="77777777" w:rsidR="00B01BF7" w:rsidRDefault="00B01BF7">
            <w:pPr>
              <w:widowControl/>
              <w:jc w:val="left"/>
              <w:rPr>
                <w:rFonts w:ascii="宋体" w:hAnsi="宋体" w:cs="宋体"/>
                <w:b/>
                <w:bCs/>
                <w:color w:val="000000"/>
                <w:sz w:val="18"/>
                <w:szCs w:val="18"/>
              </w:rPr>
            </w:pPr>
          </w:p>
        </w:tc>
        <w:tc>
          <w:tcPr>
            <w:tcW w:w="576" w:type="dxa"/>
            <w:tcBorders>
              <w:top w:val="nil"/>
              <w:left w:val="nil"/>
              <w:bottom w:val="single" w:sz="8" w:space="0" w:color="000000"/>
              <w:right w:val="single" w:sz="8" w:space="0" w:color="000000"/>
            </w:tcBorders>
            <w:vAlign w:val="center"/>
          </w:tcPr>
          <w:p w14:paraId="452EE913"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号</w:t>
            </w:r>
          </w:p>
        </w:tc>
        <w:tc>
          <w:tcPr>
            <w:tcW w:w="1186" w:type="dxa"/>
            <w:vMerge/>
            <w:tcBorders>
              <w:top w:val="single" w:sz="8" w:space="0" w:color="000000"/>
              <w:left w:val="nil"/>
              <w:bottom w:val="single" w:sz="8" w:space="0" w:color="000000"/>
              <w:right w:val="single" w:sz="8" w:space="0" w:color="000000"/>
            </w:tcBorders>
            <w:vAlign w:val="center"/>
          </w:tcPr>
          <w:p w14:paraId="33B04490" w14:textId="77777777" w:rsidR="00B01BF7" w:rsidRDefault="00B01BF7">
            <w:pPr>
              <w:widowControl/>
              <w:jc w:val="left"/>
              <w:rPr>
                <w:rFonts w:ascii="宋体" w:hAnsi="宋体" w:cs="宋体"/>
                <w:b/>
                <w:bCs/>
                <w:color w:val="000000"/>
                <w:sz w:val="18"/>
                <w:szCs w:val="18"/>
              </w:rPr>
            </w:pPr>
          </w:p>
        </w:tc>
        <w:tc>
          <w:tcPr>
            <w:tcW w:w="576" w:type="dxa"/>
            <w:vMerge/>
            <w:tcBorders>
              <w:top w:val="single" w:sz="8" w:space="0" w:color="000000"/>
              <w:left w:val="nil"/>
              <w:bottom w:val="single" w:sz="8" w:space="0" w:color="000000"/>
              <w:right w:val="single" w:sz="8" w:space="0" w:color="000000"/>
            </w:tcBorders>
            <w:vAlign w:val="center"/>
          </w:tcPr>
          <w:p w14:paraId="0C4306CE" w14:textId="77777777" w:rsidR="00B01BF7" w:rsidRDefault="00B01BF7">
            <w:pPr>
              <w:widowControl/>
              <w:jc w:val="left"/>
              <w:rPr>
                <w:rFonts w:ascii="宋体" w:hAnsi="宋体" w:cs="宋体"/>
                <w:b/>
                <w:bCs/>
                <w:color w:val="000000"/>
                <w:sz w:val="18"/>
                <w:szCs w:val="18"/>
              </w:rPr>
            </w:pPr>
          </w:p>
        </w:tc>
        <w:tc>
          <w:tcPr>
            <w:tcW w:w="1120" w:type="dxa"/>
            <w:gridSpan w:val="2"/>
            <w:vMerge/>
            <w:tcBorders>
              <w:top w:val="single" w:sz="8" w:space="0" w:color="000000"/>
              <w:left w:val="nil"/>
              <w:bottom w:val="single" w:sz="8" w:space="0" w:color="000000"/>
              <w:right w:val="single" w:sz="8" w:space="0" w:color="000000"/>
            </w:tcBorders>
            <w:vAlign w:val="center"/>
          </w:tcPr>
          <w:p w14:paraId="0268D30C" w14:textId="77777777" w:rsidR="00B01BF7" w:rsidRDefault="00B01BF7">
            <w:pPr>
              <w:widowControl/>
              <w:jc w:val="left"/>
              <w:rPr>
                <w:rFonts w:ascii="宋体" w:hAnsi="宋体" w:cs="宋体"/>
                <w:b/>
                <w:bCs/>
                <w:color w:val="000000"/>
                <w:sz w:val="18"/>
                <w:szCs w:val="18"/>
              </w:rPr>
            </w:pPr>
          </w:p>
        </w:tc>
        <w:tc>
          <w:tcPr>
            <w:tcW w:w="882" w:type="dxa"/>
            <w:vMerge/>
            <w:tcBorders>
              <w:top w:val="single" w:sz="8" w:space="0" w:color="000000"/>
              <w:left w:val="nil"/>
              <w:bottom w:val="single" w:sz="8" w:space="0" w:color="000000"/>
              <w:right w:val="single" w:sz="8" w:space="0" w:color="000000"/>
            </w:tcBorders>
            <w:vAlign w:val="center"/>
          </w:tcPr>
          <w:p w14:paraId="0A752E68" w14:textId="77777777" w:rsidR="00B01BF7" w:rsidRDefault="00B01BF7">
            <w:pPr>
              <w:widowControl/>
              <w:jc w:val="left"/>
              <w:rPr>
                <w:rFonts w:ascii="宋体" w:hAnsi="宋体" w:cs="宋体"/>
                <w:b/>
                <w:bCs/>
                <w:color w:val="000000"/>
                <w:sz w:val="18"/>
                <w:szCs w:val="18"/>
              </w:rPr>
            </w:pPr>
          </w:p>
        </w:tc>
        <w:tc>
          <w:tcPr>
            <w:tcW w:w="576" w:type="dxa"/>
            <w:tcBorders>
              <w:top w:val="nil"/>
              <w:left w:val="nil"/>
              <w:bottom w:val="single" w:sz="8" w:space="0" w:color="000000"/>
              <w:right w:val="single" w:sz="8" w:space="0" w:color="000000"/>
            </w:tcBorders>
            <w:vAlign w:val="center"/>
          </w:tcPr>
          <w:p w14:paraId="4C82045B"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类型</w:t>
            </w:r>
          </w:p>
        </w:tc>
        <w:tc>
          <w:tcPr>
            <w:tcW w:w="751" w:type="dxa"/>
            <w:tcBorders>
              <w:top w:val="nil"/>
              <w:left w:val="nil"/>
              <w:bottom w:val="single" w:sz="8" w:space="0" w:color="000000"/>
              <w:right w:val="single" w:sz="8" w:space="0" w:color="000000"/>
            </w:tcBorders>
            <w:vAlign w:val="center"/>
          </w:tcPr>
          <w:p w14:paraId="32EDE6D9"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学时</w:t>
            </w:r>
          </w:p>
        </w:tc>
        <w:tc>
          <w:tcPr>
            <w:tcW w:w="841" w:type="dxa"/>
            <w:tcBorders>
              <w:top w:val="nil"/>
              <w:left w:val="nil"/>
              <w:bottom w:val="single" w:sz="8" w:space="0" w:color="000000"/>
              <w:right w:val="single" w:sz="8" w:space="0" w:color="000000"/>
            </w:tcBorders>
            <w:vAlign w:val="center"/>
          </w:tcPr>
          <w:p w14:paraId="6BBDEE8B"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学时</w:t>
            </w:r>
          </w:p>
        </w:tc>
        <w:tc>
          <w:tcPr>
            <w:tcW w:w="750" w:type="dxa"/>
            <w:tcBorders>
              <w:top w:val="nil"/>
              <w:left w:val="nil"/>
              <w:bottom w:val="single" w:sz="8" w:space="0" w:color="000000"/>
              <w:right w:val="single" w:sz="8" w:space="0" w:color="000000"/>
            </w:tcBorders>
            <w:vAlign w:val="center"/>
          </w:tcPr>
          <w:p w14:paraId="707530EC"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学时</w:t>
            </w:r>
          </w:p>
        </w:tc>
        <w:tc>
          <w:tcPr>
            <w:tcW w:w="573" w:type="dxa"/>
            <w:tcBorders>
              <w:top w:val="nil"/>
              <w:left w:val="nil"/>
              <w:bottom w:val="single" w:sz="8" w:space="0" w:color="000000"/>
              <w:right w:val="single" w:sz="8" w:space="0" w:color="000000"/>
            </w:tcBorders>
            <w:vAlign w:val="center"/>
          </w:tcPr>
          <w:p w14:paraId="5AE2B343"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践学时</w:t>
            </w:r>
          </w:p>
        </w:tc>
        <w:tc>
          <w:tcPr>
            <w:tcW w:w="570" w:type="dxa"/>
            <w:tcBorders>
              <w:top w:val="nil"/>
              <w:left w:val="nil"/>
              <w:bottom w:val="single" w:sz="8" w:space="0" w:color="000000"/>
              <w:right w:val="single" w:sz="8" w:space="0" w:color="000000"/>
            </w:tcBorders>
            <w:vAlign w:val="center"/>
          </w:tcPr>
          <w:p w14:paraId="4603EFF9" w14:textId="77777777" w:rsidR="00B01BF7" w:rsidRDefault="00000000">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学时</w:t>
            </w:r>
          </w:p>
        </w:tc>
        <w:tc>
          <w:tcPr>
            <w:tcW w:w="581" w:type="dxa"/>
            <w:gridSpan w:val="2"/>
            <w:vMerge/>
            <w:tcBorders>
              <w:top w:val="nil"/>
              <w:left w:val="nil"/>
              <w:bottom w:val="single" w:sz="8" w:space="0" w:color="000000"/>
              <w:right w:val="single" w:sz="8" w:space="0" w:color="000000"/>
            </w:tcBorders>
            <w:vAlign w:val="center"/>
          </w:tcPr>
          <w:p w14:paraId="201A0D1C" w14:textId="77777777" w:rsidR="00B01BF7" w:rsidRDefault="00B01BF7">
            <w:pPr>
              <w:widowControl/>
              <w:jc w:val="left"/>
              <w:rPr>
                <w:rFonts w:ascii="宋体" w:hAnsi="宋体" w:cs="宋体"/>
                <w:b/>
                <w:bCs/>
                <w:color w:val="000000"/>
                <w:sz w:val="18"/>
                <w:szCs w:val="18"/>
              </w:rPr>
            </w:pPr>
          </w:p>
        </w:tc>
      </w:tr>
      <w:tr w:rsidR="00B01BF7" w14:paraId="6C036C9A" w14:textId="77777777">
        <w:trPr>
          <w:trHeight w:val="420"/>
        </w:trPr>
        <w:tc>
          <w:tcPr>
            <w:tcW w:w="912" w:type="dxa"/>
            <w:gridSpan w:val="2"/>
            <w:vMerge w:val="restart"/>
            <w:tcBorders>
              <w:top w:val="nil"/>
              <w:left w:val="single" w:sz="8" w:space="0" w:color="000000"/>
              <w:bottom w:val="single" w:sz="8" w:space="0" w:color="000000"/>
              <w:right w:val="single" w:sz="8" w:space="0" w:color="000000"/>
            </w:tcBorders>
            <w:vAlign w:val="center"/>
          </w:tcPr>
          <w:p w14:paraId="15FAD07B" w14:textId="77777777" w:rsidR="00B01BF7" w:rsidRDefault="00B01BF7">
            <w:pPr>
              <w:jc w:val="center"/>
              <w:rPr>
                <w:rFonts w:ascii="宋体" w:hAnsi="宋体" w:cs="宋体"/>
                <w:color w:val="000000"/>
                <w:sz w:val="18"/>
                <w:szCs w:val="18"/>
              </w:rPr>
            </w:pPr>
          </w:p>
        </w:tc>
        <w:tc>
          <w:tcPr>
            <w:tcW w:w="666" w:type="dxa"/>
            <w:vMerge w:val="restart"/>
            <w:tcBorders>
              <w:top w:val="nil"/>
              <w:left w:val="nil"/>
              <w:bottom w:val="single" w:sz="8" w:space="0" w:color="000000"/>
              <w:right w:val="single" w:sz="8" w:space="0" w:color="000000"/>
            </w:tcBorders>
            <w:vAlign w:val="center"/>
          </w:tcPr>
          <w:p w14:paraId="521CA8DE"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第1学期16/18</w:t>
            </w:r>
          </w:p>
        </w:tc>
        <w:tc>
          <w:tcPr>
            <w:tcW w:w="576" w:type="dxa"/>
            <w:tcBorders>
              <w:top w:val="nil"/>
              <w:left w:val="nil"/>
              <w:bottom w:val="single" w:sz="8" w:space="0" w:color="000000"/>
              <w:right w:val="single" w:sz="8" w:space="0" w:color="000000"/>
            </w:tcBorders>
            <w:vAlign w:val="center"/>
          </w:tcPr>
          <w:p w14:paraId="3087309B"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c>
          <w:tcPr>
            <w:tcW w:w="1186" w:type="dxa"/>
            <w:tcBorders>
              <w:top w:val="nil"/>
              <w:left w:val="single" w:sz="8" w:space="0" w:color="000000"/>
              <w:bottom w:val="single" w:sz="8" w:space="0" w:color="000000"/>
              <w:right w:val="single" w:sz="8" w:space="0" w:color="000000"/>
            </w:tcBorders>
            <w:vAlign w:val="center"/>
          </w:tcPr>
          <w:p w14:paraId="4D60699F" w14:textId="77777777" w:rsidR="00B01BF7" w:rsidRDefault="00000000">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专业(技能）课</w:t>
            </w:r>
          </w:p>
        </w:tc>
        <w:tc>
          <w:tcPr>
            <w:tcW w:w="576" w:type="dxa"/>
            <w:tcBorders>
              <w:top w:val="nil"/>
              <w:left w:val="single" w:sz="8" w:space="0" w:color="000000"/>
              <w:bottom w:val="single" w:sz="8" w:space="0" w:color="000000"/>
              <w:right w:val="single" w:sz="8" w:space="0" w:color="000000"/>
            </w:tcBorders>
            <w:vAlign w:val="center"/>
          </w:tcPr>
          <w:p w14:paraId="06C0E543" w14:textId="77777777" w:rsidR="00B01BF7" w:rsidRDefault="00000000">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选修</w:t>
            </w:r>
          </w:p>
        </w:tc>
        <w:tc>
          <w:tcPr>
            <w:tcW w:w="1120" w:type="dxa"/>
            <w:gridSpan w:val="2"/>
            <w:tcBorders>
              <w:top w:val="nil"/>
              <w:left w:val="single" w:sz="8" w:space="0" w:color="000000"/>
              <w:bottom w:val="single" w:sz="8" w:space="0" w:color="000000"/>
              <w:right w:val="single" w:sz="8" w:space="0" w:color="000000"/>
            </w:tcBorders>
            <w:vAlign w:val="center"/>
          </w:tcPr>
          <w:p w14:paraId="3127EF6B" w14:textId="3BC2A844"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系统集成与维护</w:t>
            </w:r>
            <w:r w:rsidR="00BA721B">
              <w:rPr>
                <w:rFonts w:hint="eastAsia"/>
                <w:sz w:val="18"/>
                <w:szCs w:val="18"/>
              </w:rPr>
              <w:t>●</w:t>
            </w:r>
          </w:p>
        </w:tc>
        <w:tc>
          <w:tcPr>
            <w:tcW w:w="882" w:type="dxa"/>
            <w:tcBorders>
              <w:top w:val="nil"/>
              <w:left w:val="single" w:sz="8" w:space="0" w:color="000000"/>
              <w:bottom w:val="single" w:sz="8" w:space="0" w:color="000000"/>
              <w:right w:val="single" w:sz="8" w:space="0" w:color="000000"/>
            </w:tcBorders>
            <w:vAlign w:val="center"/>
          </w:tcPr>
          <w:p w14:paraId="64189890" w14:textId="4939FC5B" w:rsidR="00B01BF7" w:rsidRDefault="00A66D0A">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w:t>
            </w:r>
          </w:p>
        </w:tc>
        <w:tc>
          <w:tcPr>
            <w:tcW w:w="576" w:type="dxa"/>
            <w:tcBorders>
              <w:top w:val="nil"/>
              <w:left w:val="single" w:sz="8" w:space="0" w:color="000000"/>
              <w:bottom w:val="single" w:sz="8" w:space="0" w:color="000000"/>
              <w:right w:val="single" w:sz="8" w:space="0" w:color="000000"/>
            </w:tcBorders>
            <w:vAlign w:val="center"/>
          </w:tcPr>
          <w:p w14:paraId="1EA1AB19"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考查</w:t>
            </w:r>
          </w:p>
        </w:tc>
        <w:tc>
          <w:tcPr>
            <w:tcW w:w="751" w:type="dxa"/>
            <w:tcBorders>
              <w:top w:val="nil"/>
              <w:left w:val="single" w:sz="8" w:space="0" w:color="000000"/>
              <w:bottom w:val="single" w:sz="8" w:space="0" w:color="000000"/>
              <w:right w:val="single" w:sz="8" w:space="0" w:color="000000"/>
            </w:tcBorders>
            <w:vAlign w:val="center"/>
          </w:tcPr>
          <w:p w14:paraId="3B2DAF4E" w14:textId="0E224EF2" w:rsidR="00A66D0A" w:rsidRDefault="00A66D0A" w:rsidP="00A66D0A">
            <w:pPr>
              <w:widowControl/>
              <w:jc w:val="center"/>
              <w:textAlignment w:val="center"/>
              <w:rPr>
                <w:rFonts w:ascii="宋体" w:hAnsi="宋体" w:cs="宋体"/>
                <w:color w:val="000000"/>
                <w:sz w:val="18"/>
                <w:szCs w:val="18"/>
              </w:rPr>
            </w:pPr>
            <w:r>
              <w:rPr>
                <w:rFonts w:ascii="宋体" w:hAnsi="宋体" w:cs="宋体"/>
                <w:color w:val="000000"/>
                <w:sz w:val="18"/>
                <w:szCs w:val="18"/>
              </w:rPr>
              <w:t>32</w:t>
            </w:r>
          </w:p>
        </w:tc>
        <w:tc>
          <w:tcPr>
            <w:tcW w:w="841" w:type="dxa"/>
            <w:tcBorders>
              <w:top w:val="nil"/>
              <w:left w:val="single" w:sz="8" w:space="0" w:color="000000"/>
              <w:bottom w:val="single" w:sz="8" w:space="0" w:color="000000"/>
              <w:right w:val="single" w:sz="8" w:space="0" w:color="000000"/>
            </w:tcBorders>
            <w:vAlign w:val="center"/>
          </w:tcPr>
          <w:p w14:paraId="62AB1947" w14:textId="077734DA" w:rsidR="00B01BF7" w:rsidRDefault="00A66D0A">
            <w:pPr>
              <w:widowControl/>
              <w:jc w:val="center"/>
              <w:textAlignment w:val="center"/>
              <w:rPr>
                <w:rFonts w:ascii="宋体" w:hAnsi="宋体" w:cs="宋体"/>
                <w:color w:val="000000"/>
                <w:sz w:val="18"/>
                <w:szCs w:val="18"/>
              </w:rPr>
            </w:pPr>
            <w:r>
              <w:rPr>
                <w:rFonts w:ascii="宋体" w:hAnsi="宋体" w:cs="宋体"/>
                <w:color w:val="000000"/>
                <w:sz w:val="18"/>
                <w:szCs w:val="18"/>
              </w:rPr>
              <w:t>16</w:t>
            </w:r>
          </w:p>
        </w:tc>
        <w:tc>
          <w:tcPr>
            <w:tcW w:w="750" w:type="dxa"/>
            <w:tcBorders>
              <w:top w:val="nil"/>
              <w:left w:val="single" w:sz="8" w:space="0" w:color="000000"/>
              <w:bottom w:val="single" w:sz="8" w:space="0" w:color="000000"/>
              <w:right w:val="single" w:sz="8" w:space="0" w:color="000000"/>
            </w:tcBorders>
            <w:vAlign w:val="center"/>
          </w:tcPr>
          <w:p w14:paraId="58F59FBE" w14:textId="5A39D5DC" w:rsidR="00B01BF7" w:rsidRDefault="00A66D0A">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16</w:t>
            </w:r>
          </w:p>
        </w:tc>
        <w:tc>
          <w:tcPr>
            <w:tcW w:w="573" w:type="dxa"/>
            <w:tcBorders>
              <w:top w:val="nil"/>
              <w:left w:val="single" w:sz="8" w:space="0" w:color="000000"/>
              <w:bottom w:val="single" w:sz="8" w:space="0" w:color="000000"/>
              <w:right w:val="single" w:sz="8" w:space="0" w:color="000000"/>
            </w:tcBorders>
            <w:vAlign w:val="center"/>
          </w:tcPr>
          <w:p w14:paraId="61FE2BE4" w14:textId="77777777" w:rsidR="00B01BF7" w:rsidRDefault="00B01BF7">
            <w:pPr>
              <w:jc w:val="center"/>
              <w:rPr>
                <w:rFonts w:ascii="宋体" w:hAnsi="宋体" w:cs="宋体"/>
                <w:color w:val="000000"/>
                <w:sz w:val="18"/>
                <w:szCs w:val="18"/>
              </w:rPr>
            </w:pPr>
          </w:p>
        </w:tc>
        <w:tc>
          <w:tcPr>
            <w:tcW w:w="570" w:type="dxa"/>
            <w:tcBorders>
              <w:top w:val="nil"/>
              <w:left w:val="single" w:sz="8" w:space="0" w:color="000000"/>
              <w:bottom w:val="single" w:sz="8" w:space="0" w:color="000000"/>
              <w:right w:val="single" w:sz="8" w:space="0" w:color="000000"/>
            </w:tcBorders>
            <w:vAlign w:val="center"/>
          </w:tcPr>
          <w:p w14:paraId="6EE6AAEF" w14:textId="3F443492" w:rsidR="00B01BF7" w:rsidRDefault="00A66D0A">
            <w:pPr>
              <w:widowControl/>
              <w:jc w:val="center"/>
              <w:textAlignment w:val="center"/>
              <w:rPr>
                <w:rFonts w:ascii="宋体" w:hAnsi="宋体" w:cs="宋体"/>
                <w:color w:val="000000"/>
                <w:sz w:val="18"/>
                <w:szCs w:val="18"/>
              </w:rPr>
            </w:pPr>
            <w:r>
              <w:rPr>
                <w:rFonts w:ascii="宋体" w:hAnsi="宋体" w:cs="宋体"/>
                <w:color w:val="000000"/>
                <w:kern w:val="0"/>
                <w:sz w:val="18"/>
                <w:szCs w:val="18"/>
                <w:lang w:bidi="ar"/>
              </w:rPr>
              <w:t>2</w:t>
            </w:r>
          </w:p>
        </w:tc>
        <w:tc>
          <w:tcPr>
            <w:tcW w:w="581" w:type="dxa"/>
            <w:gridSpan w:val="2"/>
            <w:tcBorders>
              <w:top w:val="nil"/>
              <w:left w:val="single" w:sz="8" w:space="0" w:color="000000"/>
              <w:bottom w:val="single" w:sz="8" w:space="0" w:color="000000"/>
              <w:right w:val="single" w:sz="8" w:space="0" w:color="000000"/>
            </w:tcBorders>
            <w:vAlign w:val="center"/>
          </w:tcPr>
          <w:p w14:paraId="22387C40" w14:textId="77777777" w:rsidR="00B01BF7" w:rsidRDefault="00B01BF7">
            <w:pPr>
              <w:jc w:val="left"/>
              <w:rPr>
                <w:rFonts w:ascii="宋体" w:hAnsi="宋体" w:cs="宋体"/>
                <w:color w:val="000000"/>
                <w:sz w:val="18"/>
                <w:szCs w:val="18"/>
              </w:rPr>
            </w:pPr>
          </w:p>
        </w:tc>
      </w:tr>
      <w:tr w:rsidR="004D4AEF" w14:paraId="5E023A5A" w14:textId="77777777" w:rsidTr="00F81E09">
        <w:trPr>
          <w:trHeight w:val="491"/>
        </w:trPr>
        <w:tc>
          <w:tcPr>
            <w:tcW w:w="912" w:type="dxa"/>
            <w:gridSpan w:val="2"/>
            <w:vMerge/>
            <w:tcBorders>
              <w:top w:val="nil"/>
              <w:left w:val="single" w:sz="8" w:space="0" w:color="000000"/>
              <w:bottom w:val="single" w:sz="8" w:space="0" w:color="000000"/>
              <w:right w:val="single" w:sz="8" w:space="0" w:color="000000"/>
            </w:tcBorders>
            <w:vAlign w:val="center"/>
          </w:tcPr>
          <w:p w14:paraId="5A6A497A" w14:textId="77777777" w:rsidR="004D4AEF" w:rsidRDefault="004D4AEF">
            <w:pPr>
              <w:widowControl/>
              <w:jc w:val="left"/>
              <w:rPr>
                <w:rFonts w:ascii="宋体" w:hAnsi="宋体" w:cs="宋体"/>
                <w:color w:val="000000"/>
                <w:sz w:val="18"/>
                <w:szCs w:val="18"/>
              </w:rPr>
            </w:pPr>
          </w:p>
        </w:tc>
        <w:tc>
          <w:tcPr>
            <w:tcW w:w="666" w:type="dxa"/>
            <w:vMerge/>
            <w:tcBorders>
              <w:top w:val="nil"/>
              <w:left w:val="nil"/>
              <w:bottom w:val="single" w:sz="8" w:space="0" w:color="000000"/>
              <w:right w:val="single" w:sz="8" w:space="0" w:color="000000"/>
            </w:tcBorders>
            <w:vAlign w:val="center"/>
          </w:tcPr>
          <w:p w14:paraId="3A91BF23" w14:textId="77777777" w:rsidR="004D4AEF" w:rsidRDefault="004D4AEF">
            <w:pPr>
              <w:widowControl/>
              <w:jc w:val="left"/>
              <w:rPr>
                <w:rFonts w:ascii="宋体" w:hAnsi="宋体" w:cs="宋体"/>
                <w:color w:val="000000"/>
                <w:sz w:val="18"/>
                <w:szCs w:val="18"/>
              </w:rPr>
            </w:pPr>
          </w:p>
        </w:tc>
        <w:tc>
          <w:tcPr>
            <w:tcW w:w="576" w:type="dxa"/>
            <w:tcBorders>
              <w:top w:val="single" w:sz="8" w:space="0" w:color="000000"/>
              <w:left w:val="nil"/>
              <w:bottom w:val="single" w:sz="4" w:space="0" w:color="auto"/>
              <w:right w:val="single" w:sz="8" w:space="0" w:color="000000"/>
            </w:tcBorders>
            <w:vAlign w:val="center"/>
          </w:tcPr>
          <w:p w14:paraId="045E7830" w14:textId="28FCDBDE" w:rsidR="004D4AEF" w:rsidRDefault="004D4AE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186" w:type="dxa"/>
            <w:tcBorders>
              <w:top w:val="single" w:sz="8" w:space="0" w:color="000000"/>
              <w:left w:val="single" w:sz="8" w:space="0" w:color="000000"/>
              <w:bottom w:val="single" w:sz="4" w:space="0" w:color="auto"/>
              <w:right w:val="single" w:sz="8" w:space="0" w:color="000000"/>
            </w:tcBorders>
            <w:vAlign w:val="center"/>
          </w:tcPr>
          <w:p w14:paraId="37356E14" w14:textId="77777777" w:rsidR="004D4AEF" w:rsidRDefault="004D4AE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毕业环节</w:t>
            </w:r>
          </w:p>
        </w:tc>
        <w:tc>
          <w:tcPr>
            <w:tcW w:w="576" w:type="dxa"/>
            <w:tcBorders>
              <w:top w:val="single" w:sz="8" w:space="0" w:color="000000"/>
              <w:left w:val="single" w:sz="8" w:space="0" w:color="000000"/>
              <w:bottom w:val="single" w:sz="4" w:space="0" w:color="auto"/>
              <w:right w:val="single" w:sz="8" w:space="0" w:color="000000"/>
            </w:tcBorders>
            <w:vAlign w:val="center"/>
          </w:tcPr>
          <w:p w14:paraId="17CCC84A" w14:textId="77777777" w:rsidR="004D4AEF" w:rsidRDefault="004D4AE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必修</w:t>
            </w:r>
          </w:p>
        </w:tc>
        <w:tc>
          <w:tcPr>
            <w:tcW w:w="1120" w:type="dxa"/>
            <w:gridSpan w:val="2"/>
            <w:tcBorders>
              <w:top w:val="single" w:sz="8" w:space="0" w:color="000000"/>
              <w:left w:val="single" w:sz="8" w:space="0" w:color="000000"/>
              <w:bottom w:val="single" w:sz="4" w:space="0" w:color="auto"/>
              <w:right w:val="single" w:sz="8" w:space="0" w:color="000000"/>
            </w:tcBorders>
            <w:vAlign w:val="center"/>
          </w:tcPr>
          <w:p w14:paraId="262C7C40" w14:textId="77777777" w:rsidR="004D4AEF" w:rsidRDefault="004D4AE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岗位实习</w:t>
            </w:r>
          </w:p>
        </w:tc>
        <w:tc>
          <w:tcPr>
            <w:tcW w:w="882" w:type="dxa"/>
            <w:tcBorders>
              <w:top w:val="single" w:sz="8" w:space="0" w:color="000000"/>
              <w:left w:val="single" w:sz="8" w:space="0" w:color="000000"/>
              <w:bottom w:val="single" w:sz="4" w:space="0" w:color="auto"/>
              <w:right w:val="single" w:sz="8" w:space="0" w:color="000000"/>
            </w:tcBorders>
            <w:vAlign w:val="center"/>
          </w:tcPr>
          <w:p w14:paraId="13A77407" w14:textId="77777777" w:rsidR="004D4AEF" w:rsidRDefault="004D4AE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18</w:t>
            </w:r>
          </w:p>
        </w:tc>
        <w:tc>
          <w:tcPr>
            <w:tcW w:w="576" w:type="dxa"/>
            <w:tcBorders>
              <w:top w:val="single" w:sz="8" w:space="0" w:color="000000"/>
              <w:left w:val="single" w:sz="8" w:space="0" w:color="000000"/>
              <w:bottom w:val="single" w:sz="4" w:space="0" w:color="auto"/>
              <w:right w:val="single" w:sz="8" w:space="0" w:color="000000"/>
            </w:tcBorders>
            <w:vAlign w:val="center"/>
          </w:tcPr>
          <w:p w14:paraId="1A1ADCAE" w14:textId="77777777" w:rsidR="004D4AEF" w:rsidRDefault="004D4AE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考查</w:t>
            </w:r>
          </w:p>
        </w:tc>
        <w:tc>
          <w:tcPr>
            <w:tcW w:w="751" w:type="dxa"/>
            <w:tcBorders>
              <w:top w:val="single" w:sz="8" w:space="0" w:color="000000"/>
              <w:left w:val="single" w:sz="8" w:space="0" w:color="000000"/>
              <w:bottom w:val="single" w:sz="4" w:space="0" w:color="auto"/>
              <w:right w:val="single" w:sz="8" w:space="0" w:color="000000"/>
            </w:tcBorders>
            <w:vAlign w:val="center"/>
          </w:tcPr>
          <w:p w14:paraId="1390B22A" w14:textId="77777777" w:rsidR="004D4AEF" w:rsidRDefault="004D4AE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360</w:t>
            </w:r>
          </w:p>
        </w:tc>
        <w:tc>
          <w:tcPr>
            <w:tcW w:w="841" w:type="dxa"/>
            <w:tcBorders>
              <w:top w:val="single" w:sz="8" w:space="0" w:color="000000"/>
              <w:left w:val="single" w:sz="8" w:space="0" w:color="000000"/>
              <w:bottom w:val="single" w:sz="4" w:space="0" w:color="auto"/>
              <w:right w:val="single" w:sz="8" w:space="0" w:color="000000"/>
            </w:tcBorders>
            <w:vAlign w:val="center"/>
          </w:tcPr>
          <w:p w14:paraId="310FBC84" w14:textId="77777777" w:rsidR="004D4AEF" w:rsidRDefault="004D4AEF">
            <w:pPr>
              <w:jc w:val="center"/>
              <w:rPr>
                <w:rFonts w:ascii="宋体" w:hAnsi="宋体" w:cs="宋体"/>
                <w:color w:val="000000"/>
                <w:sz w:val="18"/>
                <w:szCs w:val="18"/>
              </w:rPr>
            </w:pPr>
          </w:p>
        </w:tc>
        <w:tc>
          <w:tcPr>
            <w:tcW w:w="750" w:type="dxa"/>
            <w:tcBorders>
              <w:top w:val="single" w:sz="8" w:space="0" w:color="000000"/>
              <w:left w:val="single" w:sz="8" w:space="0" w:color="000000"/>
              <w:bottom w:val="single" w:sz="4" w:space="0" w:color="auto"/>
              <w:right w:val="single" w:sz="8" w:space="0" w:color="000000"/>
            </w:tcBorders>
            <w:vAlign w:val="center"/>
          </w:tcPr>
          <w:p w14:paraId="43BFE3D4" w14:textId="77777777" w:rsidR="004D4AEF" w:rsidRDefault="004D4AEF">
            <w:pPr>
              <w:jc w:val="center"/>
              <w:rPr>
                <w:rFonts w:ascii="宋体" w:hAnsi="宋体" w:cs="宋体"/>
                <w:color w:val="000000"/>
                <w:sz w:val="18"/>
                <w:szCs w:val="18"/>
              </w:rPr>
            </w:pPr>
          </w:p>
        </w:tc>
        <w:tc>
          <w:tcPr>
            <w:tcW w:w="573" w:type="dxa"/>
            <w:tcBorders>
              <w:top w:val="single" w:sz="8" w:space="0" w:color="000000"/>
              <w:left w:val="single" w:sz="8" w:space="0" w:color="000000"/>
              <w:bottom w:val="single" w:sz="4" w:space="0" w:color="auto"/>
              <w:right w:val="single" w:sz="8" w:space="0" w:color="000000"/>
            </w:tcBorders>
            <w:vAlign w:val="center"/>
          </w:tcPr>
          <w:p w14:paraId="3394079F" w14:textId="77777777" w:rsidR="004D4AEF" w:rsidRDefault="004D4AE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360</w:t>
            </w:r>
          </w:p>
        </w:tc>
        <w:tc>
          <w:tcPr>
            <w:tcW w:w="570" w:type="dxa"/>
            <w:tcBorders>
              <w:top w:val="nil"/>
              <w:left w:val="single" w:sz="8" w:space="0" w:color="000000"/>
              <w:bottom w:val="single" w:sz="4" w:space="0" w:color="auto"/>
              <w:right w:val="single" w:sz="8" w:space="0" w:color="000000"/>
            </w:tcBorders>
            <w:vAlign w:val="center"/>
          </w:tcPr>
          <w:p w14:paraId="50F51CCD" w14:textId="77777777" w:rsidR="004D4AEF" w:rsidRDefault="004D4AEF">
            <w:pPr>
              <w:jc w:val="center"/>
              <w:rPr>
                <w:rFonts w:ascii="宋体" w:hAnsi="宋体" w:cs="宋体"/>
                <w:color w:val="000000"/>
                <w:sz w:val="18"/>
                <w:szCs w:val="18"/>
              </w:rPr>
            </w:pPr>
          </w:p>
        </w:tc>
        <w:tc>
          <w:tcPr>
            <w:tcW w:w="581" w:type="dxa"/>
            <w:gridSpan w:val="2"/>
            <w:tcBorders>
              <w:top w:val="single" w:sz="8" w:space="0" w:color="000000"/>
              <w:left w:val="single" w:sz="8" w:space="0" w:color="000000"/>
              <w:bottom w:val="single" w:sz="4" w:space="0" w:color="auto"/>
              <w:right w:val="single" w:sz="8" w:space="0" w:color="000000"/>
            </w:tcBorders>
            <w:vAlign w:val="center"/>
          </w:tcPr>
          <w:p w14:paraId="665ECD98" w14:textId="77777777" w:rsidR="004D4AEF" w:rsidRDefault="004D4AEF">
            <w:pPr>
              <w:jc w:val="left"/>
              <w:rPr>
                <w:rFonts w:ascii="宋体" w:hAnsi="宋体" w:cs="宋体"/>
                <w:color w:val="000000"/>
                <w:sz w:val="18"/>
                <w:szCs w:val="18"/>
              </w:rPr>
            </w:pPr>
          </w:p>
        </w:tc>
      </w:tr>
      <w:tr w:rsidR="00B01BF7" w14:paraId="3AC13151" w14:textId="77777777" w:rsidTr="00F81E09">
        <w:trPr>
          <w:trHeight w:val="315"/>
        </w:trPr>
        <w:tc>
          <w:tcPr>
            <w:tcW w:w="912" w:type="dxa"/>
            <w:gridSpan w:val="2"/>
            <w:vMerge/>
            <w:tcBorders>
              <w:top w:val="nil"/>
              <w:left w:val="single" w:sz="8" w:space="0" w:color="000000"/>
              <w:bottom w:val="single" w:sz="8" w:space="0" w:color="000000"/>
              <w:right w:val="single" w:sz="8" w:space="0" w:color="000000"/>
            </w:tcBorders>
            <w:vAlign w:val="center"/>
          </w:tcPr>
          <w:p w14:paraId="648B558A" w14:textId="77777777" w:rsidR="00B01BF7" w:rsidRDefault="00B01BF7">
            <w:pPr>
              <w:widowControl/>
              <w:jc w:val="left"/>
              <w:rPr>
                <w:rFonts w:ascii="宋体" w:hAnsi="宋体" w:cs="宋体"/>
                <w:color w:val="000000"/>
                <w:sz w:val="18"/>
                <w:szCs w:val="18"/>
              </w:rPr>
            </w:pPr>
          </w:p>
        </w:tc>
        <w:tc>
          <w:tcPr>
            <w:tcW w:w="666" w:type="dxa"/>
            <w:vMerge/>
            <w:tcBorders>
              <w:top w:val="nil"/>
              <w:left w:val="nil"/>
              <w:bottom w:val="single" w:sz="8" w:space="0" w:color="000000"/>
              <w:right w:val="single" w:sz="8" w:space="0" w:color="000000"/>
            </w:tcBorders>
            <w:vAlign w:val="center"/>
          </w:tcPr>
          <w:p w14:paraId="505D6E97" w14:textId="77777777" w:rsidR="00B01BF7" w:rsidRDefault="00B01BF7">
            <w:pPr>
              <w:widowControl/>
              <w:jc w:val="left"/>
              <w:rPr>
                <w:rFonts w:ascii="宋体" w:hAnsi="宋体" w:cs="宋体"/>
                <w:color w:val="000000"/>
                <w:sz w:val="18"/>
                <w:szCs w:val="18"/>
              </w:rPr>
            </w:pPr>
          </w:p>
        </w:tc>
        <w:tc>
          <w:tcPr>
            <w:tcW w:w="3458" w:type="dxa"/>
            <w:gridSpan w:val="5"/>
            <w:tcBorders>
              <w:top w:val="nil"/>
              <w:left w:val="nil"/>
              <w:bottom w:val="single" w:sz="8" w:space="0" w:color="000000"/>
              <w:right w:val="single" w:sz="8" w:space="0" w:color="000000"/>
            </w:tcBorders>
            <w:vAlign w:val="center"/>
          </w:tcPr>
          <w:p w14:paraId="2B68806E"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小  计</w:t>
            </w:r>
          </w:p>
        </w:tc>
        <w:tc>
          <w:tcPr>
            <w:tcW w:w="882" w:type="dxa"/>
            <w:tcBorders>
              <w:top w:val="single" w:sz="4" w:space="0" w:color="auto"/>
              <w:left w:val="nil"/>
              <w:bottom w:val="single" w:sz="8" w:space="0" w:color="000000"/>
              <w:right w:val="single" w:sz="8" w:space="0" w:color="000000"/>
            </w:tcBorders>
            <w:vAlign w:val="center"/>
          </w:tcPr>
          <w:p w14:paraId="6313D32D"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w:t>
            </w:r>
          </w:p>
        </w:tc>
        <w:tc>
          <w:tcPr>
            <w:tcW w:w="576" w:type="dxa"/>
            <w:tcBorders>
              <w:top w:val="single" w:sz="4" w:space="0" w:color="auto"/>
              <w:left w:val="nil"/>
              <w:bottom w:val="single" w:sz="8" w:space="0" w:color="000000"/>
              <w:right w:val="single" w:sz="8" w:space="0" w:color="000000"/>
            </w:tcBorders>
            <w:vAlign w:val="center"/>
          </w:tcPr>
          <w:p w14:paraId="0A994FAD" w14:textId="77777777" w:rsidR="00B01BF7" w:rsidRDefault="00B01BF7">
            <w:pPr>
              <w:jc w:val="center"/>
              <w:rPr>
                <w:rFonts w:ascii="宋体" w:hAnsi="宋体" w:cs="宋体"/>
                <w:color w:val="000000"/>
                <w:sz w:val="18"/>
                <w:szCs w:val="18"/>
              </w:rPr>
            </w:pPr>
          </w:p>
        </w:tc>
        <w:tc>
          <w:tcPr>
            <w:tcW w:w="751" w:type="dxa"/>
            <w:tcBorders>
              <w:top w:val="single" w:sz="4" w:space="0" w:color="auto"/>
              <w:left w:val="nil"/>
              <w:bottom w:val="single" w:sz="8" w:space="0" w:color="000000"/>
              <w:right w:val="single" w:sz="8" w:space="0" w:color="000000"/>
            </w:tcBorders>
            <w:vAlign w:val="center"/>
          </w:tcPr>
          <w:p w14:paraId="369249A9"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392</w:t>
            </w:r>
          </w:p>
        </w:tc>
        <w:tc>
          <w:tcPr>
            <w:tcW w:w="841" w:type="dxa"/>
            <w:tcBorders>
              <w:top w:val="single" w:sz="4" w:space="0" w:color="auto"/>
              <w:left w:val="nil"/>
              <w:bottom w:val="single" w:sz="8" w:space="0" w:color="000000"/>
              <w:right w:val="single" w:sz="8" w:space="0" w:color="000000"/>
            </w:tcBorders>
            <w:vAlign w:val="center"/>
          </w:tcPr>
          <w:p w14:paraId="25209982"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16</w:t>
            </w:r>
          </w:p>
        </w:tc>
        <w:tc>
          <w:tcPr>
            <w:tcW w:w="750" w:type="dxa"/>
            <w:tcBorders>
              <w:top w:val="single" w:sz="4" w:space="0" w:color="auto"/>
              <w:left w:val="nil"/>
              <w:bottom w:val="single" w:sz="8" w:space="0" w:color="000000"/>
              <w:right w:val="single" w:sz="8" w:space="0" w:color="000000"/>
            </w:tcBorders>
            <w:vAlign w:val="center"/>
          </w:tcPr>
          <w:p w14:paraId="6EADE425"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16</w:t>
            </w:r>
          </w:p>
        </w:tc>
        <w:tc>
          <w:tcPr>
            <w:tcW w:w="573" w:type="dxa"/>
            <w:tcBorders>
              <w:top w:val="single" w:sz="4" w:space="0" w:color="auto"/>
              <w:left w:val="nil"/>
              <w:bottom w:val="single" w:sz="8" w:space="0" w:color="000000"/>
              <w:right w:val="single" w:sz="8" w:space="0" w:color="000000"/>
            </w:tcBorders>
            <w:vAlign w:val="center"/>
          </w:tcPr>
          <w:p w14:paraId="20164A11"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360</w:t>
            </w:r>
          </w:p>
        </w:tc>
        <w:tc>
          <w:tcPr>
            <w:tcW w:w="570" w:type="dxa"/>
            <w:tcBorders>
              <w:top w:val="single" w:sz="4" w:space="0" w:color="auto"/>
              <w:left w:val="nil"/>
              <w:bottom w:val="single" w:sz="8" w:space="0" w:color="000000"/>
              <w:right w:val="single" w:sz="8" w:space="0" w:color="000000"/>
            </w:tcBorders>
            <w:vAlign w:val="center"/>
          </w:tcPr>
          <w:p w14:paraId="122433F0"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581" w:type="dxa"/>
            <w:gridSpan w:val="2"/>
            <w:tcBorders>
              <w:top w:val="single" w:sz="4" w:space="0" w:color="auto"/>
              <w:left w:val="nil"/>
              <w:bottom w:val="single" w:sz="8" w:space="0" w:color="000000"/>
              <w:right w:val="single" w:sz="8" w:space="0" w:color="000000"/>
            </w:tcBorders>
            <w:vAlign w:val="center"/>
          </w:tcPr>
          <w:p w14:paraId="11E935CA" w14:textId="77777777" w:rsidR="00B01BF7" w:rsidRDefault="00B01BF7">
            <w:pPr>
              <w:jc w:val="center"/>
              <w:rPr>
                <w:rFonts w:ascii="宋体" w:hAnsi="宋体" w:cs="宋体"/>
                <w:color w:val="000000"/>
                <w:sz w:val="18"/>
                <w:szCs w:val="18"/>
              </w:rPr>
            </w:pPr>
          </w:p>
        </w:tc>
      </w:tr>
      <w:tr w:rsidR="00B01BF7" w14:paraId="651C2F14" w14:textId="77777777">
        <w:trPr>
          <w:trHeight w:val="300"/>
        </w:trPr>
        <w:tc>
          <w:tcPr>
            <w:tcW w:w="912" w:type="dxa"/>
            <w:gridSpan w:val="2"/>
            <w:vMerge/>
            <w:tcBorders>
              <w:top w:val="nil"/>
              <w:left w:val="single" w:sz="8" w:space="0" w:color="000000"/>
              <w:bottom w:val="single" w:sz="8" w:space="0" w:color="000000"/>
              <w:right w:val="single" w:sz="8" w:space="0" w:color="000000"/>
            </w:tcBorders>
            <w:vAlign w:val="center"/>
          </w:tcPr>
          <w:p w14:paraId="208DCD57" w14:textId="77777777" w:rsidR="00B01BF7" w:rsidRDefault="00B01BF7">
            <w:pPr>
              <w:widowControl/>
              <w:jc w:val="left"/>
              <w:rPr>
                <w:rFonts w:ascii="宋体" w:hAnsi="宋体" w:cs="宋体"/>
                <w:color w:val="000000"/>
                <w:sz w:val="18"/>
                <w:szCs w:val="18"/>
              </w:rPr>
            </w:pPr>
          </w:p>
        </w:tc>
        <w:tc>
          <w:tcPr>
            <w:tcW w:w="666" w:type="dxa"/>
            <w:vMerge w:val="restart"/>
            <w:tcBorders>
              <w:top w:val="nil"/>
              <w:left w:val="nil"/>
              <w:bottom w:val="single" w:sz="8" w:space="0" w:color="000000"/>
              <w:right w:val="single" w:sz="8" w:space="0" w:color="000000"/>
            </w:tcBorders>
            <w:vAlign w:val="center"/>
          </w:tcPr>
          <w:p w14:paraId="7B0B3F12"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第2学期0/16</w:t>
            </w:r>
          </w:p>
        </w:tc>
        <w:tc>
          <w:tcPr>
            <w:tcW w:w="576" w:type="dxa"/>
            <w:tcBorders>
              <w:top w:val="nil"/>
              <w:left w:val="nil"/>
              <w:bottom w:val="single" w:sz="8" w:space="0" w:color="000000"/>
              <w:right w:val="single" w:sz="8" w:space="0" w:color="000000"/>
            </w:tcBorders>
            <w:vAlign w:val="center"/>
          </w:tcPr>
          <w:p w14:paraId="797F85C7"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c>
          <w:tcPr>
            <w:tcW w:w="1186" w:type="dxa"/>
            <w:tcBorders>
              <w:top w:val="nil"/>
              <w:left w:val="nil"/>
              <w:bottom w:val="single" w:sz="8" w:space="0" w:color="000000"/>
              <w:right w:val="single" w:sz="8" w:space="0" w:color="000000"/>
            </w:tcBorders>
            <w:vAlign w:val="center"/>
          </w:tcPr>
          <w:p w14:paraId="2C3C2765" w14:textId="77777777" w:rsidR="00B01BF7" w:rsidRDefault="00000000">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毕业环节</w:t>
            </w:r>
          </w:p>
        </w:tc>
        <w:tc>
          <w:tcPr>
            <w:tcW w:w="576" w:type="dxa"/>
            <w:tcBorders>
              <w:top w:val="nil"/>
              <w:left w:val="nil"/>
              <w:bottom w:val="single" w:sz="8" w:space="0" w:color="000000"/>
              <w:right w:val="single" w:sz="8" w:space="0" w:color="000000"/>
            </w:tcBorders>
            <w:vAlign w:val="center"/>
          </w:tcPr>
          <w:p w14:paraId="1AC00A29" w14:textId="77777777" w:rsidR="00B01BF7" w:rsidRDefault="00000000">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必修</w:t>
            </w:r>
          </w:p>
        </w:tc>
        <w:tc>
          <w:tcPr>
            <w:tcW w:w="1120" w:type="dxa"/>
            <w:gridSpan w:val="2"/>
            <w:tcBorders>
              <w:top w:val="nil"/>
              <w:left w:val="nil"/>
              <w:bottom w:val="single" w:sz="8" w:space="0" w:color="000000"/>
              <w:right w:val="single" w:sz="8" w:space="0" w:color="000000"/>
            </w:tcBorders>
            <w:vAlign w:val="center"/>
          </w:tcPr>
          <w:p w14:paraId="545290C6" w14:textId="77777777" w:rsidR="00B01BF7" w:rsidRDefault="00000000">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岗位实习</w:t>
            </w:r>
          </w:p>
        </w:tc>
        <w:tc>
          <w:tcPr>
            <w:tcW w:w="882" w:type="dxa"/>
            <w:tcBorders>
              <w:top w:val="nil"/>
              <w:left w:val="nil"/>
              <w:bottom w:val="single" w:sz="8" w:space="0" w:color="000000"/>
              <w:right w:val="single" w:sz="8" w:space="0" w:color="000000"/>
            </w:tcBorders>
            <w:vAlign w:val="center"/>
          </w:tcPr>
          <w:p w14:paraId="7E88D983"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w:t>
            </w:r>
          </w:p>
        </w:tc>
        <w:tc>
          <w:tcPr>
            <w:tcW w:w="576" w:type="dxa"/>
            <w:tcBorders>
              <w:top w:val="nil"/>
              <w:left w:val="nil"/>
              <w:bottom w:val="single" w:sz="8" w:space="0" w:color="000000"/>
              <w:right w:val="single" w:sz="8" w:space="0" w:color="000000"/>
            </w:tcBorders>
            <w:vAlign w:val="center"/>
          </w:tcPr>
          <w:p w14:paraId="630D71C5"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考查</w:t>
            </w:r>
          </w:p>
        </w:tc>
        <w:tc>
          <w:tcPr>
            <w:tcW w:w="751" w:type="dxa"/>
            <w:tcBorders>
              <w:top w:val="nil"/>
              <w:left w:val="nil"/>
              <w:bottom w:val="single" w:sz="8" w:space="0" w:color="000000"/>
              <w:right w:val="single" w:sz="8" w:space="0" w:color="000000"/>
            </w:tcBorders>
            <w:vAlign w:val="center"/>
          </w:tcPr>
          <w:p w14:paraId="15D28416"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160</w:t>
            </w:r>
          </w:p>
        </w:tc>
        <w:tc>
          <w:tcPr>
            <w:tcW w:w="841" w:type="dxa"/>
            <w:tcBorders>
              <w:top w:val="nil"/>
              <w:left w:val="nil"/>
              <w:bottom w:val="single" w:sz="8" w:space="0" w:color="000000"/>
              <w:right w:val="single" w:sz="8" w:space="0" w:color="000000"/>
            </w:tcBorders>
            <w:vAlign w:val="center"/>
          </w:tcPr>
          <w:p w14:paraId="4821FA96" w14:textId="77777777" w:rsidR="00B01BF7" w:rsidRDefault="00B01BF7">
            <w:pPr>
              <w:jc w:val="center"/>
              <w:rPr>
                <w:rFonts w:ascii="宋体" w:hAnsi="宋体" w:cs="宋体"/>
                <w:color w:val="000000"/>
                <w:sz w:val="18"/>
                <w:szCs w:val="18"/>
              </w:rPr>
            </w:pPr>
          </w:p>
        </w:tc>
        <w:tc>
          <w:tcPr>
            <w:tcW w:w="750" w:type="dxa"/>
            <w:tcBorders>
              <w:top w:val="nil"/>
              <w:left w:val="nil"/>
              <w:bottom w:val="single" w:sz="8" w:space="0" w:color="000000"/>
              <w:right w:val="single" w:sz="8" w:space="0" w:color="000000"/>
            </w:tcBorders>
            <w:vAlign w:val="center"/>
          </w:tcPr>
          <w:p w14:paraId="5A9727FA" w14:textId="77777777" w:rsidR="00B01BF7" w:rsidRDefault="00B01BF7">
            <w:pPr>
              <w:jc w:val="center"/>
              <w:rPr>
                <w:rFonts w:ascii="宋体" w:hAnsi="宋体" w:cs="宋体"/>
                <w:color w:val="000000"/>
                <w:sz w:val="18"/>
                <w:szCs w:val="18"/>
              </w:rPr>
            </w:pPr>
          </w:p>
        </w:tc>
        <w:tc>
          <w:tcPr>
            <w:tcW w:w="573" w:type="dxa"/>
            <w:tcBorders>
              <w:top w:val="nil"/>
              <w:left w:val="nil"/>
              <w:bottom w:val="single" w:sz="8" w:space="0" w:color="000000"/>
              <w:right w:val="single" w:sz="8" w:space="0" w:color="000000"/>
            </w:tcBorders>
            <w:vAlign w:val="center"/>
          </w:tcPr>
          <w:p w14:paraId="73E599B4"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160</w:t>
            </w:r>
          </w:p>
        </w:tc>
        <w:tc>
          <w:tcPr>
            <w:tcW w:w="570" w:type="dxa"/>
            <w:tcBorders>
              <w:top w:val="nil"/>
              <w:left w:val="nil"/>
              <w:bottom w:val="single" w:sz="8" w:space="0" w:color="000000"/>
              <w:right w:val="single" w:sz="8" w:space="0" w:color="000000"/>
            </w:tcBorders>
            <w:vAlign w:val="center"/>
          </w:tcPr>
          <w:p w14:paraId="4A468035" w14:textId="77777777" w:rsidR="00B01BF7" w:rsidRDefault="00B01BF7">
            <w:pPr>
              <w:jc w:val="center"/>
              <w:rPr>
                <w:rFonts w:ascii="宋体" w:hAnsi="宋体" w:cs="宋体"/>
                <w:color w:val="000000"/>
                <w:sz w:val="18"/>
                <w:szCs w:val="18"/>
              </w:rPr>
            </w:pPr>
          </w:p>
        </w:tc>
        <w:tc>
          <w:tcPr>
            <w:tcW w:w="581" w:type="dxa"/>
            <w:gridSpan w:val="2"/>
            <w:tcBorders>
              <w:top w:val="nil"/>
              <w:left w:val="nil"/>
              <w:bottom w:val="single" w:sz="8" w:space="0" w:color="000000"/>
              <w:right w:val="single" w:sz="8" w:space="0" w:color="000000"/>
            </w:tcBorders>
            <w:vAlign w:val="center"/>
          </w:tcPr>
          <w:p w14:paraId="0DB147CD" w14:textId="77777777" w:rsidR="00B01BF7" w:rsidRDefault="00B01BF7">
            <w:pPr>
              <w:jc w:val="center"/>
              <w:rPr>
                <w:rFonts w:ascii="宋体" w:hAnsi="宋体" w:cs="宋体"/>
                <w:color w:val="000000"/>
                <w:sz w:val="18"/>
                <w:szCs w:val="18"/>
              </w:rPr>
            </w:pPr>
          </w:p>
        </w:tc>
      </w:tr>
      <w:tr w:rsidR="00B01BF7" w14:paraId="2127DB56" w14:textId="77777777">
        <w:trPr>
          <w:trHeight w:val="465"/>
        </w:trPr>
        <w:tc>
          <w:tcPr>
            <w:tcW w:w="912" w:type="dxa"/>
            <w:gridSpan w:val="2"/>
            <w:vMerge/>
            <w:tcBorders>
              <w:top w:val="nil"/>
              <w:left w:val="single" w:sz="8" w:space="0" w:color="000000"/>
              <w:bottom w:val="single" w:sz="8" w:space="0" w:color="000000"/>
              <w:right w:val="single" w:sz="8" w:space="0" w:color="000000"/>
            </w:tcBorders>
            <w:vAlign w:val="center"/>
          </w:tcPr>
          <w:p w14:paraId="05470788" w14:textId="77777777" w:rsidR="00B01BF7" w:rsidRDefault="00B01BF7">
            <w:pPr>
              <w:widowControl/>
              <w:jc w:val="left"/>
              <w:rPr>
                <w:rFonts w:ascii="宋体" w:hAnsi="宋体" w:cs="宋体"/>
                <w:color w:val="000000"/>
                <w:sz w:val="18"/>
                <w:szCs w:val="18"/>
              </w:rPr>
            </w:pPr>
          </w:p>
        </w:tc>
        <w:tc>
          <w:tcPr>
            <w:tcW w:w="666" w:type="dxa"/>
            <w:vMerge/>
            <w:tcBorders>
              <w:top w:val="nil"/>
              <w:left w:val="nil"/>
              <w:bottom w:val="single" w:sz="8" w:space="0" w:color="000000"/>
              <w:right w:val="single" w:sz="8" w:space="0" w:color="000000"/>
            </w:tcBorders>
            <w:vAlign w:val="center"/>
          </w:tcPr>
          <w:p w14:paraId="10F8AA26" w14:textId="77777777" w:rsidR="00B01BF7" w:rsidRDefault="00B01BF7">
            <w:pPr>
              <w:widowControl/>
              <w:jc w:val="left"/>
              <w:rPr>
                <w:rFonts w:ascii="宋体" w:hAnsi="宋体" w:cs="宋体"/>
                <w:color w:val="000000"/>
                <w:sz w:val="18"/>
                <w:szCs w:val="18"/>
              </w:rPr>
            </w:pPr>
          </w:p>
        </w:tc>
        <w:tc>
          <w:tcPr>
            <w:tcW w:w="576" w:type="dxa"/>
            <w:tcBorders>
              <w:top w:val="nil"/>
              <w:left w:val="nil"/>
              <w:bottom w:val="single" w:sz="8" w:space="0" w:color="000000"/>
              <w:right w:val="single" w:sz="8" w:space="0" w:color="000000"/>
            </w:tcBorders>
            <w:vAlign w:val="center"/>
          </w:tcPr>
          <w:p w14:paraId="2EA4410F"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186" w:type="dxa"/>
            <w:tcBorders>
              <w:top w:val="nil"/>
              <w:left w:val="nil"/>
              <w:bottom w:val="single" w:sz="8" w:space="0" w:color="000000"/>
              <w:right w:val="single" w:sz="8" w:space="0" w:color="000000"/>
            </w:tcBorders>
            <w:vAlign w:val="center"/>
          </w:tcPr>
          <w:p w14:paraId="6E609A56" w14:textId="77777777" w:rsidR="00B01BF7" w:rsidRDefault="00000000">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毕业环节</w:t>
            </w:r>
          </w:p>
        </w:tc>
        <w:tc>
          <w:tcPr>
            <w:tcW w:w="576" w:type="dxa"/>
            <w:tcBorders>
              <w:top w:val="nil"/>
              <w:left w:val="nil"/>
              <w:bottom w:val="single" w:sz="8" w:space="0" w:color="000000"/>
              <w:right w:val="single" w:sz="8" w:space="0" w:color="000000"/>
            </w:tcBorders>
            <w:vAlign w:val="center"/>
          </w:tcPr>
          <w:p w14:paraId="0B0DD6CC" w14:textId="77777777" w:rsidR="00B01BF7" w:rsidRDefault="00000000">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必修</w:t>
            </w:r>
          </w:p>
        </w:tc>
        <w:tc>
          <w:tcPr>
            <w:tcW w:w="1120" w:type="dxa"/>
            <w:gridSpan w:val="2"/>
            <w:tcBorders>
              <w:top w:val="nil"/>
              <w:left w:val="nil"/>
              <w:bottom w:val="single" w:sz="8" w:space="0" w:color="000000"/>
              <w:right w:val="single" w:sz="8" w:space="0" w:color="000000"/>
            </w:tcBorders>
            <w:vAlign w:val="center"/>
          </w:tcPr>
          <w:p w14:paraId="2CF605D6" w14:textId="77777777" w:rsidR="00B01BF7" w:rsidRDefault="00000000">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毕业设计&lt;论文&gt;环节</w:t>
            </w:r>
          </w:p>
        </w:tc>
        <w:tc>
          <w:tcPr>
            <w:tcW w:w="882" w:type="dxa"/>
            <w:tcBorders>
              <w:top w:val="nil"/>
              <w:left w:val="nil"/>
              <w:bottom w:val="single" w:sz="8" w:space="0" w:color="000000"/>
              <w:right w:val="single" w:sz="8" w:space="0" w:color="000000"/>
            </w:tcBorders>
            <w:vAlign w:val="center"/>
          </w:tcPr>
          <w:p w14:paraId="754A9F48"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w:t>
            </w:r>
          </w:p>
        </w:tc>
        <w:tc>
          <w:tcPr>
            <w:tcW w:w="576" w:type="dxa"/>
            <w:tcBorders>
              <w:top w:val="nil"/>
              <w:left w:val="nil"/>
              <w:bottom w:val="single" w:sz="8" w:space="0" w:color="000000"/>
              <w:right w:val="single" w:sz="8" w:space="0" w:color="000000"/>
            </w:tcBorders>
            <w:vAlign w:val="center"/>
          </w:tcPr>
          <w:p w14:paraId="4ACD845E"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考查</w:t>
            </w:r>
          </w:p>
        </w:tc>
        <w:tc>
          <w:tcPr>
            <w:tcW w:w="751" w:type="dxa"/>
            <w:tcBorders>
              <w:top w:val="nil"/>
              <w:left w:val="nil"/>
              <w:bottom w:val="single" w:sz="8" w:space="0" w:color="000000"/>
              <w:right w:val="single" w:sz="8" w:space="0" w:color="000000"/>
            </w:tcBorders>
            <w:vAlign w:val="center"/>
          </w:tcPr>
          <w:p w14:paraId="495BE3B0"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160</w:t>
            </w:r>
          </w:p>
        </w:tc>
        <w:tc>
          <w:tcPr>
            <w:tcW w:w="841" w:type="dxa"/>
            <w:tcBorders>
              <w:top w:val="nil"/>
              <w:left w:val="nil"/>
              <w:bottom w:val="single" w:sz="8" w:space="0" w:color="000000"/>
              <w:right w:val="single" w:sz="8" w:space="0" w:color="000000"/>
            </w:tcBorders>
            <w:vAlign w:val="center"/>
          </w:tcPr>
          <w:p w14:paraId="653AB319" w14:textId="77777777" w:rsidR="00B01BF7" w:rsidRDefault="00B01BF7">
            <w:pPr>
              <w:jc w:val="center"/>
              <w:rPr>
                <w:rFonts w:ascii="宋体" w:hAnsi="宋体" w:cs="宋体"/>
                <w:color w:val="000000"/>
                <w:sz w:val="18"/>
                <w:szCs w:val="18"/>
              </w:rPr>
            </w:pPr>
          </w:p>
        </w:tc>
        <w:tc>
          <w:tcPr>
            <w:tcW w:w="750" w:type="dxa"/>
            <w:tcBorders>
              <w:top w:val="nil"/>
              <w:left w:val="nil"/>
              <w:bottom w:val="single" w:sz="8" w:space="0" w:color="000000"/>
              <w:right w:val="single" w:sz="8" w:space="0" w:color="000000"/>
            </w:tcBorders>
            <w:vAlign w:val="center"/>
          </w:tcPr>
          <w:p w14:paraId="17F5AFF5" w14:textId="77777777" w:rsidR="00B01BF7" w:rsidRDefault="00B01BF7">
            <w:pPr>
              <w:jc w:val="center"/>
              <w:rPr>
                <w:rFonts w:ascii="宋体" w:hAnsi="宋体" w:cs="宋体"/>
                <w:color w:val="000000"/>
                <w:sz w:val="18"/>
                <w:szCs w:val="18"/>
              </w:rPr>
            </w:pPr>
          </w:p>
        </w:tc>
        <w:tc>
          <w:tcPr>
            <w:tcW w:w="573" w:type="dxa"/>
            <w:tcBorders>
              <w:top w:val="nil"/>
              <w:left w:val="nil"/>
              <w:bottom w:val="single" w:sz="8" w:space="0" w:color="000000"/>
              <w:right w:val="single" w:sz="8" w:space="0" w:color="000000"/>
            </w:tcBorders>
            <w:vAlign w:val="center"/>
          </w:tcPr>
          <w:p w14:paraId="476C16BB"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160</w:t>
            </w:r>
          </w:p>
        </w:tc>
        <w:tc>
          <w:tcPr>
            <w:tcW w:w="570" w:type="dxa"/>
            <w:tcBorders>
              <w:top w:val="nil"/>
              <w:left w:val="nil"/>
              <w:bottom w:val="single" w:sz="8" w:space="0" w:color="000000"/>
              <w:right w:val="single" w:sz="8" w:space="0" w:color="000000"/>
            </w:tcBorders>
            <w:vAlign w:val="center"/>
          </w:tcPr>
          <w:p w14:paraId="18B0DDC6" w14:textId="77777777" w:rsidR="00B01BF7" w:rsidRDefault="00B01BF7">
            <w:pPr>
              <w:jc w:val="center"/>
              <w:rPr>
                <w:rFonts w:ascii="宋体" w:hAnsi="宋体" w:cs="宋体"/>
                <w:color w:val="000000"/>
                <w:sz w:val="18"/>
                <w:szCs w:val="18"/>
              </w:rPr>
            </w:pPr>
          </w:p>
        </w:tc>
        <w:tc>
          <w:tcPr>
            <w:tcW w:w="581" w:type="dxa"/>
            <w:gridSpan w:val="2"/>
            <w:tcBorders>
              <w:top w:val="nil"/>
              <w:left w:val="nil"/>
              <w:bottom w:val="single" w:sz="8" w:space="0" w:color="000000"/>
              <w:right w:val="single" w:sz="8" w:space="0" w:color="000000"/>
            </w:tcBorders>
            <w:vAlign w:val="center"/>
          </w:tcPr>
          <w:p w14:paraId="5438C69A" w14:textId="77777777" w:rsidR="00B01BF7" w:rsidRDefault="00B01BF7">
            <w:pPr>
              <w:jc w:val="center"/>
              <w:rPr>
                <w:rFonts w:ascii="宋体" w:hAnsi="宋体" w:cs="宋体"/>
                <w:color w:val="000000"/>
                <w:sz w:val="18"/>
                <w:szCs w:val="18"/>
              </w:rPr>
            </w:pPr>
          </w:p>
        </w:tc>
      </w:tr>
      <w:tr w:rsidR="00B01BF7" w14:paraId="450B1536" w14:textId="77777777">
        <w:trPr>
          <w:trHeight w:val="315"/>
        </w:trPr>
        <w:tc>
          <w:tcPr>
            <w:tcW w:w="912" w:type="dxa"/>
            <w:gridSpan w:val="2"/>
            <w:vMerge/>
            <w:tcBorders>
              <w:top w:val="nil"/>
              <w:left w:val="single" w:sz="8" w:space="0" w:color="000000"/>
              <w:bottom w:val="single" w:sz="8" w:space="0" w:color="000000"/>
              <w:right w:val="single" w:sz="8" w:space="0" w:color="000000"/>
            </w:tcBorders>
            <w:vAlign w:val="center"/>
          </w:tcPr>
          <w:p w14:paraId="11164078" w14:textId="77777777" w:rsidR="00B01BF7" w:rsidRDefault="00B01BF7">
            <w:pPr>
              <w:widowControl/>
              <w:jc w:val="left"/>
              <w:rPr>
                <w:rFonts w:ascii="宋体" w:hAnsi="宋体" w:cs="宋体"/>
                <w:color w:val="000000"/>
                <w:sz w:val="18"/>
                <w:szCs w:val="18"/>
              </w:rPr>
            </w:pPr>
          </w:p>
        </w:tc>
        <w:tc>
          <w:tcPr>
            <w:tcW w:w="666" w:type="dxa"/>
            <w:vMerge/>
            <w:tcBorders>
              <w:top w:val="nil"/>
              <w:left w:val="nil"/>
              <w:bottom w:val="single" w:sz="8" w:space="0" w:color="000000"/>
              <w:right w:val="single" w:sz="8" w:space="0" w:color="000000"/>
            </w:tcBorders>
            <w:vAlign w:val="center"/>
          </w:tcPr>
          <w:p w14:paraId="1DB40759" w14:textId="77777777" w:rsidR="00B01BF7" w:rsidRDefault="00B01BF7">
            <w:pPr>
              <w:widowControl/>
              <w:jc w:val="left"/>
              <w:rPr>
                <w:rFonts w:ascii="宋体" w:hAnsi="宋体" w:cs="宋体"/>
                <w:color w:val="000000"/>
                <w:sz w:val="18"/>
                <w:szCs w:val="18"/>
              </w:rPr>
            </w:pPr>
          </w:p>
        </w:tc>
        <w:tc>
          <w:tcPr>
            <w:tcW w:w="3458" w:type="dxa"/>
            <w:gridSpan w:val="5"/>
            <w:tcBorders>
              <w:top w:val="nil"/>
              <w:left w:val="nil"/>
              <w:bottom w:val="single" w:sz="8" w:space="0" w:color="000000"/>
              <w:right w:val="single" w:sz="8" w:space="0" w:color="000000"/>
            </w:tcBorders>
            <w:vAlign w:val="center"/>
          </w:tcPr>
          <w:p w14:paraId="1E8AAD50"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小  计</w:t>
            </w:r>
          </w:p>
        </w:tc>
        <w:tc>
          <w:tcPr>
            <w:tcW w:w="882" w:type="dxa"/>
            <w:tcBorders>
              <w:top w:val="nil"/>
              <w:left w:val="nil"/>
              <w:bottom w:val="single" w:sz="8" w:space="0" w:color="000000"/>
              <w:right w:val="single" w:sz="8" w:space="0" w:color="000000"/>
            </w:tcBorders>
            <w:vAlign w:val="center"/>
          </w:tcPr>
          <w:p w14:paraId="49279095"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16</w:t>
            </w:r>
          </w:p>
        </w:tc>
        <w:tc>
          <w:tcPr>
            <w:tcW w:w="576" w:type="dxa"/>
            <w:tcBorders>
              <w:top w:val="nil"/>
              <w:left w:val="nil"/>
              <w:bottom w:val="single" w:sz="8" w:space="0" w:color="000000"/>
              <w:right w:val="single" w:sz="8" w:space="0" w:color="000000"/>
            </w:tcBorders>
            <w:vAlign w:val="center"/>
          </w:tcPr>
          <w:p w14:paraId="0DE278A7" w14:textId="77777777" w:rsidR="00B01BF7" w:rsidRDefault="00B01BF7">
            <w:pPr>
              <w:jc w:val="center"/>
              <w:rPr>
                <w:rFonts w:ascii="宋体" w:hAnsi="宋体" w:cs="宋体"/>
                <w:color w:val="000000"/>
                <w:sz w:val="18"/>
                <w:szCs w:val="18"/>
              </w:rPr>
            </w:pPr>
          </w:p>
        </w:tc>
        <w:tc>
          <w:tcPr>
            <w:tcW w:w="751" w:type="dxa"/>
            <w:tcBorders>
              <w:top w:val="nil"/>
              <w:left w:val="nil"/>
              <w:bottom w:val="single" w:sz="8" w:space="0" w:color="000000"/>
              <w:right w:val="single" w:sz="8" w:space="0" w:color="000000"/>
            </w:tcBorders>
            <w:vAlign w:val="center"/>
          </w:tcPr>
          <w:p w14:paraId="443B4DF3"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320</w:t>
            </w:r>
          </w:p>
        </w:tc>
        <w:tc>
          <w:tcPr>
            <w:tcW w:w="841" w:type="dxa"/>
            <w:tcBorders>
              <w:top w:val="nil"/>
              <w:left w:val="nil"/>
              <w:bottom w:val="single" w:sz="8" w:space="0" w:color="000000"/>
              <w:right w:val="single" w:sz="8" w:space="0" w:color="000000"/>
            </w:tcBorders>
            <w:vAlign w:val="center"/>
          </w:tcPr>
          <w:p w14:paraId="322A2E5B" w14:textId="77777777" w:rsidR="00B01BF7" w:rsidRDefault="00B01BF7">
            <w:pPr>
              <w:jc w:val="center"/>
              <w:rPr>
                <w:rFonts w:ascii="宋体" w:hAnsi="宋体" w:cs="宋体"/>
                <w:color w:val="000000"/>
                <w:sz w:val="18"/>
                <w:szCs w:val="18"/>
              </w:rPr>
            </w:pPr>
          </w:p>
        </w:tc>
        <w:tc>
          <w:tcPr>
            <w:tcW w:w="750" w:type="dxa"/>
            <w:tcBorders>
              <w:top w:val="nil"/>
              <w:left w:val="nil"/>
              <w:bottom w:val="single" w:sz="8" w:space="0" w:color="000000"/>
              <w:right w:val="single" w:sz="8" w:space="0" w:color="000000"/>
            </w:tcBorders>
            <w:vAlign w:val="center"/>
          </w:tcPr>
          <w:p w14:paraId="1741330D" w14:textId="77777777" w:rsidR="00B01BF7" w:rsidRDefault="00B01BF7">
            <w:pPr>
              <w:jc w:val="center"/>
              <w:rPr>
                <w:rFonts w:ascii="宋体" w:hAnsi="宋体" w:cs="宋体"/>
                <w:color w:val="000000"/>
                <w:sz w:val="18"/>
                <w:szCs w:val="18"/>
              </w:rPr>
            </w:pPr>
          </w:p>
        </w:tc>
        <w:tc>
          <w:tcPr>
            <w:tcW w:w="573" w:type="dxa"/>
            <w:tcBorders>
              <w:top w:val="nil"/>
              <w:left w:val="nil"/>
              <w:bottom w:val="single" w:sz="8" w:space="0" w:color="000000"/>
              <w:right w:val="single" w:sz="8" w:space="0" w:color="000000"/>
            </w:tcBorders>
            <w:vAlign w:val="center"/>
          </w:tcPr>
          <w:p w14:paraId="3B5032F8"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320</w:t>
            </w:r>
          </w:p>
        </w:tc>
        <w:tc>
          <w:tcPr>
            <w:tcW w:w="570" w:type="dxa"/>
            <w:tcBorders>
              <w:top w:val="nil"/>
              <w:left w:val="nil"/>
              <w:bottom w:val="single" w:sz="8" w:space="0" w:color="000000"/>
              <w:right w:val="single" w:sz="8" w:space="0" w:color="000000"/>
            </w:tcBorders>
            <w:vAlign w:val="center"/>
          </w:tcPr>
          <w:p w14:paraId="0EC0253F" w14:textId="77777777" w:rsidR="00B01BF7" w:rsidRDefault="00B01BF7">
            <w:pPr>
              <w:jc w:val="center"/>
              <w:rPr>
                <w:rFonts w:ascii="宋体" w:hAnsi="宋体" w:cs="宋体"/>
                <w:color w:val="000000"/>
                <w:sz w:val="18"/>
                <w:szCs w:val="18"/>
              </w:rPr>
            </w:pPr>
          </w:p>
        </w:tc>
        <w:tc>
          <w:tcPr>
            <w:tcW w:w="581" w:type="dxa"/>
            <w:gridSpan w:val="2"/>
            <w:tcBorders>
              <w:top w:val="nil"/>
              <w:left w:val="nil"/>
              <w:bottom w:val="single" w:sz="8" w:space="0" w:color="000000"/>
              <w:right w:val="single" w:sz="8" w:space="0" w:color="000000"/>
            </w:tcBorders>
            <w:vAlign w:val="center"/>
          </w:tcPr>
          <w:p w14:paraId="7C618A7F" w14:textId="77777777" w:rsidR="00B01BF7" w:rsidRDefault="00B01BF7">
            <w:pPr>
              <w:jc w:val="center"/>
              <w:rPr>
                <w:rFonts w:ascii="宋体" w:hAnsi="宋体" w:cs="宋体"/>
                <w:color w:val="000000"/>
                <w:sz w:val="18"/>
                <w:szCs w:val="18"/>
              </w:rPr>
            </w:pPr>
          </w:p>
        </w:tc>
      </w:tr>
      <w:tr w:rsidR="00B01BF7" w14:paraId="4FA738E5" w14:textId="77777777">
        <w:trPr>
          <w:trHeight w:val="315"/>
        </w:trPr>
        <w:tc>
          <w:tcPr>
            <w:tcW w:w="912" w:type="dxa"/>
            <w:gridSpan w:val="2"/>
            <w:vMerge/>
            <w:tcBorders>
              <w:top w:val="nil"/>
              <w:left w:val="single" w:sz="8" w:space="0" w:color="000000"/>
              <w:bottom w:val="single" w:sz="8" w:space="0" w:color="000000"/>
              <w:right w:val="single" w:sz="8" w:space="0" w:color="000000"/>
            </w:tcBorders>
            <w:vAlign w:val="center"/>
          </w:tcPr>
          <w:p w14:paraId="553981D2" w14:textId="77777777" w:rsidR="00B01BF7" w:rsidRDefault="00B01BF7">
            <w:pPr>
              <w:widowControl/>
              <w:jc w:val="left"/>
              <w:rPr>
                <w:rFonts w:ascii="宋体" w:hAnsi="宋体" w:cs="宋体"/>
                <w:color w:val="000000"/>
                <w:sz w:val="18"/>
                <w:szCs w:val="18"/>
              </w:rPr>
            </w:pPr>
          </w:p>
        </w:tc>
        <w:tc>
          <w:tcPr>
            <w:tcW w:w="4124" w:type="dxa"/>
            <w:gridSpan w:val="6"/>
            <w:tcBorders>
              <w:top w:val="nil"/>
              <w:left w:val="nil"/>
              <w:bottom w:val="single" w:sz="8" w:space="0" w:color="000000"/>
              <w:right w:val="single" w:sz="8" w:space="0" w:color="000000"/>
            </w:tcBorders>
            <w:vAlign w:val="center"/>
          </w:tcPr>
          <w:p w14:paraId="1A3640E4"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合      计</w:t>
            </w:r>
          </w:p>
        </w:tc>
        <w:tc>
          <w:tcPr>
            <w:tcW w:w="882" w:type="dxa"/>
            <w:tcBorders>
              <w:top w:val="nil"/>
              <w:left w:val="nil"/>
              <w:bottom w:val="single" w:sz="8" w:space="0" w:color="000000"/>
              <w:right w:val="single" w:sz="8" w:space="0" w:color="000000"/>
            </w:tcBorders>
            <w:vAlign w:val="center"/>
          </w:tcPr>
          <w:p w14:paraId="2E641803"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36</w:t>
            </w:r>
          </w:p>
        </w:tc>
        <w:tc>
          <w:tcPr>
            <w:tcW w:w="576" w:type="dxa"/>
            <w:tcBorders>
              <w:top w:val="nil"/>
              <w:left w:val="nil"/>
              <w:bottom w:val="single" w:sz="8" w:space="0" w:color="000000"/>
              <w:right w:val="single" w:sz="8" w:space="0" w:color="000000"/>
            </w:tcBorders>
            <w:vAlign w:val="center"/>
          </w:tcPr>
          <w:p w14:paraId="50F9F2DF" w14:textId="7ED492D0" w:rsidR="00B01BF7" w:rsidRDefault="00B01BF7">
            <w:pPr>
              <w:widowControl/>
              <w:jc w:val="center"/>
              <w:textAlignment w:val="center"/>
              <w:rPr>
                <w:rFonts w:ascii="宋体" w:hAnsi="宋体" w:cs="宋体"/>
                <w:color w:val="000000"/>
                <w:sz w:val="18"/>
                <w:szCs w:val="18"/>
              </w:rPr>
            </w:pPr>
          </w:p>
        </w:tc>
        <w:tc>
          <w:tcPr>
            <w:tcW w:w="751" w:type="dxa"/>
            <w:tcBorders>
              <w:top w:val="nil"/>
              <w:left w:val="nil"/>
              <w:bottom w:val="single" w:sz="8" w:space="0" w:color="000000"/>
              <w:right w:val="single" w:sz="8" w:space="0" w:color="000000"/>
            </w:tcBorders>
            <w:vAlign w:val="center"/>
          </w:tcPr>
          <w:p w14:paraId="1FE72F4D"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712</w:t>
            </w:r>
          </w:p>
        </w:tc>
        <w:tc>
          <w:tcPr>
            <w:tcW w:w="841" w:type="dxa"/>
            <w:tcBorders>
              <w:top w:val="nil"/>
              <w:left w:val="nil"/>
              <w:bottom w:val="single" w:sz="8" w:space="0" w:color="000000"/>
              <w:right w:val="single" w:sz="8" w:space="0" w:color="000000"/>
            </w:tcBorders>
            <w:vAlign w:val="center"/>
          </w:tcPr>
          <w:p w14:paraId="030E7218"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16</w:t>
            </w:r>
          </w:p>
        </w:tc>
        <w:tc>
          <w:tcPr>
            <w:tcW w:w="750" w:type="dxa"/>
            <w:tcBorders>
              <w:top w:val="nil"/>
              <w:left w:val="nil"/>
              <w:bottom w:val="single" w:sz="8" w:space="0" w:color="000000"/>
              <w:right w:val="single" w:sz="8" w:space="0" w:color="000000"/>
            </w:tcBorders>
            <w:vAlign w:val="center"/>
          </w:tcPr>
          <w:p w14:paraId="5C3BC361"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16</w:t>
            </w:r>
          </w:p>
        </w:tc>
        <w:tc>
          <w:tcPr>
            <w:tcW w:w="573" w:type="dxa"/>
            <w:tcBorders>
              <w:top w:val="nil"/>
              <w:left w:val="nil"/>
              <w:bottom w:val="single" w:sz="8" w:space="0" w:color="000000"/>
              <w:right w:val="single" w:sz="8" w:space="0" w:color="000000"/>
            </w:tcBorders>
            <w:vAlign w:val="center"/>
          </w:tcPr>
          <w:p w14:paraId="7BC35713"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680</w:t>
            </w:r>
          </w:p>
        </w:tc>
        <w:tc>
          <w:tcPr>
            <w:tcW w:w="570" w:type="dxa"/>
            <w:tcBorders>
              <w:top w:val="nil"/>
              <w:left w:val="nil"/>
              <w:bottom w:val="single" w:sz="8" w:space="0" w:color="000000"/>
              <w:right w:val="single" w:sz="8" w:space="0" w:color="000000"/>
            </w:tcBorders>
            <w:vAlign w:val="center"/>
          </w:tcPr>
          <w:p w14:paraId="0FF067E5" w14:textId="77777777" w:rsidR="00B01BF7"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581" w:type="dxa"/>
            <w:gridSpan w:val="2"/>
            <w:tcBorders>
              <w:top w:val="nil"/>
              <w:left w:val="nil"/>
              <w:bottom w:val="single" w:sz="8" w:space="0" w:color="000000"/>
              <w:right w:val="single" w:sz="8" w:space="0" w:color="000000"/>
            </w:tcBorders>
            <w:vAlign w:val="center"/>
          </w:tcPr>
          <w:p w14:paraId="14CE7690" w14:textId="77777777" w:rsidR="00B01BF7" w:rsidRDefault="00B01BF7">
            <w:pPr>
              <w:jc w:val="center"/>
              <w:rPr>
                <w:rFonts w:ascii="宋体" w:hAnsi="宋体" w:cs="宋体"/>
                <w:color w:val="000000"/>
                <w:sz w:val="18"/>
                <w:szCs w:val="18"/>
              </w:rPr>
            </w:pPr>
          </w:p>
        </w:tc>
      </w:tr>
      <w:tr w:rsidR="00B01BF7" w14:paraId="6078AC40" w14:textId="77777777">
        <w:trPr>
          <w:trHeight w:val="285"/>
        </w:trPr>
        <w:tc>
          <w:tcPr>
            <w:tcW w:w="912" w:type="dxa"/>
            <w:gridSpan w:val="2"/>
            <w:vAlign w:val="center"/>
          </w:tcPr>
          <w:p w14:paraId="5D3E8713" w14:textId="77777777" w:rsidR="00B01BF7" w:rsidRDefault="00B01BF7">
            <w:pPr>
              <w:rPr>
                <w:rFonts w:ascii="宋体" w:hAnsi="宋体" w:cs="宋体"/>
                <w:color w:val="000000"/>
                <w:sz w:val="24"/>
              </w:rPr>
            </w:pPr>
          </w:p>
        </w:tc>
        <w:tc>
          <w:tcPr>
            <w:tcW w:w="9648" w:type="dxa"/>
            <w:gridSpan w:val="15"/>
            <w:vMerge w:val="restart"/>
            <w:vAlign w:val="center"/>
          </w:tcPr>
          <w:p w14:paraId="42D0D498" w14:textId="77777777" w:rsidR="00B01BF7" w:rsidRDefault="00000000">
            <w:pPr>
              <w:widowControl/>
              <w:jc w:val="left"/>
              <w:textAlignment w:val="center"/>
              <w:rPr>
                <w:rFonts w:ascii="仿宋_GB2312" w:eastAsia="仿宋_GB2312" w:hAnsi="宋体" w:cs="仿宋_GB2312"/>
                <w:color w:val="000000"/>
                <w:szCs w:val="21"/>
              </w:rPr>
            </w:pPr>
            <w:r>
              <w:rPr>
                <w:rFonts w:ascii="仿宋_GB2312" w:eastAsia="仿宋_GB2312" w:hAnsi="宋体" w:cs="仿宋_GB2312"/>
                <w:color w:val="000000"/>
                <w:kern w:val="0"/>
                <w:szCs w:val="21"/>
                <w:lang w:bidi="ar"/>
              </w:rPr>
              <w:t>备注：核心课程在课程名称后用</w:t>
            </w:r>
            <w:r>
              <w:rPr>
                <w:rFonts w:ascii="仿宋_GB2312" w:eastAsia="仿宋_GB2312" w:hAnsi="宋体" w:cs="仿宋_GB2312" w:hint="eastAsia"/>
                <w:color w:val="000000"/>
                <w:kern w:val="0"/>
                <w:szCs w:val="21"/>
                <w:lang w:bidi="ar"/>
              </w:rPr>
              <w:t>“●”</w:t>
            </w:r>
            <w:r>
              <w:rPr>
                <w:rFonts w:ascii="仿宋_GB2312" w:eastAsia="仿宋_GB2312" w:hAnsi="宋体" w:cs="仿宋_GB2312"/>
                <w:color w:val="000000"/>
                <w:kern w:val="0"/>
                <w:szCs w:val="21"/>
                <w:lang w:bidi="ar"/>
              </w:rPr>
              <w:t>标注，主干课程用</w:t>
            </w:r>
            <w:r>
              <w:rPr>
                <w:rFonts w:ascii="仿宋_GB2312" w:eastAsia="仿宋_GB2312" w:hAnsi="宋体" w:cs="仿宋_GB2312" w:hint="eastAsia"/>
                <w:color w:val="000000"/>
                <w:kern w:val="0"/>
                <w:szCs w:val="21"/>
                <w:lang w:bidi="ar"/>
              </w:rPr>
              <w:t>“</w:t>
            </w:r>
            <w:r>
              <w:rPr>
                <w:rFonts w:ascii="仿宋_GB2312" w:eastAsia="仿宋_GB2312" w:hAnsi="宋体" w:cs="仿宋_GB2312"/>
                <w:color w:val="000000"/>
                <w:kern w:val="0"/>
                <w:szCs w:val="21"/>
                <w:lang w:bidi="ar"/>
              </w:rPr>
              <w:t>*</w:t>
            </w:r>
            <w:r>
              <w:rPr>
                <w:rFonts w:ascii="仿宋_GB2312" w:eastAsia="仿宋_GB2312" w:hAnsi="宋体" w:cs="仿宋_GB2312" w:hint="eastAsia"/>
                <w:color w:val="000000"/>
                <w:kern w:val="0"/>
                <w:szCs w:val="21"/>
                <w:lang w:bidi="ar"/>
              </w:rPr>
              <w:t>”</w:t>
            </w:r>
            <w:r>
              <w:rPr>
                <w:rFonts w:ascii="仿宋_GB2312" w:eastAsia="仿宋_GB2312" w:hAnsi="宋体" w:cs="仿宋_GB2312"/>
                <w:color w:val="000000"/>
                <w:kern w:val="0"/>
                <w:szCs w:val="21"/>
                <w:lang w:bidi="ar"/>
              </w:rPr>
              <w:t>标注。公选课学生通过智慧树平台进行选课，并参加规定的内容学习与考核。根据学院实践教学改革关于学生实习实践教学方面的改革规划，学生第一学年完成1-2周认识实习，第二、三学年共计完成不低于六个月的岗位实习。</w:t>
            </w:r>
          </w:p>
        </w:tc>
      </w:tr>
      <w:tr w:rsidR="00B01BF7" w14:paraId="7577405B" w14:textId="77777777">
        <w:trPr>
          <w:trHeight w:val="540"/>
        </w:trPr>
        <w:tc>
          <w:tcPr>
            <w:tcW w:w="912" w:type="dxa"/>
            <w:gridSpan w:val="2"/>
            <w:vAlign w:val="center"/>
          </w:tcPr>
          <w:p w14:paraId="1074F5B6" w14:textId="77777777" w:rsidR="00B01BF7" w:rsidRDefault="00B01BF7">
            <w:pPr>
              <w:rPr>
                <w:rFonts w:ascii="宋体" w:hAnsi="宋体" w:cs="宋体"/>
                <w:color w:val="000000"/>
                <w:sz w:val="24"/>
              </w:rPr>
            </w:pPr>
          </w:p>
        </w:tc>
        <w:tc>
          <w:tcPr>
            <w:tcW w:w="9648" w:type="dxa"/>
            <w:gridSpan w:val="15"/>
            <w:vMerge/>
            <w:vAlign w:val="center"/>
          </w:tcPr>
          <w:p w14:paraId="7202EE27" w14:textId="77777777" w:rsidR="00B01BF7" w:rsidRDefault="00B01BF7">
            <w:pPr>
              <w:widowControl/>
              <w:jc w:val="left"/>
              <w:rPr>
                <w:rFonts w:ascii="仿宋_GB2312" w:eastAsia="仿宋_GB2312" w:hAnsi="宋体" w:cs="仿宋_GB2312"/>
                <w:color w:val="000000"/>
                <w:szCs w:val="21"/>
              </w:rPr>
            </w:pPr>
          </w:p>
        </w:tc>
      </w:tr>
      <w:tr w:rsidR="00B01BF7" w14:paraId="7A4D457B" w14:textId="77777777">
        <w:trPr>
          <w:gridBefore w:val="1"/>
          <w:gridAfter w:val="1"/>
          <w:wBefore w:w="249" w:type="dxa"/>
          <w:wAfter w:w="560" w:type="dxa"/>
          <w:trHeight w:val="329"/>
        </w:trPr>
        <w:tc>
          <w:tcPr>
            <w:tcW w:w="4563" w:type="dxa"/>
            <w:gridSpan w:val="6"/>
            <w:tcMar>
              <w:top w:w="15" w:type="dxa"/>
              <w:left w:w="15" w:type="dxa"/>
              <w:bottom w:w="0" w:type="dxa"/>
              <w:right w:w="15" w:type="dxa"/>
            </w:tcMar>
            <w:vAlign w:val="center"/>
          </w:tcPr>
          <w:p w14:paraId="7AECDC5D" w14:textId="77777777" w:rsidR="00B01BF7" w:rsidRDefault="00B01BF7">
            <w:pPr>
              <w:rPr>
                <w:rFonts w:ascii="宋体" w:hAnsi="宋体" w:cs="宋体"/>
                <w:color w:val="000000"/>
                <w:sz w:val="24"/>
              </w:rPr>
            </w:pPr>
          </w:p>
        </w:tc>
        <w:tc>
          <w:tcPr>
            <w:tcW w:w="5188" w:type="dxa"/>
            <w:gridSpan w:val="9"/>
            <w:tcMar>
              <w:top w:w="15" w:type="dxa"/>
              <w:left w:w="15" w:type="dxa"/>
              <w:bottom w:w="0" w:type="dxa"/>
              <w:right w:w="15" w:type="dxa"/>
            </w:tcMar>
            <w:vAlign w:val="center"/>
          </w:tcPr>
          <w:p w14:paraId="6BCEDEFB" w14:textId="77777777" w:rsidR="00B01BF7" w:rsidRDefault="00B01BF7">
            <w:pPr>
              <w:jc w:val="left"/>
              <w:rPr>
                <w:rFonts w:ascii="仿宋_GB2312" w:eastAsia="仿宋_GB2312" w:hAnsi="宋体" w:cs="仿宋_GB2312"/>
                <w:color w:val="000000"/>
                <w:szCs w:val="21"/>
              </w:rPr>
            </w:pPr>
          </w:p>
        </w:tc>
      </w:tr>
    </w:tbl>
    <w:p w14:paraId="016F7B18" w14:textId="77777777" w:rsidR="00B01BF7" w:rsidRDefault="00000000">
      <w:pPr>
        <w:spacing w:line="460" w:lineRule="exact"/>
        <w:ind w:firstLineChars="224" w:firstLine="472"/>
        <w:jc w:val="left"/>
        <w:outlineLvl w:val="1"/>
        <w:rPr>
          <w:b/>
          <w:szCs w:val="21"/>
        </w:rPr>
      </w:pPr>
      <w:bookmarkStart w:id="42" w:name="_Toc31268"/>
      <w:bookmarkStart w:id="43" w:name="_Toc11745"/>
      <w:bookmarkStart w:id="44" w:name="_Toc32178"/>
      <w:r>
        <w:rPr>
          <w:rFonts w:hint="eastAsia"/>
          <w:b/>
          <w:szCs w:val="21"/>
        </w:rPr>
        <w:t>附表</w:t>
      </w:r>
      <w:r>
        <w:rPr>
          <w:rFonts w:hint="eastAsia"/>
          <w:b/>
          <w:szCs w:val="21"/>
        </w:rPr>
        <w:t>2</w:t>
      </w:r>
      <w:r>
        <w:rPr>
          <w:rFonts w:hint="eastAsia"/>
          <w:b/>
          <w:szCs w:val="21"/>
        </w:rPr>
        <w:t>：教学周数分配表</w:t>
      </w:r>
      <w:bookmarkEnd w:id="42"/>
      <w:bookmarkEnd w:id="43"/>
      <w:bookmarkEnd w:id="44"/>
    </w:p>
    <w:p w14:paraId="2CD2017D" w14:textId="77777777" w:rsidR="00B01BF7" w:rsidRDefault="00000000">
      <w:pPr>
        <w:spacing w:line="460" w:lineRule="exact"/>
        <w:ind w:firstLineChars="224" w:firstLine="470"/>
        <w:jc w:val="center"/>
        <w:rPr>
          <w:rFonts w:ascii="仿宋_GB2312" w:eastAsia="仿宋_GB2312" w:hAnsi="宋体-18030"/>
          <w:szCs w:val="21"/>
        </w:rPr>
      </w:pPr>
      <w:r>
        <w:rPr>
          <w:rFonts w:hint="eastAsia"/>
          <w:bCs/>
          <w:szCs w:val="21"/>
        </w:rPr>
        <w:t>电子信息工程技术</w:t>
      </w:r>
      <w:r>
        <w:rPr>
          <w:bCs/>
          <w:szCs w:val="21"/>
        </w:rPr>
        <w:t>专业教学周数分配表（单位：周）</w:t>
      </w:r>
    </w:p>
    <w:tbl>
      <w:tblPr>
        <w:tblW w:w="9720" w:type="dxa"/>
        <w:tblInd w:w="93" w:type="dxa"/>
        <w:tblLayout w:type="fixed"/>
        <w:tblLook w:val="04A0" w:firstRow="1" w:lastRow="0" w:firstColumn="1" w:lastColumn="0" w:noHBand="0" w:noVBand="1"/>
      </w:tblPr>
      <w:tblGrid>
        <w:gridCol w:w="1079"/>
        <w:gridCol w:w="740"/>
        <w:gridCol w:w="846"/>
        <w:gridCol w:w="819"/>
        <w:gridCol w:w="600"/>
        <w:gridCol w:w="820"/>
        <w:gridCol w:w="919"/>
        <w:gridCol w:w="700"/>
        <w:gridCol w:w="1039"/>
        <w:gridCol w:w="1079"/>
        <w:gridCol w:w="1079"/>
      </w:tblGrid>
      <w:tr w:rsidR="00B01BF7" w14:paraId="080DC94D" w14:textId="77777777">
        <w:trPr>
          <w:trHeight w:val="345"/>
        </w:trPr>
        <w:tc>
          <w:tcPr>
            <w:tcW w:w="1079" w:type="dxa"/>
            <w:vMerge w:val="restart"/>
            <w:tcBorders>
              <w:top w:val="single" w:sz="12" w:space="0" w:color="auto"/>
              <w:left w:val="single" w:sz="12" w:space="0" w:color="auto"/>
              <w:bottom w:val="single" w:sz="8" w:space="0" w:color="auto"/>
              <w:right w:val="single" w:sz="8" w:space="0" w:color="auto"/>
            </w:tcBorders>
            <w:shd w:val="clear" w:color="auto" w:fill="auto"/>
            <w:vAlign w:val="center"/>
          </w:tcPr>
          <w:p w14:paraId="0F8FF3FA" w14:textId="77777777" w:rsidR="00B01BF7" w:rsidRDefault="00000000">
            <w:pPr>
              <w:widowControl/>
              <w:jc w:val="center"/>
              <w:rPr>
                <w:b/>
                <w:bCs/>
                <w:color w:val="000000"/>
                <w:kern w:val="0"/>
                <w:szCs w:val="21"/>
              </w:rPr>
            </w:pPr>
            <w:bookmarkStart w:id="45" w:name="_Toc5860"/>
            <w:r>
              <w:rPr>
                <w:b/>
                <w:bCs/>
                <w:color w:val="000000"/>
                <w:kern w:val="0"/>
                <w:szCs w:val="21"/>
              </w:rPr>
              <w:t>学期</w:t>
            </w:r>
          </w:p>
        </w:tc>
        <w:tc>
          <w:tcPr>
            <w:tcW w:w="740" w:type="dxa"/>
            <w:vMerge w:val="restart"/>
            <w:tcBorders>
              <w:top w:val="single" w:sz="12" w:space="0" w:color="auto"/>
              <w:left w:val="single" w:sz="8" w:space="0" w:color="auto"/>
              <w:bottom w:val="single" w:sz="8" w:space="0" w:color="auto"/>
              <w:right w:val="single" w:sz="8" w:space="0" w:color="auto"/>
            </w:tcBorders>
            <w:shd w:val="clear" w:color="auto" w:fill="auto"/>
            <w:vAlign w:val="center"/>
          </w:tcPr>
          <w:p w14:paraId="208F7B73" w14:textId="77777777" w:rsidR="00B01BF7" w:rsidRDefault="00000000">
            <w:pPr>
              <w:widowControl/>
              <w:jc w:val="center"/>
              <w:rPr>
                <w:b/>
                <w:bCs/>
                <w:color w:val="000000"/>
                <w:kern w:val="0"/>
                <w:szCs w:val="21"/>
              </w:rPr>
            </w:pPr>
            <w:r>
              <w:rPr>
                <w:b/>
                <w:bCs/>
                <w:color w:val="000000"/>
                <w:kern w:val="0"/>
                <w:szCs w:val="21"/>
              </w:rPr>
              <w:t>课程教学</w:t>
            </w:r>
          </w:p>
        </w:tc>
        <w:tc>
          <w:tcPr>
            <w:tcW w:w="3085" w:type="dxa"/>
            <w:gridSpan w:val="4"/>
            <w:tcBorders>
              <w:top w:val="single" w:sz="12" w:space="0" w:color="auto"/>
              <w:left w:val="nil"/>
              <w:bottom w:val="single" w:sz="8" w:space="0" w:color="auto"/>
              <w:right w:val="single" w:sz="8" w:space="0" w:color="auto"/>
            </w:tcBorders>
            <w:shd w:val="clear" w:color="auto" w:fill="auto"/>
            <w:vAlign w:val="center"/>
          </w:tcPr>
          <w:p w14:paraId="3B7FC0C2" w14:textId="77777777" w:rsidR="00B01BF7" w:rsidRDefault="00000000">
            <w:pPr>
              <w:widowControl/>
              <w:jc w:val="center"/>
              <w:rPr>
                <w:b/>
                <w:bCs/>
                <w:color w:val="000000"/>
                <w:kern w:val="0"/>
                <w:szCs w:val="21"/>
              </w:rPr>
            </w:pPr>
            <w:r>
              <w:rPr>
                <w:b/>
                <w:bCs/>
                <w:color w:val="000000"/>
                <w:kern w:val="0"/>
                <w:szCs w:val="21"/>
              </w:rPr>
              <w:t>集中实践教学</w:t>
            </w:r>
          </w:p>
        </w:tc>
        <w:tc>
          <w:tcPr>
            <w:tcW w:w="919" w:type="dxa"/>
            <w:vMerge w:val="restart"/>
            <w:tcBorders>
              <w:top w:val="single" w:sz="12" w:space="0" w:color="auto"/>
              <w:left w:val="single" w:sz="8" w:space="0" w:color="auto"/>
              <w:bottom w:val="single" w:sz="8" w:space="0" w:color="auto"/>
              <w:right w:val="single" w:sz="8" w:space="0" w:color="auto"/>
            </w:tcBorders>
            <w:shd w:val="clear" w:color="auto" w:fill="auto"/>
            <w:vAlign w:val="center"/>
          </w:tcPr>
          <w:p w14:paraId="2F12A9BB" w14:textId="77777777" w:rsidR="00B01BF7" w:rsidRDefault="00000000">
            <w:pPr>
              <w:widowControl/>
              <w:jc w:val="center"/>
              <w:rPr>
                <w:b/>
                <w:bCs/>
                <w:color w:val="000000"/>
                <w:kern w:val="0"/>
                <w:szCs w:val="21"/>
              </w:rPr>
            </w:pPr>
            <w:r>
              <w:rPr>
                <w:b/>
                <w:bCs/>
                <w:color w:val="000000"/>
                <w:kern w:val="0"/>
                <w:szCs w:val="21"/>
              </w:rPr>
              <w:t>考试</w:t>
            </w:r>
          </w:p>
        </w:tc>
        <w:tc>
          <w:tcPr>
            <w:tcW w:w="700" w:type="dxa"/>
            <w:vMerge w:val="restart"/>
            <w:tcBorders>
              <w:top w:val="single" w:sz="12" w:space="0" w:color="auto"/>
              <w:left w:val="single" w:sz="8" w:space="0" w:color="auto"/>
              <w:bottom w:val="single" w:sz="8" w:space="0" w:color="auto"/>
              <w:right w:val="single" w:sz="8" w:space="0" w:color="auto"/>
            </w:tcBorders>
            <w:shd w:val="clear" w:color="auto" w:fill="auto"/>
            <w:vAlign w:val="center"/>
          </w:tcPr>
          <w:p w14:paraId="7A064598" w14:textId="77777777" w:rsidR="00B01BF7" w:rsidRDefault="00000000">
            <w:pPr>
              <w:widowControl/>
              <w:jc w:val="center"/>
              <w:rPr>
                <w:b/>
                <w:bCs/>
                <w:color w:val="000000"/>
                <w:kern w:val="0"/>
                <w:szCs w:val="21"/>
              </w:rPr>
            </w:pPr>
            <w:r>
              <w:rPr>
                <w:b/>
                <w:bCs/>
                <w:color w:val="000000"/>
                <w:kern w:val="0"/>
                <w:szCs w:val="21"/>
              </w:rPr>
              <w:t>军训</w:t>
            </w:r>
          </w:p>
        </w:tc>
        <w:tc>
          <w:tcPr>
            <w:tcW w:w="1039" w:type="dxa"/>
            <w:tcBorders>
              <w:top w:val="single" w:sz="12" w:space="0" w:color="auto"/>
              <w:left w:val="nil"/>
              <w:bottom w:val="nil"/>
              <w:right w:val="single" w:sz="8" w:space="0" w:color="auto"/>
            </w:tcBorders>
            <w:shd w:val="clear" w:color="auto" w:fill="auto"/>
            <w:vAlign w:val="center"/>
          </w:tcPr>
          <w:p w14:paraId="5DA8D02D" w14:textId="77777777" w:rsidR="00B01BF7" w:rsidRDefault="00000000">
            <w:pPr>
              <w:widowControl/>
              <w:jc w:val="center"/>
              <w:rPr>
                <w:b/>
                <w:bCs/>
                <w:color w:val="000000"/>
                <w:kern w:val="0"/>
                <w:szCs w:val="21"/>
              </w:rPr>
            </w:pPr>
            <w:r>
              <w:rPr>
                <w:b/>
                <w:bCs/>
                <w:color w:val="000000"/>
                <w:kern w:val="0"/>
                <w:szCs w:val="21"/>
              </w:rPr>
              <w:t>入学</w:t>
            </w:r>
          </w:p>
        </w:tc>
        <w:tc>
          <w:tcPr>
            <w:tcW w:w="1079" w:type="dxa"/>
            <w:vMerge w:val="restart"/>
            <w:tcBorders>
              <w:top w:val="single" w:sz="12" w:space="0" w:color="auto"/>
              <w:left w:val="single" w:sz="8" w:space="0" w:color="auto"/>
              <w:bottom w:val="single" w:sz="8" w:space="0" w:color="auto"/>
              <w:right w:val="single" w:sz="8" w:space="0" w:color="auto"/>
            </w:tcBorders>
            <w:shd w:val="clear" w:color="auto" w:fill="auto"/>
            <w:vAlign w:val="center"/>
          </w:tcPr>
          <w:p w14:paraId="30474735" w14:textId="77777777" w:rsidR="00B01BF7" w:rsidRDefault="00000000">
            <w:pPr>
              <w:widowControl/>
              <w:jc w:val="center"/>
              <w:rPr>
                <w:b/>
                <w:bCs/>
                <w:color w:val="000000"/>
                <w:kern w:val="0"/>
                <w:szCs w:val="21"/>
              </w:rPr>
            </w:pPr>
            <w:r>
              <w:rPr>
                <w:b/>
                <w:bCs/>
                <w:color w:val="000000"/>
                <w:kern w:val="0"/>
                <w:szCs w:val="21"/>
              </w:rPr>
              <w:t>机动</w:t>
            </w:r>
          </w:p>
        </w:tc>
        <w:tc>
          <w:tcPr>
            <w:tcW w:w="1079" w:type="dxa"/>
            <w:vMerge w:val="restart"/>
            <w:tcBorders>
              <w:top w:val="single" w:sz="12" w:space="0" w:color="auto"/>
              <w:left w:val="single" w:sz="8" w:space="0" w:color="auto"/>
              <w:bottom w:val="single" w:sz="8" w:space="0" w:color="auto"/>
              <w:right w:val="single" w:sz="12" w:space="0" w:color="auto"/>
            </w:tcBorders>
            <w:shd w:val="clear" w:color="auto" w:fill="auto"/>
            <w:vAlign w:val="center"/>
          </w:tcPr>
          <w:p w14:paraId="39839592" w14:textId="77777777" w:rsidR="00B01BF7" w:rsidRDefault="00000000">
            <w:pPr>
              <w:widowControl/>
              <w:jc w:val="center"/>
              <w:rPr>
                <w:b/>
                <w:bCs/>
                <w:color w:val="000000"/>
                <w:kern w:val="0"/>
                <w:szCs w:val="21"/>
              </w:rPr>
            </w:pPr>
            <w:r>
              <w:rPr>
                <w:b/>
                <w:bCs/>
                <w:color w:val="000000"/>
                <w:kern w:val="0"/>
                <w:szCs w:val="21"/>
              </w:rPr>
              <w:t>合计</w:t>
            </w:r>
          </w:p>
        </w:tc>
      </w:tr>
      <w:tr w:rsidR="00B01BF7" w14:paraId="7CA1BE2B" w14:textId="77777777">
        <w:trPr>
          <w:trHeight w:val="540"/>
        </w:trPr>
        <w:tc>
          <w:tcPr>
            <w:tcW w:w="1079" w:type="dxa"/>
            <w:vMerge/>
            <w:tcBorders>
              <w:top w:val="single" w:sz="12" w:space="0" w:color="auto"/>
              <w:left w:val="single" w:sz="12" w:space="0" w:color="auto"/>
              <w:bottom w:val="single" w:sz="8" w:space="0" w:color="auto"/>
              <w:right w:val="single" w:sz="8" w:space="0" w:color="auto"/>
            </w:tcBorders>
            <w:vAlign w:val="center"/>
          </w:tcPr>
          <w:p w14:paraId="13F0387C" w14:textId="77777777" w:rsidR="00B01BF7" w:rsidRDefault="00B01BF7">
            <w:pPr>
              <w:widowControl/>
              <w:jc w:val="left"/>
              <w:rPr>
                <w:b/>
                <w:bCs/>
                <w:color w:val="000000"/>
                <w:kern w:val="0"/>
                <w:szCs w:val="21"/>
              </w:rPr>
            </w:pPr>
          </w:p>
        </w:tc>
        <w:tc>
          <w:tcPr>
            <w:tcW w:w="740" w:type="dxa"/>
            <w:vMerge/>
            <w:tcBorders>
              <w:top w:val="single" w:sz="12" w:space="0" w:color="auto"/>
              <w:left w:val="single" w:sz="8" w:space="0" w:color="auto"/>
              <w:bottom w:val="single" w:sz="8" w:space="0" w:color="auto"/>
              <w:right w:val="single" w:sz="8" w:space="0" w:color="auto"/>
            </w:tcBorders>
            <w:vAlign w:val="center"/>
          </w:tcPr>
          <w:p w14:paraId="01B3B8A7" w14:textId="77777777" w:rsidR="00B01BF7" w:rsidRDefault="00B01BF7">
            <w:pPr>
              <w:widowControl/>
              <w:jc w:val="left"/>
              <w:rPr>
                <w:b/>
                <w:bCs/>
                <w:color w:val="000000"/>
                <w:kern w:val="0"/>
                <w:szCs w:val="21"/>
              </w:rPr>
            </w:pPr>
          </w:p>
        </w:tc>
        <w:tc>
          <w:tcPr>
            <w:tcW w:w="846" w:type="dxa"/>
            <w:tcBorders>
              <w:top w:val="nil"/>
              <w:left w:val="nil"/>
              <w:bottom w:val="single" w:sz="8" w:space="0" w:color="auto"/>
              <w:right w:val="single" w:sz="8" w:space="0" w:color="auto"/>
            </w:tcBorders>
            <w:shd w:val="clear" w:color="auto" w:fill="auto"/>
            <w:vAlign w:val="center"/>
          </w:tcPr>
          <w:p w14:paraId="66BF9CB5" w14:textId="77777777" w:rsidR="00B01BF7" w:rsidRDefault="00000000">
            <w:pPr>
              <w:widowControl/>
              <w:jc w:val="center"/>
              <w:rPr>
                <w:b/>
                <w:bCs/>
                <w:color w:val="000000"/>
                <w:kern w:val="0"/>
                <w:szCs w:val="21"/>
              </w:rPr>
            </w:pPr>
            <w:r>
              <w:rPr>
                <w:b/>
                <w:bCs/>
                <w:color w:val="000000"/>
                <w:kern w:val="0"/>
                <w:szCs w:val="21"/>
              </w:rPr>
              <w:t>集中实训</w:t>
            </w:r>
          </w:p>
        </w:tc>
        <w:tc>
          <w:tcPr>
            <w:tcW w:w="819" w:type="dxa"/>
            <w:tcBorders>
              <w:top w:val="nil"/>
              <w:left w:val="nil"/>
              <w:bottom w:val="single" w:sz="8" w:space="0" w:color="auto"/>
              <w:right w:val="single" w:sz="8" w:space="0" w:color="auto"/>
            </w:tcBorders>
            <w:shd w:val="clear" w:color="auto" w:fill="auto"/>
            <w:vAlign w:val="center"/>
          </w:tcPr>
          <w:p w14:paraId="5FEBB4E1" w14:textId="77777777" w:rsidR="00B01BF7" w:rsidRDefault="00000000">
            <w:pPr>
              <w:widowControl/>
              <w:jc w:val="center"/>
              <w:rPr>
                <w:b/>
                <w:bCs/>
                <w:kern w:val="0"/>
                <w:szCs w:val="21"/>
              </w:rPr>
            </w:pPr>
            <w:r>
              <w:rPr>
                <w:b/>
                <w:bCs/>
                <w:kern w:val="0"/>
                <w:szCs w:val="21"/>
              </w:rPr>
              <w:t>取证</w:t>
            </w:r>
          </w:p>
        </w:tc>
        <w:tc>
          <w:tcPr>
            <w:tcW w:w="600" w:type="dxa"/>
            <w:tcBorders>
              <w:top w:val="nil"/>
              <w:left w:val="nil"/>
              <w:bottom w:val="single" w:sz="8" w:space="0" w:color="auto"/>
              <w:right w:val="single" w:sz="8" w:space="0" w:color="auto"/>
            </w:tcBorders>
            <w:shd w:val="clear" w:color="auto" w:fill="auto"/>
            <w:vAlign w:val="center"/>
          </w:tcPr>
          <w:p w14:paraId="70870682" w14:textId="77777777" w:rsidR="00B01BF7" w:rsidRDefault="00000000">
            <w:pPr>
              <w:widowControl/>
              <w:jc w:val="center"/>
              <w:rPr>
                <w:b/>
                <w:bCs/>
                <w:color w:val="000000"/>
                <w:kern w:val="0"/>
                <w:szCs w:val="21"/>
              </w:rPr>
            </w:pPr>
            <w:r>
              <w:rPr>
                <w:b/>
                <w:bCs/>
                <w:color w:val="000000"/>
                <w:kern w:val="0"/>
                <w:szCs w:val="21"/>
              </w:rPr>
              <w:t>顶岗实习</w:t>
            </w:r>
          </w:p>
        </w:tc>
        <w:tc>
          <w:tcPr>
            <w:tcW w:w="820" w:type="dxa"/>
            <w:tcBorders>
              <w:top w:val="nil"/>
              <w:left w:val="nil"/>
              <w:bottom w:val="single" w:sz="8" w:space="0" w:color="auto"/>
              <w:right w:val="single" w:sz="8" w:space="0" w:color="auto"/>
            </w:tcBorders>
            <w:shd w:val="clear" w:color="auto" w:fill="auto"/>
            <w:vAlign w:val="center"/>
          </w:tcPr>
          <w:p w14:paraId="0711A337" w14:textId="77777777" w:rsidR="00B01BF7" w:rsidRDefault="00000000">
            <w:pPr>
              <w:widowControl/>
              <w:jc w:val="center"/>
              <w:rPr>
                <w:b/>
                <w:bCs/>
                <w:color w:val="000000"/>
                <w:kern w:val="0"/>
                <w:szCs w:val="21"/>
              </w:rPr>
            </w:pPr>
            <w:r>
              <w:rPr>
                <w:b/>
                <w:bCs/>
                <w:color w:val="000000"/>
                <w:kern w:val="0"/>
                <w:szCs w:val="21"/>
              </w:rPr>
              <w:t>毕业环节</w:t>
            </w:r>
          </w:p>
        </w:tc>
        <w:tc>
          <w:tcPr>
            <w:tcW w:w="919" w:type="dxa"/>
            <w:vMerge/>
            <w:tcBorders>
              <w:top w:val="single" w:sz="12" w:space="0" w:color="auto"/>
              <w:left w:val="single" w:sz="8" w:space="0" w:color="auto"/>
              <w:bottom w:val="single" w:sz="8" w:space="0" w:color="auto"/>
              <w:right w:val="single" w:sz="8" w:space="0" w:color="auto"/>
            </w:tcBorders>
            <w:vAlign w:val="center"/>
          </w:tcPr>
          <w:p w14:paraId="4AAF1D5E" w14:textId="77777777" w:rsidR="00B01BF7" w:rsidRDefault="00B01BF7">
            <w:pPr>
              <w:widowControl/>
              <w:jc w:val="left"/>
              <w:rPr>
                <w:b/>
                <w:bCs/>
                <w:color w:val="000000"/>
                <w:kern w:val="0"/>
                <w:szCs w:val="21"/>
              </w:rPr>
            </w:pPr>
          </w:p>
        </w:tc>
        <w:tc>
          <w:tcPr>
            <w:tcW w:w="700" w:type="dxa"/>
            <w:vMerge/>
            <w:tcBorders>
              <w:top w:val="single" w:sz="12" w:space="0" w:color="auto"/>
              <w:left w:val="single" w:sz="8" w:space="0" w:color="auto"/>
              <w:bottom w:val="single" w:sz="8" w:space="0" w:color="auto"/>
              <w:right w:val="single" w:sz="8" w:space="0" w:color="auto"/>
            </w:tcBorders>
            <w:vAlign w:val="center"/>
          </w:tcPr>
          <w:p w14:paraId="3B067551" w14:textId="77777777" w:rsidR="00B01BF7" w:rsidRDefault="00B01BF7">
            <w:pPr>
              <w:widowControl/>
              <w:jc w:val="left"/>
              <w:rPr>
                <w:b/>
                <w:bCs/>
                <w:color w:val="000000"/>
                <w:kern w:val="0"/>
                <w:szCs w:val="21"/>
              </w:rPr>
            </w:pPr>
          </w:p>
        </w:tc>
        <w:tc>
          <w:tcPr>
            <w:tcW w:w="1039" w:type="dxa"/>
            <w:tcBorders>
              <w:top w:val="nil"/>
              <w:left w:val="nil"/>
              <w:bottom w:val="single" w:sz="8" w:space="0" w:color="auto"/>
              <w:right w:val="single" w:sz="8" w:space="0" w:color="auto"/>
            </w:tcBorders>
            <w:shd w:val="clear" w:color="auto" w:fill="auto"/>
            <w:vAlign w:val="center"/>
          </w:tcPr>
          <w:p w14:paraId="01CF79EC" w14:textId="77777777" w:rsidR="00B01BF7" w:rsidRDefault="00000000">
            <w:pPr>
              <w:widowControl/>
              <w:jc w:val="center"/>
              <w:rPr>
                <w:b/>
                <w:bCs/>
                <w:color w:val="000000"/>
                <w:kern w:val="0"/>
                <w:szCs w:val="21"/>
              </w:rPr>
            </w:pPr>
            <w:r>
              <w:rPr>
                <w:b/>
                <w:bCs/>
                <w:color w:val="000000"/>
                <w:kern w:val="0"/>
                <w:szCs w:val="21"/>
              </w:rPr>
              <w:t>毕业教育</w:t>
            </w:r>
          </w:p>
        </w:tc>
        <w:tc>
          <w:tcPr>
            <w:tcW w:w="1079" w:type="dxa"/>
            <w:vMerge/>
            <w:tcBorders>
              <w:top w:val="single" w:sz="12" w:space="0" w:color="auto"/>
              <w:left w:val="single" w:sz="8" w:space="0" w:color="auto"/>
              <w:bottom w:val="single" w:sz="8" w:space="0" w:color="auto"/>
              <w:right w:val="single" w:sz="8" w:space="0" w:color="auto"/>
            </w:tcBorders>
            <w:vAlign w:val="center"/>
          </w:tcPr>
          <w:p w14:paraId="0F850FE1" w14:textId="77777777" w:rsidR="00B01BF7" w:rsidRDefault="00B01BF7">
            <w:pPr>
              <w:widowControl/>
              <w:jc w:val="left"/>
              <w:rPr>
                <w:b/>
                <w:bCs/>
                <w:color w:val="000000"/>
                <w:kern w:val="0"/>
                <w:szCs w:val="21"/>
              </w:rPr>
            </w:pPr>
          </w:p>
        </w:tc>
        <w:tc>
          <w:tcPr>
            <w:tcW w:w="1079" w:type="dxa"/>
            <w:vMerge/>
            <w:tcBorders>
              <w:top w:val="single" w:sz="12" w:space="0" w:color="auto"/>
              <w:left w:val="single" w:sz="8" w:space="0" w:color="auto"/>
              <w:bottom w:val="single" w:sz="8" w:space="0" w:color="auto"/>
              <w:right w:val="single" w:sz="12" w:space="0" w:color="auto"/>
            </w:tcBorders>
            <w:vAlign w:val="center"/>
          </w:tcPr>
          <w:p w14:paraId="7EBEE69B" w14:textId="77777777" w:rsidR="00B01BF7" w:rsidRDefault="00B01BF7">
            <w:pPr>
              <w:widowControl/>
              <w:jc w:val="left"/>
              <w:rPr>
                <w:b/>
                <w:bCs/>
                <w:color w:val="000000"/>
                <w:kern w:val="0"/>
                <w:szCs w:val="21"/>
              </w:rPr>
            </w:pPr>
          </w:p>
        </w:tc>
      </w:tr>
      <w:tr w:rsidR="00B01BF7" w14:paraId="0E6CDC1D" w14:textId="77777777">
        <w:trPr>
          <w:trHeight w:val="462"/>
        </w:trPr>
        <w:tc>
          <w:tcPr>
            <w:tcW w:w="1079" w:type="dxa"/>
            <w:tcBorders>
              <w:top w:val="nil"/>
              <w:left w:val="single" w:sz="12" w:space="0" w:color="auto"/>
              <w:bottom w:val="single" w:sz="8" w:space="0" w:color="auto"/>
              <w:right w:val="single" w:sz="8" w:space="0" w:color="auto"/>
            </w:tcBorders>
            <w:shd w:val="clear" w:color="auto" w:fill="auto"/>
            <w:vAlign w:val="center"/>
          </w:tcPr>
          <w:p w14:paraId="64096D2F" w14:textId="77777777" w:rsidR="00B01BF7" w:rsidRDefault="00000000">
            <w:pPr>
              <w:widowControl/>
              <w:jc w:val="center"/>
              <w:rPr>
                <w:b/>
                <w:bCs/>
                <w:color w:val="000000"/>
                <w:kern w:val="0"/>
                <w:szCs w:val="21"/>
              </w:rPr>
            </w:pPr>
            <w:r>
              <w:rPr>
                <w:b/>
                <w:bCs/>
                <w:color w:val="000000"/>
                <w:kern w:val="0"/>
                <w:szCs w:val="21"/>
              </w:rPr>
              <w:t>一</w:t>
            </w:r>
          </w:p>
        </w:tc>
        <w:tc>
          <w:tcPr>
            <w:tcW w:w="740" w:type="dxa"/>
            <w:tcBorders>
              <w:top w:val="nil"/>
              <w:left w:val="nil"/>
              <w:bottom w:val="single" w:sz="8" w:space="0" w:color="auto"/>
              <w:right w:val="single" w:sz="8" w:space="0" w:color="auto"/>
            </w:tcBorders>
            <w:shd w:val="clear" w:color="auto" w:fill="auto"/>
            <w:vAlign w:val="center"/>
          </w:tcPr>
          <w:p w14:paraId="58AE7DC3" w14:textId="77777777" w:rsidR="00B01BF7" w:rsidRDefault="00000000">
            <w:pPr>
              <w:widowControl/>
              <w:jc w:val="center"/>
              <w:rPr>
                <w:color w:val="000000"/>
                <w:kern w:val="0"/>
                <w:szCs w:val="21"/>
              </w:rPr>
            </w:pPr>
            <w:r>
              <w:rPr>
                <w:color w:val="000000"/>
                <w:kern w:val="0"/>
                <w:szCs w:val="21"/>
              </w:rPr>
              <w:t>14</w:t>
            </w:r>
          </w:p>
        </w:tc>
        <w:tc>
          <w:tcPr>
            <w:tcW w:w="846" w:type="dxa"/>
            <w:tcBorders>
              <w:top w:val="nil"/>
              <w:left w:val="nil"/>
              <w:bottom w:val="single" w:sz="8" w:space="0" w:color="auto"/>
              <w:right w:val="single" w:sz="8" w:space="0" w:color="auto"/>
            </w:tcBorders>
            <w:shd w:val="clear" w:color="auto" w:fill="auto"/>
            <w:vAlign w:val="center"/>
          </w:tcPr>
          <w:p w14:paraId="391B8BF0"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0</w:t>
            </w:r>
          </w:p>
        </w:tc>
        <w:tc>
          <w:tcPr>
            <w:tcW w:w="819" w:type="dxa"/>
            <w:tcBorders>
              <w:top w:val="nil"/>
              <w:left w:val="nil"/>
              <w:bottom w:val="single" w:sz="8" w:space="0" w:color="auto"/>
              <w:right w:val="single" w:sz="8" w:space="0" w:color="auto"/>
            </w:tcBorders>
            <w:shd w:val="clear" w:color="auto" w:fill="auto"/>
            <w:vAlign w:val="center"/>
          </w:tcPr>
          <w:p w14:paraId="70D457D1" w14:textId="77777777" w:rsidR="00B01BF7" w:rsidRDefault="00000000">
            <w:pPr>
              <w:widowControl/>
              <w:jc w:val="center"/>
              <w:rPr>
                <w:kern w:val="0"/>
                <w:szCs w:val="21"/>
              </w:rPr>
            </w:pPr>
            <w:r>
              <w:rPr>
                <w:kern w:val="0"/>
                <w:szCs w:val="21"/>
              </w:rPr>
              <w:t>0</w:t>
            </w:r>
          </w:p>
        </w:tc>
        <w:tc>
          <w:tcPr>
            <w:tcW w:w="600" w:type="dxa"/>
            <w:tcBorders>
              <w:top w:val="nil"/>
              <w:left w:val="nil"/>
              <w:bottom w:val="single" w:sz="8" w:space="0" w:color="auto"/>
              <w:right w:val="single" w:sz="8" w:space="0" w:color="auto"/>
            </w:tcBorders>
            <w:shd w:val="clear" w:color="auto" w:fill="auto"/>
            <w:vAlign w:val="center"/>
          </w:tcPr>
          <w:p w14:paraId="1D39E0C4" w14:textId="77777777" w:rsidR="00B01BF7" w:rsidRDefault="00000000">
            <w:pPr>
              <w:widowControl/>
              <w:jc w:val="center"/>
              <w:rPr>
                <w:kern w:val="0"/>
                <w:szCs w:val="21"/>
              </w:rPr>
            </w:pPr>
            <w:r>
              <w:rPr>
                <w:kern w:val="0"/>
                <w:szCs w:val="21"/>
              </w:rPr>
              <w:t>0</w:t>
            </w:r>
          </w:p>
        </w:tc>
        <w:tc>
          <w:tcPr>
            <w:tcW w:w="820" w:type="dxa"/>
            <w:tcBorders>
              <w:top w:val="nil"/>
              <w:left w:val="nil"/>
              <w:bottom w:val="single" w:sz="8" w:space="0" w:color="auto"/>
              <w:right w:val="single" w:sz="8" w:space="0" w:color="auto"/>
            </w:tcBorders>
            <w:shd w:val="clear" w:color="auto" w:fill="auto"/>
            <w:vAlign w:val="center"/>
          </w:tcPr>
          <w:p w14:paraId="50709226" w14:textId="77777777" w:rsidR="00B01BF7" w:rsidRDefault="00000000">
            <w:pPr>
              <w:widowControl/>
              <w:jc w:val="center"/>
              <w:rPr>
                <w:kern w:val="0"/>
                <w:szCs w:val="21"/>
              </w:rPr>
            </w:pPr>
            <w:r>
              <w:rPr>
                <w:kern w:val="0"/>
                <w:szCs w:val="21"/>
              </w:rPr>
              <w:t>0</w:t>
            </w:r>
          </w:p>
        </w:tc>
        <w:tc>
          <w:tcPr>
            <w:tcW w:w="919" w:type="dxa"/>
            <w:tcBorders>
              <w:top w:val="nil"/>
              <w:left w:val="nil"/>
              <w:bottom w:val="single" w:sz="8" w:space="0" w:color="auto"/>
              <w:right w:val="single" w:sz="8" w:space="0" w:color="auto"/>
            </w:tcBorders>
            <w:shd w:val="clear" w:color="auto" w:fill="auto"/>
            <w:vAlign w:val="center"/>
          </w:tcPr>
          <w:p w14:paraId="09A39892" w14:textId="77777777" w:rsidR="00B01BF7" w:rsidRDefault="00000000">
            <w:pPr>
              <w:widowControl/>
              <w:jc w:val="center"/>
              <w:rPr>
                <w:color w:val="000000"/>
                <w:kern w:val="0"/>
                <w:szCs w:val="21"/>
              </w:rPr>
            </w:pPr>
            <w:r>
              <w:rPr>
                <w:color w:val="000000"/>
                <w:kern w:val="0"/>
                <w:szCs w:val="21"/>
              </w:rPr>
              <w:t>1</w:t>
            </w:r>
          </w:p>
        </w:tc>
        <w:tc>
          <w:tcPr>
            <w:tcW w:w="700" w:type="dxa"/>
            <w:tcBorders>
              <w:top w:val="nil"/>
              <w:left w:val="nil"/>
              <w:bottom w:val="single" w:sz="8" w:space="0" w:color="auto"/>
              <w:right w:val="single" w:sz="8" w:space="0" w:color="auto"/>
            </w:tcBorders>
            <w:shd w:val="clear" w:color="auto" w:fill="auto"/>
            <w:vAlign w:val="center"/>
          </w:tcPr>
          <w:p w14:paraId="6420C791" w14:textId="77777777" w:rsidR="00B01BF7" w:rsidRDefault="00000000">
            <w:pPr>
              <w:widowControl/>
              <w:jc w:val="center"/>
              <w:rPr>
                <w:color w:val="000000"/>
                <w:kern w:val="0"/>
                <w:szCs w:val="21"/>
              </w:rPr>
            </w:pPr>
            <w:r>
              <w:rPr>
                <w:color w:val="000000"/>
                <w:kern w:val="0"/>
                <w:szCs w:val="21"/>
              </w:rPr>
              <w:t>2</w:t>
            </w:r>
          </w:p>
        </w:tc>
        <w:tc>
          <w:tcPr>
            <w:tcW w:w="1039" w:type="dxa"/>
            <w:tcBorders>
              <w:top w:val="nil"/>
              <w:left w:val="nil"/>
              <w:bottom w:val="single" w:sz="8" w:space="0" w:color="auto"/>
              <w:right w:val="single" w:sz="8" w:space="0" w:color="auto"/>
            </w:tcBorders>
            <w:shd w:val="clear" w:color="auto" w:fill="auto"/>
            <w:vAlign w:val="center"/>
          </w:tcPr>
          <w:p w14:paraId="5894FE29" w14:textId="77777777" w:rsidR="00B01BF7" w:rsidRDefault="00000000">
            <w:pPr>
              <w:widowControl/>
              <w:jc w:val="center"/>
              <w:rPr>
                <w:kern w:val="0"/>
                <w:szCs w:val="21"/>
              </w:rPr>
            </w:pPr>
            <w:r>
              <w:rPr>
                <w:kern w:val="0"/>
                <w:szCs w:val="21"/>
              </w:rPr>
              <w:t>1</w:t>
            </w:r>
          </w:p>
        </w:tc>
        <w:tc>
          <w:tcPr>
            <w:tcW w:w="1079" w:type="dxa"/>
            <w:tcBorders>
              <w:top w:val="nil"/>
              <w:left w:val="nil"/>
              <w:bottom w:val="single" w:sz="8" w:space="0" w:color="auto"/>
              <w:right w:val="single" w:sz="8" w:space="0" w:color="auto"/>
            </w:tcBorders>
            <w:shd w:val="clear" w:color="auto" w:fill="auto"/>
            <w:vAlign w:val="center"/>
          </w:tcPr>
          <w:p w14:paraId="66E747BB" w14:textId="77777777" w:rsidR="00B01BF7" w:rsidRDefault="00000000">
            <w:pPr>
              <w:widowControl/>
              <w:jc w:val="center"/>
              <w:rPr>
                <w:color w:val="000000"/>
                <w:kern w:val="0"/>
                <w:szCs w:val="21"/>
              </w:rPr>
            </w:pPr>
            <w:r>
              <w:rPr>
                <w:color w:val="000000"/>
                <w:kern w:val="0"/>
                <w:szCs w:val="21"/>
              </w:rPr>
              <w:t>1</w:t>
            </w:r>
          </w:p>
        </w:tc>
        <w:tc>
          <w:tcPr>
            <w:tcW w:w="1079" w:type="dxa"/>
            <w:tcBorders>
              <w:top w:val="nil"/>
              <w:left w:val="nil"/>
              <w:bottom w:val="single" w:sz="8" w:space="0" w:color="auto"/>
              <w:right w:val="single" w:sz="12" w:space="0" w:color="auto"/>
            </w:tcBorders>
            <w:shd w:val="clear" w:color="auto" w:fill="auto"/>
            <w:vAlign w:val="center"/>
          </w:tcPr>
          <w:p w14:paraId="51B7ACCC" w14:textId="77777777" w:rsidR="00B01BF7" w:rsidRDefault="00000000">
            <w:pPr>
              <w:widowControl/>
              <w:jc w:val="center"/>
              <w:rPr>
                <w:color w:val="000000"/>
                <w:kern w:val="0"/>
                <w:szCs w:val="21"/>
              </w:rPr>
            </w:pPr>
            <w:r>
              <w:rPr>
                <w:color w:val="000000"/>
                <w:kern w:val="0"/>
                <w:szCs w:val="21"/>
              </w:rPr>
              <w:t>19</w:t>
            </w:r>
          </w:p>
        </w:tc>
      </w:tr>
      <w:tr w:rsidR="00B01BF7" w14:paraId="03E89735" w14:textId="77777777">
        <w:trPr>
          <w:trHeight w:val="462"/>
        </w:trPr>
        <w:tc>
          <w:tcPr>
            <w:tcW w:w="1079" w:type="dxa"/>
            <w:tcBorders>
              <w:top w:val="nil"/>
              <w:left w:val="single" w:sz="12" w:space="0" w:color="auto"/>
              <w:bottom w:val="single" w:sz="8" w:space="0" w:color="auto"/>
              <w:right w:val="single" w:sz="8" w:space="0" w:color="auto"/>
            </w:tcBorders>
            <w:shd w:val="clear" w:color="auto" w:fill="auto"/>
            <w:vAlign w:val="center"/>
          </w:tcPr>
          <w:p w14:paraId="0144FB63" w14:textId="77777777" w:rsidR="00B01BF7" w:rsidRDefault="00000000">
            <w:pPr>
              <w:widowControl/>
              <w:jc w:val="center"/>
              <w:rPr>
                <w:b/>
                <w:bCs/>
                <w:color w:val="000000"/>
                <w:kern w:val="0"/>
                <w:szCs w:val="21"/>
              </w:rPr>
            </w:pPr>
            <w:r>
              <w:rPr>
                <w:b/>
                <w:bCs/>
                <w:color w:val="000000"/>
                <w:kern w:val="0"/>
                <w:szCs w:val="21"/>
              </w:rPr>
              <w:t>二</w:t>
            </w:r>
          </w:p>
        </w:tc>
        <w:tc>
          <w:tcPr>
            <w:tcW w:w="740" w:type="dxa"/>
            <w:tcBorders>
              <w:top w:val="nil"/>
              <w:left w:val="nil"/>
              <w:bottom w:val="single" w:sz="8" w:space="0" w:color="auto"/>
              <w:right w:val="single" w:sz="8" w:space="0" w:color="auto"/>
            </w:tcBorders>
            <w:shd w:val="clear" w:color="auto" w:fill="auto"/>
            <w:vAlign w:val="center"/>
          </w:tcPr>
          <w:p w14:paraId="4E6CB6F1" w14:textId="77777777" w:rsidR="00B01BF7" w:rsidRDefault="00000000">
            <w:pPr>
              <w:widowControl/>
              <w:jc w:val="center"/>
              <w:rPr>
                <w:color w:val="000000"/>
                <w:kern w:val="0"/>
                <w:szCs w:val="21"/>
              </w:rPr>
            </w:pPr>
            <w:r>
              <w:rPr>
                <w:color w:val="000000"/>
                <w:kern w:val="0"/>
                <w:szCs w:val="21"/>
              </w:rPr>
              <w:t>18</w:t>
            </w:r>
          </w:p>
        </w:tc>
        <w:tc>
          <w:tcPr>
            <w:tcW w:w="846" w:type="dxa"/>
            <w:tcBorders>
              <w:top w:val="nil"/>
              <w:left w:val="nil"/>
              <w:bottom w:val="single" w:sz="8" w:space="0" w:color="auto"/>
              <w:right w:val="single" w:sz="8" w:space="0" w:color="auto"/>
            </w:tcBorders>
            <w:shd w:val="clear" w:color="auto" w:fill="auto"/>
            <w:vAlign w:val="center"/>
          </w:tcPr>
          <w:p w14:paraId="3BB31B50"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0</w:t>
            </w:r>
          </w:p>
        </w:tc>
        <w:tc>
          <w:tcPr>
            <w:tcW w:w="819" w:type="dxa"/>
            <w:tcBorders>
              <w:top w:val="nil"/>
              <w:left w:val="nil"/>
              <w:bottom w:val="single" w:sz="8" w:space="0" w:color="auto"/>
              <w:right w:val="single" w:sz="8" w:space="0" w:color="auto"/>
            </w:tcBorders>
            <w:shd w:val="clear" w:color="auto" w:fill="auto"/>
            <w:vAlign w:val="center"/>
          </w:tcPr>
          <w:p w14:paraId="612B903F" w14:textId="77777777" w:rsidR="00B01BF7" w:rsidRDefault="00000000">
            <w:pPr>
              <w:widowControl/>
              <w:jc w:val="center"/>
              <w:rPr>
                <w:kern w:val="0"/>
                <w:szCs w:val="21"/>
              </w:rPr>
            </w:pPr>
            <w:r>
              <w:rPr>
                <w:kern w:val="0"/>
                <w:szCs w:val="21"/>
              </w:rPr>
              <w:t>0</w:t>
            </w:r>
          </w:p>
        </w:tc>
        <w:tc>
          <w:tcPr>
            <w:tcW w:w="600" w:type="dxa"/>
            <w:tcBorders>
              <w:top w:val="nil"/>
              <w:left w:val="nil"/>
              <w:bottom w:val="single" w:sz="8" w:space="0" w:color="auto"/>
              <w:right w:val="single" w:sz="8" w:space="0" w:color="auto"/>
            </w:tcBorders>
            <w:shd w:val="clear" w:color="auto" w:fill="auto"/>
            <w:vAlign w:val="center"/>
          </w:tcPr>
          <w:p w14:paraId="5F49A5F7" w14:textId="77777777" w:rsidR="00B01BF7" w:rsidRDefault="00000000">
            <w:pPr>
              <w:widowControl/>
              <w:jc w:val="center"/>
              <w:rPr>
                <w:kern w:val="0"/>
                <w:szCs w:val="21"/>
              </w:rPr>
            </w:pPr>
            <w:r>
              <w:rPr>
                <w:kern w:val="0"/>
                <w:szCs w:val="21"/>
              </w:rPr>
              <w:t>0</w:t>
            </w:r>
          </w:p>
        </w:tc>
        <w:tc>
          <w:tcPr>
            <w:tcW w:w="820" w:type="dxa"/>
            <w:tcBorders>
              <w:top w:val="nil"/>
              <w:left w:val="nil"/>
              <w:bottom w:val="single" w:sz="8" w:space="0" w:color="auto"/>
              <w:right w:val="single" w:sz="8" w:space="0" w:color="auto"/>
            </w:tcBorders>
            <w:shd w:val="clear" w:color="auto" w:fill="auto"/>
            <w:vAlign w:val="center"/>
          </w:tcPr>
          <w:p w14:paraId="2770CFD8" w14:textId="77777777" w:rsidR="00B01BF7" w:rsidRDefault="00000000">
            <w:pPr>
              <w:widowControl/>
              <w:jc w:val="center"/>
              <w:rPr>
                <w:kern w:val="0"/>
                <w:szCs w:val="21"/>
              </w:rPr>
            </w:pPr>
            <w:r>
              <w:rPr>
                <w:kern w:val="0"/>
                <w:szCs w:val="21"/>
              </w:rPr>
              <w:t>0</w:t>
            </w:r>
          </w:p>
        </w:tc>
        <w:tc>
          <w:tcPr>
            <w:tcW w:w="919" w:type="dxa"/>
            <w:tcBorders>
              <w:top w:val="nil"/>
              <w:left w:val="nil"/>
              <w:bottom w:val="single" w:sz="8" w:space="0" w:color="auto"/>
              <w:right w:val="single" w:sz="8" w:space="0" w:color="auto"/>
            </w:tcBorders>
            <w:shd w:val="clear" w:color="auto" w:fill="auto"/>
            <w:vAlign w:val="center"/>
          </w:tcPr>
          <w:p w14:paraId="2DE26684" w14:textId="77777777" w:rsidR="00B01BF7" w:rsidRDefault="00000000">
            <w:pPr>
              <w:widowControl/>
              <w:jc w:val="center"/>
              <w:rPr>
                <w:color w:val="000000"/>
                <w:kern w:val="0"/>
                <w:szCs w:val="21"/>
              </w:rPr>
            </w:pPr>
            <w:r>
              <w:rPr>
                <w:color w:val="000000"/>
                <w:kern w:val="0"/>
                <w:szCs w:val="21"/>
              </w:rPr>
              <w:t>1</w:t>
            </w:r>
          </w:p>
        </w:tc>
        <w:tc>
          <w:tcPr>
            <w:tcW w:w="700" w:type="dxa"/>
            <w:tcBorders>
              <w:top w:val="nil"/>
              <w:left w:val="nil"/>
              <w:bottom w:val="single" w:sz="8" w:space="0" w:color="auto"/>
              <w:right w:val="single" w:sz="8" w:space="0" w:color="auto"/>
            </w:tcBorders>
            <w:shd w:val="clear" w:color="auto" w:fill="auto"/>
            <w:vAlign w:val="center"/>
          </w:tcPr>
          <w:p w14:paraId="61838FA5" w14:textId="77777777" w:rsidR="00B01BF7" w:rsidRDefault="00000000">
            <w:pPr>
              <w:widowControl/>
              <w:jc w:val="center"/>
              <w:rPr>
                <w:kern w:val="0"/>
                <w:szCs w:val="21"/>
              </w:rPr>
            </w:pPr>
            <w:r>
              <w:rPr>
                <w:kern w:val="0"/>
                <w:szCs w:val="21"/>
              </w:rPr>
              <w:t xml:space="preserve">　</w:t>
            </w:r>
          </w:p>
        </w:tc>
        <w:tc>
          <w:tcPr>
            <w:tcW w:w="1039" w:type="dxa"/>
            <w:tcBorders>
              <w:top w:val="nil"/>
              <w:left w:val="nil"/>
              <w:bottom w:val="single" w:sz="8" w:space="0" w:color="auto"/>
              <w:right w:val="single" w:sz="8" w:space="0" w:color="auto"/>
            </w:tcBorders>
            <w:shd w:val="clear" w:color="auto" w:fill="auto"/>
            <w:vAlign w:val="center"/>
          </w:tcPr>
          <w:p w14:paraId="0F2AA7E7" w14:textId="77777777" w:rsidR="00B01BF7" w:rsidRDefault="00000000">
            <w:pPr>
              <w:widowControl/>
              <w:jc w:val="center"/>
              <w:rPr>
                <w:kern w:val="0"/>
                <w:szCs w:val="21"/>
              </w:rPr>
            </w:pPr>
            <w:r>
              <w:rPr>
                <w:kern w:val="0"/>
                <w:szCs w:val="21"/>
              </w:rPr>
              <w:t xml:space="preserve">　</w:t>
            </w:r>
          </w:p>
        </w:tc>
        <w:tc>
          <w:tcPr>
            <w:tcW w:w="1079" w:type="dxa"/>
            <w:tcBorders>
              <w:top w:val="nil"/>
              <w:left w:val="nil"/>
              <w:bottom w:val="single" w:sz="8" w:space="0" w:color="auto"/>
              <w:right w:val="single" w:sz="8" w:space="0" w:color="auto"/>
            </w:tcBorders>
            <w:shd w:val="clear" w:color="auto" w:fill="auto"/>
            <w:vAlign w:val="center"/>
          </w:tcPr>
          <w:p w14:paraId="7277FF2A" w14:textId="77777777" w:rsidR="00B01BF7" w:rsidRDefault="00000000">
            <w:pPr>
              <w:widowControl/>
              <w:jc w:val="center"/>
              <w:rPr>
                <w:color w:val="000000"/>
                <w:kern w:val="0"/>
                <w:szCs w:val="21"/>
              </w:rPr>
            </w:pPr>
            <w:r>
              <w:rPr>
                <w:color w:val="000000"/>
                <w:kern w:val="0"/>
                <w:szCs w:val="21"/>
              </w:rPr>
              <w:t>1</w:t>
            </w:r>
          </w:p>
        </w:tc>
        <w:tc>
          <w:tcPr>
            <w:tcW w:w="1079" w:type="dxa"/>
            <w:tcBorders>
              <w:top w:val="nil"/>
              <w:left w:val="nil"/>
              <w:bottom w:val="single" w:sz="8" w:space="0" w:color="auto"/>
              <w:right w:val="single" w:sz="12" w:space="0" w:color="auto"/>
            </w:tcBorders>
            <w:shd w:val="clear" w:color="auto" w:fill="auto"/>
            <w:vAlign w:val="center"/>
          </w:tcPr>
          <w:p w14:paraId="0084DB95" w14:textId="77777777" w:rsidR="00B01BF7" w:rsidRDefault="00000000">
            <w:pPr>
              <w:widowControl/>
              <w:jc w:val="center"/>
              <w:rPr>
                <w:color w:val="000000"/>
                <w:kern w:val="0"/>
                <w:szCs w:val="21"/>
              </w:rPr>
            </w:pPr>
            <w:r>
              <w:rPr>
                <w:color w:val="000000"/>
                <w:kern w:val="0"/>
                <w:szCs w:val="21"/>
              </w:rPr>
              <w:t>20</w:t>
            </w:r>
          </w:p>
        </w:tc>
      </w:tr>
      <w:tr w:rsidR="00B01BF7" w14:paraId="10A0D150" w14:textId="77777777">
        <w:trPr>
          <w:trHeight w:val="462"/>
        </w:trPr>
        <w:tc>
          <w:tcPr>
            <w:tcW w:w="1079" w:type="dxa"/>
            <w:tcBorders>
              <w:top w:val="nil"/>
              <w:left w:val="single" w:sz="12" w:space="0" w:color="auto"/>
              <w:bottom w:val="single" w:sz="8" w:space="0" w:color="auto"/>
              <w:right w:val="single" w:sz="8" w:space="0" w:color="auto"/>
            </w:tcBorders>
            <w:shd w:val="clear" w:color="auto" w:fill="auto"/>
            <w:vAlign w:val="center"/>
          </w:tcPr>
          <w:p w14:paraId="0CFD88F3" w14:textId="77777777" w:rsidR="00B01BF7" w:rsidRDefault="00000000">
            <w:pPr>
              <w:widowControl/>
              <w:jc w:val="center"/>
              <w:rPr>
                <w:b/>
                <w:bCs/>
                <w:color w:val="000000"/>
                <w:kern w:val="0"/>
                <w:szCs w:val="21"/>
              </w:rPr>
            </w:pPr>
            <w:r>
              <w:rPr>
                <w:b/>
                <w:bCs/>
                <w:color w:val="000000"/>
                <w:kern w:val="0"/>
                <w:szCs w:val="21"/>
              </w:rPr>
              <w:t>三</w:t>
            </w:r>
          </w:p>
        </w:tc>
        <w:tc>
          <w:tcPr>
            <w:tcW w:w="740" w:type="dxa"/>
            <w:tcBorders>
              <w:top w:val="nil"/>
              <w:left w:val="nil"/>
              <w:bottom w:val="single" w:sz="8" w:space="0" w:color="auto"/>
              <w:right w:val="single" w:sz="8" w:space="0" w:color="auto"/>
            </w:tcBorders>
            <w:shd w:val="clear" w:color="auto" w:fill="auto"/>
            <w:vAlign w:val="center"/>
          </w:tcPr>
          <w:p w14:paraId="757B9631" w14:textId="77777777" w:rsidR="00B01BF7" w:rsidRDefault="00000000">
            <w:pPr>
              <w:widowControl/>
              <w:jc w:val="center"/>
              <w:rPr>
                <w:color w:val="000000"/>
                <w:kern w:val="0"/>
                <w:szCs w:val="21"/>
              </w:rPr>
            </w:pPr>
            <w:r>
              <w:rPr>
                <w:color w:val="000000"/>
                <w:kern w:val="0"/>
                <w:szCs w:val="21"/>
              </w:rPr>
              <w:t>18</w:t>
            </w:r>
          </w:p>
        </w:tc>
        <w:tc>
          <w:tcPr>
            <w:tcW w:w="846" w:type="dxa"/>
            <w:tcBorders>
              <w:top w:val="nil"/>
              <w:left w:val="nil"/>
              <w:bottom w:val="single" w:sz="8" w:space="0" w:color="auto"/>
              <w:right w:val="single" w:sz="8" w:space="0" w:color="auto"/>
            </w:tcBorders>
            <w:shd w:val="clear" w:color="auto" w:fill="auto"/>
            <w:vAlign w:val="center"/>
          </w:tcPr>
          <w:p w14:paraId="213DD46A"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0</w:t>
            </w:r>
          </w:p>
        </w:tc>
        <w:tc>
          <w:tcPr>
            <w:tcW w:w="819" w:type="dxa"/>
            <w:tcBorders>
              <w:top w:val="nil"/>
              <w:left w:val="nil"/>
              <w:bottom w:val="single" w:sz="8" w:space="0" w:color="auto"/>
              <w:right w:val="single" w:sz="8" w:space="0" w:color="auto"/>
            </w:tcBorders>
            <w:shd w:val="clear" w:color="auto" w:fill="auto"/>
            <w:vAlign w:val="center"/>
          </w:tcPr>
          <w:p w14:paraId="5C0AA0E0" w14:textId="77777777" w:rsidR="00B01BF7" w:rsidRDefault="00000000">
            <w:pPr>
              <w:widowControl/>
              <w:jc w:val="center"/>
              <w:rPr>
                <w:kern w:val="0"/>
                <w:szCs w:val="21"/>
              </w:rPr>
            </w:pPr>
            <w:r>
              <w:rPr>
                <w:kern w:val="0"/>
                <w:szCs w:val="21"/>
              </w:rPr>
              <w:t>0</w:t>
            </w:r>
          </w:p>
        </w:tc>
        <w:tc>
          <w:tcPr>
            <w:tcW w:w="600" w:type="dxa"/>
            <w:tcBorders>
              <w:top w:val="nil"/>
              <w:left w:val="nil"/>
              <w:bottom w:val="single" w:sz="8" w:space="0" w:color="auto"/>
              <w:right w:val="single" w:sz="8" w:space="0" w:color="auto"/>
            </w:tcBorders>
            <w:shd w:val="clear" w:color="auto" w:fill="auto"/>
            <w:vAlign w:val="center"/>
          </w:tcPr>
          <w:p w14:paraId="1ECA9E53" w14:textId="77777777" w:rsidR="00B01BF7" w:rsidRDefault="00000000">
            <w:pPr>
              <w:widowControl/>
              <w:jc w:val="center"/>
              <w:rPr>
                <w:kern w:val="0"/>
                <w:szCs w:val="21"/>
              </w:rPr>
            </w:pPr>
            <w:r>
              <w:rPr>
                <w:kern w:val="0"/>
                <w:szCs w:val="21"/>
              </w:rPr>
              <w:t>0</w:t>
            </w:r>
          </w:p>
        </w:tc>
        <w:tc>
          <w:tcPr>
            <w:tcW w:w="820" w:type="dxa"/>
            <w:tcBorders>
              <w:top w:val="nil"/>
              <w:left w:val="nil"/>
              <w:bottom w:val="single" w:sz="8" w:space="0" w:color="auto"/>
              <w:right w:val="single" w:sz="8" w:space="0" w:color="auto"/>
            </w:tcBorders>
            <w:shd w:val="clear" w:color="auto" w:fill="auto"/>
            <w:vAlign w:val="center"/>
          </w:tcPr>
          <w:p w14:paraId="5E288DAC" w14:textId="77777777" w:rsidR="00B01BF7" w:rsidRDefault="00000000">
            <w:pPr>
              <w:widowControl/>
              <w:jc w:val="center"/>
              <w:rPr>
                <w:kern w:val="0"/>
                <w:szCs w:val="21"/>
              </w:rPr>
            </w:pPr>
            <w:r>
              <w:rPr>
                <w:kern w:val="0"/>
                <w:szCs w:val="21"/>
              </w:rPr>
              <w:t>0</w:t>
            </w:r>
          </w:p>
        </w:tc>
        <w:tc>
          <w:tcPr>
            <w:tcW w:w="919" w:type="dxa"/>
            <w:tcBorders>
              <w:top w:val="nil"/>
              <w:left w:val="nil"/>
              <w:bottom w:val="single" w:sz="8" w:space="0" w:color="auto"/>
              <w:right w:val="single" w:sz="8" w:space="0" w:color="auto"/>
            </w:tcBorders>
            <w:shd w:val="clear" w:color="auto" w:fill="auto"/>
            <w:vAlign w:val="center"/>
          </w:tcPr>
          <w:p w14:paraId="54CFF02D" w14:textId="77777777" w:rsidR="00B01BF7" w:rsidRDefault="00000000">
            <w:pPr>
              <w:widowControl/>
              <w:jc w:val="center"/>
              <w:rPr>
                <w:color w:val="000000"/>
                <w:kern w:val="0"/>
                <w:szCs w:val="21"/>
              </w:rPr>
            </w:pPr>
            <w:r>
              <w:rPr>
                <w:color w:val="000000"/>
                <w:kern w:val="0"/>
                <w:szCs w:val="21"/>
              </w:rPr>
              <w:t>1</w:t>
            </w:r>
          </w:p>
        </w:tc>
        <w:tc>
          <w:tcPr>
            <w:tcW w:w="700" w:type="dxa"/>
            <w:tcBorders>
              <w:top w:val="nil"/>
              <w:left w:val="nil"/>
              <w:bottom w:val="single" w:sz="8" w:space="0" w:color="auto"/>
              <w:right w:val="single" w:sz="8" w:space="0" w:color="auto"/>
            </w:tcBorders>
            <w:shd w:val="clear" w:color="auto" w:fill="auto"/>
            <w:vAlign w:val="center"/>
          </w:tcPr>
          <w:p w14:paraId="483DCF61" w14:textId="77777777" w:rsidR="00B01BF7" w:rsidRDefault="00000000">
            <w:pPr>
              <w:widowControl/>
              <w:jc w:val="center"/>
              <w:rPr>
                <w:kern w:val="0"/>
                <w:szCs w:val="21"/>
              </w:rPr>
            </w:pPr>
            <w:r>
              <w:rPr>
                <w:kern w:val="0"/>
                <w:szCs w:val="21"/>
              </w:rPr>
              <w:t xml:space="preserve">　</w:t>
            </w:r>
          </w:p>
        </w:tc>
        <w:tc>
          <w:tcPr>
            <w:tcW w:w="1039" w:type="dxa"/>
            <w:tcBorders>
              <w:top w:val="nil"/>
              <w:left w:val="nil"/>
              <w:bottom w:val="single" w:sz="8" w:space="0" w:color="auto"/>
              <w:right w:val="single" w:sz="8" w:space="0" w:color="auto"/>
            </w:tcBorders>
            <w:shd w:val="clear" w:color="auto" w:fill="auto"/>
            <w:vAlign w:val="center"/>
          </w:tcPr>
          <w:p w14:paraId="06499EB3" w14:textId="77777777" w:rsidR="00B01BF7" w:rsidRDefault="00000000">
            <w:pPr>
              <w:widowControl/>
              <w:jc w:val="center"/>
              <w:rPr>
                <w:kern w:val="0"/>
                <w:szCs w:val="21"/>
              </w:rPr>
            </w:pPr>
            <w:r>
              <w:rPr>
                <w:kern w:val="0"/>
                <w:szCs w:val="21"/>
              </w:rPr>
              <w:t xml:space="preserve">　</w:t>
            </w:r>
          </w:p>
        </w:tc>
        <w:tc>
          <w:tcPr>
            <w:tcW w:w="1079" w:type="dxa"/>
            <w:tcBorders>
              <w:top w:val="nil"/>
              <w:left w:val="nil"/>
              <w:bottom w:val="single" w:sz="8" w:space="0" w:color="auto"/>
              <w:right w:val="single" w:sz="8" w:space="0" w:color="auto"/>
            </w:tcBorders>
            <w:shd w:val="clear" w:color="auto" w:fill="auto"/>
            <w:vAlign w:val="center"/>
          </w:tcPr>
          <w:p w14:paraId="5159E010" w14:textId="77777777" w:rsidR="00B01BF7" w:rsidRDefault="00000000">
            <w:pPr>
              <w:widowControl/>
              <w:jc w:val="center"/>
              <w:rPr>
                <w:color w:val="000000"/>
                <w:kern w:val="0"/>
                <w:szCs w:val="21"/>
              </w:rPr>
            </w:pPr>
            <w:r>
              <w:rPr>
                <w:color w:val="000000"/>
                <w:kern w:val="0"/>
                <w:szCs w:val="21"/>
              </w:rPr>
              <w:t>1</w:t>
            </w:r>
          </w:p>
        </w:tc>
        <w:tc>
          <w:tcPr>
            <w:tcW w:w="1079" w:type="dxa"/>
            <w:tcBorders>
              <w:top w:val="nil"/>
              <w:left w:val="nil"/>
              <w:bottom w:val="single" w:sz="8" w:space="0" w:color="auto"/>
              <w:right w:val="single" w:sz="12" w:space="0" w:color="auto"/>
            </w:tcBorders>
            <w:shd w:val="clear" w:color="auto" w:fill="auto"/>
            <w:vAlign w:val="center"/>
          </w:tcPr>
          <w:p w14:paraId="7FF5B800" w14:textId="77777777" w:rsidR="00B01BF7" w:rsidRDefault="00000000">
            <w:pPr>
              <w:widowControl/>
              <w:jc w:val="center"/>
              <w:rPr>
                <w:color w:val="000000"/>
                <w:kern w:val="0"/>
                <w:szCs w:val="21"/>
              </w:rPr>
            </w:pPr>
            <w:r>
              <w:rPr>
                <w:color w:val="000000"/>
                <w:kern w:val="0"/>
                <w:szCs w:val="21"/>
              </w:rPr>
              <w:t>20</w:t>
            </w:r>
          </w:p>
        </w:tc>
      </w:tr>
      <w:tr w:rsidR="00B01BF7" w14:paraId="4FEEEB10" w14:textId="77777777">
        <w:trPr>
          <w:trHeight w:val="462"/>
        </w:trPr>
        <w:tc>
          <w:tcPr>
            <w:tcW w:w="1079" w:type="dxa"/>
            <w:tcBorders>
              <w:top w:val="nil"/>
              <w:left w:val="single" w:sz="12" w:space="0" w:color="auto"/>
              <w:bottom w:val="single" w:sz="8" w:space="0" w:color="auto"/>
              <w:right w:val="single" w:sz="8" w:space="0" w:color="auto"/>
            </w:tcBorders>
            <w:shd w:val="clear" w:color="auto" w:fill="auto"/>
            <w:vAlign w:val="center"/>
          </w:tcPr>
          <w:p w14:paraId="048AA08A" w14:textId="77777777" w:rsidR="00B01BF7" w:rsidRDefault="00000000">
            <w:pPr>
              <w:widowControl/>
              <w:jc w:val="center"/>
              <w:rPr>
                <w:b/>
                <w:bCs/>
                <w:color w:val="000000"/>
                <w:kern w:val="0"/>
                <w:szCs w:val="21"/>
              </w:rPr>
            </w:pPr>
            <w:r>
              <w:rPr>
                <w:b/>
                <w:bCs/>
                <w:color w:val="000000"/>
                <w:kern w:val="0"/>
                <w:szCs w:val="21"/>
              </w:rPr>
              <w:t>四</w:t>
            </w:r>
          </w:p>
        </w:tc>
        <w:tc>
          <w:tcPr>
            <w:tcW w:w="740" w:type="dxa"/>
            <w:tcBorders>
              <w:top w:val="nil"/>
              <w:left w:val="nil"/>
              <w:bottom w:val="single" w:sz="8" w:space="0" w:color="auto"/>
              <w:right w:val="single" w:sz="8" w:space="0" w:color="auto"/>
            </w:tcBorders>
            <w:shd w:val="clear" w:color="auto" w:fill="auto"/>
            <w:vAlign w:val="center"/>
          </w:tcPr>
          <w:p w14:paraId="553D83A1" w14:textId="77777777" w:rsidR="00B01BF7" w:rsidRDefault="00000000">
            <w:pPr>
              <w:widowControl/>
              <w:jc w:val="center"/>
              <w:rPr>
                <w:color w:val="000000"/>
                <w:kern w:val="0"/>
                <w:szCs w:val="21"/>
              </w:rPr>
            </w:pPr>
            <w:r>
              <w:rPr>
                <w:color w:val="000000"/>
                <w:kern w:val="0"/>
                <w:szCs w:val="21"/>
              </w:rPr>
              <w:t>18</w:t>
            </w:r>
          </w:p>
        </w:tc>
        <w:tc>
          <w:tcPr>
            <w:tcW w:w="846" w:type="dxa"/>
            <w:tcBorders>
              <w:top w:val="nil"/>
              <w:left w:val="nil"/>
              <w:bottom w:val="single" w:sz="8" w:space="0" w:color="auto"/>
              <w:right w:val="single" w:sz="8" w:space="0" w:color="auto"/>
            </w:tcBorders>
            <w:shd w:val="clear" w:color="auto" w:fill="auto"/>
            <w:vAlign w:val="center"/>
          </w:tcPr>
          <w:p w14:paraId="33EFABDA"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0</w:t>
            </w:r>
          </w:p>
        </w:tc>
        <w:tc>
          <w:tcPr>
            <w:tcW w:w="819" w:type="dxa"/>
            <w:tcBorders>
              <w:top w:val="nil"/>
              <w:left w:val="nil"/>
              <w:bottom w:val="single" w:sz="8" w:space="0" w:color="auto"/>
              <w:right w:val="single" w:sz="8" w:space="0" w:color="auto"/>
            </w:tcBorders>
            <w:shd w:val="clear" w:color="auto" w:fill="auto"/>
            <w:vAlign w:val="center"/>
          </w:tcPr>
          <w:p w14:paraId="0CA0A769" w14:textId="77777777" w:rsidR="00B01BF7" w:rsidRDefault="00000000">
            <w:pPr>
              <w:widowControl/>
              <w:jc w:val="center"/>
              <w:rPr>
                <w:kern w:val="0"/>
                <w:szCs w:val="21"/>
              </w:rPr>
            </w:pPr>
            <w:r>
              <w:rPr>
                <w:kern w:val="0"/>
                <w:szCs w:val="21"/>
              </w:rPr>
              <w:t>0</w:t>
            </w:r>
          </w:p>
        </w:tc>
        <w:tc>
          <w:tcPr>
            <w:tcW w:w="600" w:type="dxa"/>
            <w:tcBorders>
              <w:top w:val="nil"/>
              <w:left w:val="nil"/>
              <w:bottom w:val="single" w:sz="8" w:space="0" w:color="auto"/>
              <w:right w:val="single" w:sz="8" w:space="0" w:color="auto"/>
            </w:tcBorders>
            <w:shd w:val="clear" w:color="auto" w:fill="auto"/>
            <w:vAlign w:val="center"/>
          </w:tcPr>
          <w:p w14:paraId="0A431920" w14:textId="77777777" w:rsidR="00B01BF7" w:rsidRDefault="00000000">
            <w:pPr>
              <w:widowControl/>
              <w:jc w:val="center"/>
              <w:rPr>
                <w:kern w:val="0"/>
                <w:szCs w:val="21"/>
              </w:rPr>
            </w:pPr>
            <w:r>
              <w:rPr>
                <w:kern w:val="0"/>
                <w:szCs w:val="21"/>
              </w:rPr>
              <w:t>0</w:t>
            </w:r>
          </w:p>
        </w:tc>
        <w:tc>
          <w:tcPr>
            <w:tcW w:w="820" w:type="dxa"/>
            <w:tcBorders>
              <w:top w:val="nil"/>
              <w:left w:val="nil"/>
              <w:bottom w:val="single" w:sz="8" w:space="0" w:color="auto"/>
              <w:right w:val="single" w:sz="8" w:space="0" w:color="auto"/>
            </w:tcBorders>
            <w:shd w:val="clear" w:color="auto" w:fill="auto"/>
            <w:vAlign w:val="center"/>
          </w:tcPr>
          <w:p w14:paraId="4B279A05" w14:textId="77777777" w:rsidR="00B01BF7" w:rsidRDefault="00000000">
            <w:pPr>
              <w:widowControl/>
              <w:jc w:val="center"/>
              <w:rPr>
                <w:kern w:val="0"/>
                <w:szCs w:val="21"/>
              </w:rPr>
            </w:pPr>
            <w:r>
              <w:rPr>
                <w:kern w:val="0"/>
                <w:szCs w:val="21"/>
              </w:rPr>
              <w:t>0</w:t>
            </w:r>
          </w:p>
        </w:tc>
        <w:tc>
          <w:tcPr>
            <w:tcW w:w="919" w:type="dxa"/>
            <w:tcBorders>
              <w:top w:val="nil"/>
              <w:left w:val="nil"/>
              <w:bottom w:val="single" w:sz="8" w:space="0" w:color="auto"/>
              <w:right w:val="single" w:sz="8" w:space="0" w:color="auto"/>
            </w:tcBorders>
            <w:shd w:val="clear" w:color="auto" w:fill="auto"/>
            <w:vAlign w:val="center"/>
          </w:tcPr>
          <w:p w14:paraId="494C90E6" w14:textId="77777777" w:rsidR="00B01BF7" w:rsidRDefault="00000000">
            <w:pPr>
              <w:widowControl/>
              <w:jc w:val="center"/>
              <w:rPr>
                <w:color w:val="000000"/>
                <w:kern w:val="0"/>
                <w:szCs w:val="21"/>
              </w:rPr>
            </w:pPr>
            <w:r>
              <w:rPr>
                <w:color w:val="000000"/>
                <w:kern w:val="0"/>
                <w:szCs w:val="21"/>
              </w:rPr>
              <w:t>1</w:t>
            </w:r>
          </w:p>
        </w:tc>
        <w:tc>
          <w:tcPr>
            <w:tcW w:w="700" w:type="dxa"/>
            <w:tcBorders>
              <w:top w:val="nil"/>
              <w:left w:val="nil"/>
              <w:bottom w:val="single" w:sz="8" w:space="0" w:color="auto"/>
              <w:right w:val="single" w:sz="8" w:space="0" w:color="auto"/>
            </w:tcBorders>
            <w:shd w:val="clear" w:color="auto" w:fill="auto"/>
            <w:vAlign w:val="center"/>
          </w:tcPr>
          <w:p w14:paraId="195FB4A7" w14:textId="77777777" w:rsidR="00B01BF7" w:rsidRDefault="00000000">
            <w:pPr>
              <w:widowControl/>
              <w:jc w:val="center"/>
              <w:rPr>
                <w:kern w:val="0"/>
                <w:szCs w:val="21"/>
              </w:rPr>
            </w:pPr>
            <w:r>
              <w:rPr>
                <w:kern w:val="0"/>
                <w:szCs w:val="21"/>
              </w:rPr>
              <w:t xml:space="preserve">　</w:t>
            </w:r>
          </w:p>
        </w:tc>
        <w:tc>
          <w:tcPr>
            <w:tcW w:w="1039" w:type="dxa"/>
            <w:tcBorders>
              <w:top w:val="nil"/>
              <w:left w:val="nil"/>
              <w:bottom w:val="single" w:sz="8" w:space="0" w:color="auto"/>
              <w:right w:val="single" w:sz="8" w:space="0" w:color="auto"/>
            </w:tcBorders>
            <w:shd w:val="clear" w:color="auto" w:fill="auto"/>
            <w:vAlign w:val="center"/>
          </w:tcPr>
          <w:p w14:paraId="07A23021" w14:textId="77777777" w:rsidR="00B01BF7" w:rsidRDefault="00000000">
            <w:pPr>
              <w:widowControl/>
              <w:jc w:val="center"/>
              <w:rPr>
                <w:kern w:val="0"/>
                <w:szCs w:val="21"/>
              </w:rPr>
            </w:pPr>
            <w:r>
              <w:rPr>
                <w:kern w:val="0"/>
                <w:szCs w:val="21"/>
              </w:rPr>
              <w:t xml:space="preserve">　</w:t>
            </w:r>
          </w:p>
        </w:tc>
        <w:tc>
          <w:tcPr>
            <w:tcW w:w="1079" w:type="dxa"/>
            <w:tcBorders>
              <w:top w:val="nil"/>
              <w:left w:val="nil"/>
              <w:bottom w:val="single" w:sz="8" w:space="0" w:color="auto"/>
              <w:right w:val="single" w:sz="8" w:space="0" w:color="auto"/>
            </w:tcBorders>
            <w:shd w:val="clear" w:color="auto" w:fill="auto"/>
            <w:vAlign w:val="center"/>
          </w:tcPr>
          <w:p w14:paraId="741D2412" w14:textId="77777777" w:rsidR="00B01BF7" w:rsidRDefault="00000000">
            <w:pPr>
              <w:widowControl/>
              <w:jc w:val="center"/>
              <w:rPr>
                <w:color w:val="000000"/>
                <w:kern w:val="0"/>
                <w:szCs w:val="21"/>
              </w:rPr>
            </w:pPr>
            <w:r>
              <w:rPr>
                <w:color w:val="000000"/>
                <w:kern w:val="0"/>
                <w:szCs w:val="21"/>
              </w:rPr>
              <w:t>1</w:t>
            </w:r>
          </w:p>
        </w:tc>
        <w:tc>
          <w:tcPr>
            <w:tcW w:w="1079" w:type="dxa"/>
            <w:tcBorders>
              <w:top w:val="nil"/>
              <w:left w:val="nil"/>
              <w:bottom w:val="single" w:sz="8" w:space="0" w:color="auto"/>
              <w:right w:val="single" w:sz="12" w:space="0" w:color="auto"/>
            </w:tcBorders>
            <w:shd w:val="clear" w:color="auto" w:fill="auto"/>
            <w:vAlign w:val="center"/>
          </w:tcPr>
          <w:p w14:paraId="1CFDCEB0" w14:textId="77777777" w:rsidR="00B01BF7" w:rsidRDefault="00000000">
            <w:pPr>
              <w:widowControl/>
              <w:jc w:val="center"/>
              <w:rPr>
                <w:color w:val="000000"/>
                <w:kern w:val="0"/>
                <w:szCs w:val="21"/>
              </w:rPr>
            </w:pPr>
            <w:r>
              <w:rPr>
                <w:color w:val="000000"/>
                <w:kern w:val="0"/>
                <w:szCs w:val="21"/>
              </w:rPr>
              <w:t>20</w:t>
            </w:r>
          </w:p>
        </w:tc>
      </w:tr>
      <w:tr w:rsidR="00B01BF7" w14:paraId="4DA5B445" w14:textId="77777777">
        <w:trPr>
          <w:trHeight w:val="462"/>
        </w:trPr>
        <w:tc>
          <w:tcPr>
            <w:tcW w:w="1079" w:type="dxa"/>
            <w:tcBorders>
              <w:top w:val="nil"/>
              <w:left w:val="single" w:sz="12" w:space="0" w:color="auto"/>
              <w:bottom w:val="single" w:sz="8" w:space="0" w:color="auto"/>
              <w:right w:val="single" w:sz="8" w:space="0" w:color="auto"/>
            </w:tcBorders>
            <w:shd w:val="clear" w:color="auto" w:fill="auto"/>
            <w:vAlign w:val="center"/>
          </w:tcPr>
          <w:p w14:paraId="1BBC9656" w14:textId="77777777" w:rsidR="00B01BF7" w:rsidRDefault="00000000">
            <w:pPr>
              <w:widowControl/>
              <w:jc w:val="center"/>
              <w:rPr>
                <w:b/>
                <w:bCs/>
                <w:color w:val="000000"/>
                <w:kern w:val="0"/>
                <w:szCs w:val="21"/>
              </w:rPr>
            </w:pPr>
            <w:r>
              <w:rPr>
                <w:b/>
                <w:bCs/>
                <w:color w:val="000000"/>
                <w:kern w:val="0"/>
                <w:szCs w:val="21"/>
              </w:rPr>
              <w:lastRenderedPageBreak/>
              <w:t>五</w:t>
            </w:r>
          </w:p>
        </w:tc>
        <w:tc>
          <w:tcPr>
            <w:tcW w:w="740" w:type="dxa"/>
            <w:tcBorders>
              <w:top w:val="nil"/>
              <w:left w:val="nil"/>
              <w:bottom w:val="single" w:sz="8" w:space="0" w:color="auto"/>
              <w:right w:val="single" w:sz="8" w:space="0" w:color="auto"/>
            </w:tcBorders>
            <w:shd w:val="clear" w:color="auto" w:fill="auto"/>
            <w:vAlign w:val="center"/>
          </w:tcPr>
          <w:p w14:paraId="2CE02CB2" w14:textId="77777777" w:rsidR="00B01BF7" w:rsidRDefault="00000000">
            <w:pPr>
              <w:widowControl/>
              <w:jc w:val="center"/>
              <w:rPr>
                <w:color w:val="000000"/>
                <w:kern w:val="0"/>
                <w:szCs w:val="21"/>
              </w:rPr>
            </w:pPr>
            <w:r>
              <w:rPr>
                <w:color w:val="000000"/>
                <w:kern w:val="0"/>
                <w:szCs w:val="21"/>
              </w:rPr>
              <w:t>16</w:t>
            </w:r>
          </w:p>
        </w:tc>
        <w:tc>
          <w:tcPr>
            <w:tcW w:w="846" w:type="dxa"/>
            <w:tcBorders>
              <w:top w:val="nil"/>
              <w:left w:val="nil"/>
              <w:bottom w:val="single" w:sz="8" w:space="0" w:color="auto"/>
              <w:right w:val="single" w:sz="8" w:space="0" w:color="auto"/>
            </w:tcBorders>
            <w:shd w:val="clear" w:color="auto" w:fill="auto"/>
            <w:vAlign w:val="center"/>
          </w:tcPr>
          <w:p w14:paraId="2F1F7F22" w14:textId="77777777" w:rsidR="00B01BF7" w:rsidRDefault="00000000">
            <w:pPr>
              <w:widowControl/>
              <w:jc w:val="center"/>
              <w:rPr>
                <w:color w:val="000000"/>
                <w:kern w:val="0"/>
                <w:szCs w:val="21"/>
              </w:rPr>
            </w:pPr>
            <w:r>
              <w:rPr>
                <w:color w:val="000000"/>
                <w:kern w:val="0"/>
                <w:szCs w:val="21"/>
              </w:rPr>
              <w:t>0</w:t>
            </w:r>
            <w:r>
              <w:rPr>
                <w:color w:val="000000"/>
                <w:kern w:val="0"/>
                <w:szCs w:val="21"/>
              </w:rPr>
              <w:t>（</w:t>
            </w:r>
            <w:r>
              <w:rPr>
                <w:color w:val="000000"/>
                <w:kern w:val="0"/>
                <w:szCs w:val="21"/>
              </w:rPr>
              <w:t>16</w:t>
            </w:r>
            <w:r>
              <w:rPr>
                <w:color w:val="000000"/>
                <w:kern w:val="0"/>
                <w:szCs w:val="21"/>
              </w:rPr>
              <w:t>）</w:t>
            </w:r>
          </w:p>
        </w:tc>
        <w:tc>
          <w:tcPr>
            <w:tcW w:w="819" w:type="dxa"/>
            <w:tcBorders>
              <w:top w:val="nil"/>
              <w:left w:val="nil"/>
              <w:bottom w:val="single" w:sz="8" w:space="0" w:color="auto"/>
              <w:right w:val="single" w:sz="8" w:space="0" w:color="auto"/>
            </w:tcBorders>
            <w:shd w:val="clear" w:color="auto" w:fill="auto"/>
            <w:vAlign w:val="center"/>
          </w:tcPr>
          <w:p w14:paraId="665D065A"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0</w:t>
            </w:r>
          </w:p>
        </w:tc>
        <w:tc>
          <w:tcPr>
            <w:tcW w:w="600" w:type="dxa"/>
            <w:tcBorders>
              <w:top w:val="nil"/>
              <w:left w:val="nil"/>
              <w:bottom w:val="single" w:sz="8" w:space="0" w:color="auto"/>
              <w:right w:val="single" w:sz="8" w:space="0" w:color="auto"/>
            </w:tcBorders>
            <w:shd w:val="clear" w:color="auto" w:fill="auto"/>
            <w:vAlign w:val="center"/>
          </w:tcPr>
          <w:p w14:paraId="19C9A415" w14:textId="77777777" w:rsidR="00B01BF7" w:rsidRDefault="00000000">
            <w:pPr>
              <w:widowControl/>
              <w:jc w:val="center"/>
              <w:rPr>
                <w:kern w:val="0"/>
                <w:szCs w:val="21"/>
              </w:rPr>
            </w:pPr>
            <w:r>
              <w:rPr>
                <w:kern w:val="0"/>
                <w:szCs w:val="21"/>
              </w:rPr>
              <w:t>2</w:t>
            </w:r>
          </w:p>
        </w:tc>
        <w:tc>
          <w:tcPr>
            <w:tcW w:w="820" w:type="dxa"/>
            <w:tcBorders>
              <w:top w:val="nil"/>
              <w:left w:val="nil"/>
              <w:bottom w:val="single" w:sz="8" w:space="0" w:color="auto"/>
              <w:right w:val="single" w:sz="8" w:space="0" w:color="auto"/>
            </w:tcBorders>
            <w:shd w:val="clear" w:color="auto" w:fill="auto"/>
            <w:vAlign w:val="center"/>
          </w:tcPr>
          <w:p w14:paraId="67A876FE" w14:textId="77777777" w:rsidR="00B01BF7" w:rsidRDefault="00000000">
            <w:pPr>
              <w:widowControl/>
              <w:jc w:val="center"/>
              <w:rPr>
                <w:kern w:val="0"/>
                <w:szCs w:val="21"/>
              </w:rPr>
            </w:pPr>
            <w:r>
              <w:rPr>
                <w:kern w:val="0"/>
                <w:szCs w:val="21"/>
              </w:rPr>
              <w:t>0</w:t>
            </w:r>
            <w:r>
              <w:rPr>
                <w:kern w:val="0"/>
                <w:szCs w:val="21"/>
              </w:rPr>
              <w:t>（</w:t>
            </w:r>
            <w:r>
              <w:rPr>
                <w:kern w:val="0"/>
                <w:szCs w:val="21"/>
              </w:rPr>
              <w:t>6</w:t>
            </w:r>
            <w:r>
              <w:rPr>
                <w:kern w:val="0"/>
                <w:szCs w:val="21"/>
              </w:rPr>
              <w:t>）</w:t>
            </w:r>
          </w:p>
        </w:tc>
        <w:tc>
          <w:tcPr>
            <w:tcW w:w="919" w:type="dxa"/>
            <w:tcBorders>
              <w:top w:val="nil"/>
              <w:left w:val="nil"/>
              <w:bottom w:val="single" w:sz="8" w:space="0" w:color="auto"/>
              <w:right w:val="single" w:sz="8" w:space="0" w:color="auto"/>
            </w:tcBorders>
            <w:shd w:val="clear" w:color="auto" w:fill="auto"/>
            <w:vAlign w:val="center"/>
          </w:tcPr>
          <w:p w14:paraId="44E9E569"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700" w:type="dxa"/>
            <w:tcBorders>
              <w:top w:val="nil"/>
              <w:left w:val="nil"/>
              <w:bottom w:val="single" w:sz="8" w:space="0" w:color="auto"/>
              <w:right w:val="single" w:sz="8" w:space="0" w:color="auto"/>
            </w:tcBorders>
            <w:shd w:val="clear" w:color="auto" w:fill="auto"/>
            <w:vAlign w:val="center"/>
          </w:tcPr>
          <w:p w14:paraId="5C12BFA4"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039" w:type="dxa"/>
            <w:tcBorders>
              <w:top w:val="nil"/>
              <w:left w:val="nil"/>
              <w:bottom w:val="single" w:sz="8" w:space="0" w:color="auto"/>
              <w:right w:val="single" w:sz="8" w:space="0" w:color="auto"/>
            </w:tcBorders>
            <w:shd w:val="clear" w:color="auto" w:fill="auto"/>
            <w:vAlign w:val="center"/>
          </w:tcPr>
          <w:p w14:paraId="564ECFE4"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079" w:type="dxa"/>
            <w:tcBorders>
              <w:top w:val="nil"/>
              <w:left w:val="nil"/>
              <w:bottom w:val="single" w:sz="8" w:space="0" w:color="auto"/>
              <w:right w:val="single" w:sz="8" w:space="0" w:color="auto"/>
            </w:tcBorders>
            <w:shd w:val="clear" w:color="auto" w:fill="auto"/>
            <w:vAlign w:val="center"/>
          </w:tcPr>
          <w:p w14:paraId="288A4B73"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1079" w:type="dxa"/>
            <w:tcBorders>
              <w:top w:val="nil"/>
              <w:left w:val="nil"/>
              <w:bottom w:val="single" w:sz="8" w:space="0" w:color="auto"/>
              <w:right w:val="single" w:sz="12" w:space="0" w:color="auto"/>
            </w:tcBorders>
            <w:shd w:val="clear" w:color="auto" w:fill="auto"/>
            <w:vAlign w:val="center"/>
          </w:tcPr>
          <w:p w14:paraId="5C7D4AA6"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20</w:t>
            </w:r>
          </w:p>
        </w:tc>
      </w:tr>
      <w:tr w:rsidR="00B01BF7" w14:paraId="38339303" w14:textId="77777777">
        <w:trPr>
          <w:trHeight w:val="462"/>
        </w:trPr>
        <w:tc>
          <w:tcPr>
            <w:tcW w:w="1079" w:type="dxa"/>
            <w:tcBorders>
              <w:top w:val="nil"/>
              <w:left w:val="single" w:sz="12" w:space="0" w:color="auto"/>
              <w:bottom w:val="single" w:sz="8" w:space="0" w:color="auto"/>
              <w:right w:val="single" w:sz="8" w:space="0" w:color="auto"/>
            </w:tcBorders>
            <w:shd w:val="clear" w:color="auto" w:fill="auto"/>
            <w:vAlign w:val="center"/>
          </w:tcPr>
          <w:p w14:paraId="69019F78" w14:textId="77777777" w:rsidR="00B01BF7" w:rsidRDefault="00000000">
            <w:pPr>
              <w:widowControl/>
              <w:jc w:val="center"/>
              <w:rPr>
                <w:b/>
                <w:bCs/>
                <w:color w:val="000000"/>
                <w:kern w:val="0"/>
                <w:szCs w:val="21"/>
              </w:rPr>
            </w:pPr>
            <w:r>
              <w:rPr>
                <w:b/>
                <w:bCs/>
                <w:color w:val="000000"/>
                <w:kern w:val="0"/>
                <w:szCs w:val="21"/>
              </w:rPr>
              <w:t>六</w:t>
            </w:r>
          </w:p>
        </w:tc>
        <w:tc>
          <w:tcPr>
            <w:tcW w:w="740" w:type="dxa"/>
            <w:tcBorders>
              <w:top w:val="nil"/>
              <w:left w:val="nil"/>
              <w:bottom w:val="single" w:sz="8" w:space="0" w:color="auto"/>
              <w:right w:val="single" w:sz="8" w:space="0" w:color="auto"/>
            </w:tcBorders>
            <w:shd w:val="clear" w:color="auto" w:fill="auto"/>
            <w:vAlign w:val="center"/>
          </w:tcPr>
          <w:p w14:paraId="7E4FA7B7" w14:textId="77777777" w:rsidR="00B01BF7" w:rsidRDefault="00000000">
            <w:pPr>
              <w:widowControl/>
              <w:jc w:val="center"/>
              <w:rPr>
                <w:color w:val="000000"/>
                <w:kern w:val="0"/>
                <w:szCs w:val="21"/>
              </w:rPr>
            </w:pPr>
            <w:r>
              <w:rPr>
                <w:color w:val="000000"/>
                <w:kern w:val="0"/>
                <w:szCs w:val="21"/>
              </w:rPr>
              <w:t>0</w:t>
            </w:r>
          </w:p>
        </w:tc>
        <w:tc>
          <w:tcPr>
            <w:tcW w:w="846" w:type="dxa"/>
            <w:tcBorders>
              <w:top w:val="nil"/>
              <w:left w:val="nil"/>
              <w:bottom w:val="single" w:sz="8" w:space="0" w:color="auto"/>
              <w:right w:val="single" w:sz="8" w:space="0" w:color="auto"/>
            </w:tcBorders>
            <w:shd w:val="clear" w:color="auto" w:fill="auto"/>
            <w:vAlign w:val="center"/>
          </w:tcPr>
          <w:p w14:paraId="50E2119D"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0</w:t>
            </w:r>
          </w:p>
        </w:tc>
        <w:tc>
          <w:tcPr>
            <w:tcW w:w="819" w:type="dxa"/>
            <w:tcBorders>
              <w:top w:val="nil"/>
              <w:left w:val="nil"/>
              <w:bottom w:val="single" w:sz="8" w:space="0" w:color="auto"/>
              <w:right w:val="single" w:sz="8" w:space="0" w:color="auto"/>
            </w:tcBorders>
            <w:shd w:val="clear" w:color="auto" w:fill="auto"/>
            <w:vAlign w:val="center"/>
          </w:tcPr>
          <w:p w14:paraId="0BCA90E0"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0</w:t>
            </w:r>
          </w:p>
        </w:tc>
        <w:tc>
          <w:tcPr>
            <w:tcW w:w="600" w:type="dxa"/>
            <w:tcBorders>
              <w:top w:val="nil"/>
              <w:left w:val="nil"/>
              <w:bottom w:val="single" w:sz="8" w:space="0" w:color="auto"/>
              <w:right w:val="single" w:sz="8" w:space="0" w:color="auto"/>
            </w:tcBorders>
            <w:shd w:val="clear" w:color="auto" w:fill="auto"/>
            <w:vAlign w:val="center"/>
          </w:tcPr>
          <w:p w14:paraId="752496DF" w14:textId="77777777" w:rsidR="00B01BF7" w:rsidRDefault="00000000">
            <w:pPr>
              <w:widowControl/>
              <w:jc w:val="center"/>
              <w:rPr>
                <w:kern w:val="0"/>
                <w:szCs w:val="21"/>
              </w:rPr>
            </w:pPr>
            <w:r>
              <w:rPr>
                <w:kern w:val="0"/>
                <w:szCs w:val="21"/>
              </w:rPr>
              <w:t>16</w:t>
            </w:r>
          </w:p>
        </w:tc>
        <w:tc>
          <w:tcPr>
            <w:tcW w:w="820" w:type="dxa"/>
            <w:tcBorders>
              <w:top w:val="nil"/>
              <w:left w:val="nil"/>
              <w:bottom w:val="single" w:sz="8" w:space="0" w:color="auto"/>
              <w:right w:val="single" w:sz="8" w:space="0" w:color="auto"/>
            </w:tcBorders>
            <w:shd w:val="clear" w:color="auto" w:fill="auto"/>
            <w:vAlign w:val="center"/>
          </w:tcPr>
          <w:p w14:paraId="17BCDD61" w14:textId="77777777" w:rsidR="00B01BF7" w:rsidRDefault="00000000">
            <w:pPr>
              <w:widowControl/>
              <w:jc w:val="center"/>
              <w:rPr>
                <w:kern w:val="0"/>
                <w:szCs w:val="21"/>
              </w:rPr>
            </w:pPr>
            <w:r>
              <w:rPr>
                <w:kern w:val="0"/>
                <w:szCs w:val="21"/>
              </w:rPr>
              <w:t>0</w:t>
            </w:r>
          </w:p>
        </w:tc>
        <w:tc>
          <w:tcPr>
            <w:tcW w:w="919" w:type="dxa"/>
            <w:tcBorders>
              <w:top w:val="nil"/>
              <w:left w:val="nil"/>
              <w:bottom w:val="single" w:sz="8" w:space="0" w:color="auto"/>
              <w:right w:val="single" w:sz="8" w:space="0" w:color="auto"/>
            </w:tcBorders>
            <w:shd w:val="clear" w:color="auto" w:fill="auto"/>
            <w:vAlign w:val="center"/>
          </w:tcPr>
          <w:p w14:paraId="43858929"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700" w:type="dxa"/>
            <w:tcBorders>
              <w:top w:val="nil"/>
              <w:left w:val="nil"/>
              <w:bottom w:val="single" w:sz="8" w:space="0" w:color="auto"/>
              <w:right w:val="single" w:sz="8" w:space="0" w:color="auto"/>
            </w:tcBorders>
            <w:shd w:val="clear" w:color="auto" w:fill="auto"/>
            <w:vAlign w:val="center"/>
          </w:tcPr>
          <w:p w14:paraId="74EBC933"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039" w:type="dxa"/>
            <w:tcBorders>
              <w:top w:val="nil"/>
              <w:left w:val="nil"/>
              <w:bottom w:val="single" w:sz="8" w:space="0" w:color="auto"/>
              <w:right w:val="single" w:sz="8" w:space="0" w:color="auto"/>
            </w:tcBorders>
            <w:shd w:val="clear" w:color="auto" w:fill="auto"/>
            <w:vAlign w:val="center"/>
          </w:tcPr>
          <w:p w14:paraId="1492AB88"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1079" w:type="dxa"/>
            <w:tcBorders>
              <w:top w:val="nil"/>
              <w:left w:val="nil"/>
              <w:bottom w:val="single" w:sz="8" w:space="0" w:color="auto"/>
              <w:right w:val="single" w:sz="8" w:space="0" w:color="auto"/>
            </w:tcBorders>
            <w:shd w:val="clear" w:color="auto" w:fill="auto"/>
            <w:vAlign w:val="center"/>
          </w:tcPr>
          <w:p w14:paraId="59CB3993"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1079" w:type="dxa"/>
            <w:tcBorders>
              <w:top w:val="nil"/>
              <w:left w:val="nil"/>
              <w:bottom w:val="single" w:sz="8" w:space="0" w:color="auto"/>
              <w:right w:val="single" w:sz="12" w:space="0" w:color="auto"/>
            </w:tcBorders>
            <w:shd w:val="clear" w:color="auto" w:fill="auto"/>
            <w:vAlign w:val="center"/>
          </w:tcPr>
          <w:p w14:paraId="646CACF1"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18</w:t>
            </w:r>
          </w:p>
        </w:tc>
      </w:tr>
      <w:tr w:rsidR="00B01BF7" w14:paraId="4A6F636E" w14:textId="77777777">
        <w:trPr>
          <w:trHeight w:val="462"/>
        </w:trPr>
        <w:tc>
          <w:tcPr>
            <w:tcW w:w="1079" w:type="dxa"/>
            <w:tcBorders>
              <w:top w:val="nil"/>
              <w:left w:val="single" w:sz="12" w:space="0" w:color="auto"/>
              <w:bottom w:val="single" w:sz="8" w:space="0" w:color="auto"/>
              <w:right w:val="single" w:sz="8" w:space="0" w:color="auto"/>
            </w:tcBorders>
            <w:shd w:val="clear" w:color="auto" w:fill="auto"/>
            <w:vAlign w:val="center"/>
          </w:tcPr>
          <w:p w14:paraId="2D9B9E6D" w14:textId="77777777" w:rsidR="00B01BF7" w:rsidRDefault="00000000">
            <w:pPr>
              <w:widowControl/>
              <w:jc w:val="center"/>
              <w:rPr>
                <w:b/>
                <w:bCs/>
                <w:color w:val="000000"/>
                <w:kern w:val="0"/>
                <w:szCs w:val="21"/>
              </w:rPr>
            </w:pPr>
            <w:r>
              <w:rPr>
                <w:b/>
                <w:bCs/>
                <w:color w:val="000000"/>
                <w:kern w:val="0"/>
                <w:szCs w:val="21"/>
              </w:rPr>
              <w:t>总计</w:t>
            </w:r>
          </w:p>
        </w:tc>
        <w:tc>
          <w:tcPr>
            <w:tcW w:w="740" w:type="dxa"/>
            <w:tcBorders>
              <w:top w:val="nil"/>
              <w:left w:val="nil"/>
              <w:bottom w:val="single" w:sz="8" w:space="0" w:color="auto"/>
              <w:right w:val="single" w:sz="8" w:space="0" w:color="auto"/>
            </w:tcBorders>
            <w:shd w:val="clear" w:color="auto" w:fill="auto"/>
            <w:vAlign w:val="center"/>
          </w:tcPr>
          <w:p w14:paraId="46198840"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84</w:t>
            </w:r>
          </w:p>
        </w:tc>
        <w:tc>
          <w:tcPr>
            <w:tcW w:w="846" w:type="dxa"/>
            <w:tcBorders>
              <w:top w:val="nil"/>
              <w:left w:val="nil"/>
              <w:bottom w:val="single" w:sz="8" w:space="0" w:color="auto"/>
              <w:right w:val="single" w:sz="8" w:space="0" w:color="auto"/>
            </w:tcBorders>
            <w:shd w:val="clear" w:color="auto" w:fill="auto"/>
            <w:vAlign w:val="center"/>
          </w:tcPr>
          <w:p w14:paraId="5C8CD21F"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0(16)</w:t>
            </w:r>
          </w:p>
        </w:tc>
        <w:tc>
          <w:tcPr>
            <w:tcW w:w="819" w:type="dxa"/>
            <w:tcBorders>
              <w:top w:val="nil"/>
              <w:left w:val="nil"/>
              <w:bottom w:val="single" w:sz="8" w:space="0" w:color="auto"/>
              <w:right w:val="single" w:sz="8" w:space="0" w:color="auto"/>
            </w:tcBorders>
            <w:shd w:val="clear" w:color="auto" w:fill="auto"/>
            <w:vAlign w:val="center"/>
          </w:tcPr>
          <w:p w14:paraId="2165C50F" w14:textId="77777777" w:rsidR="00B01BF7" w:rsidRDefault="00000000">
            <w:pPr>
              <w:widowControl/>
              <w:jc w:val="center"/>
              <w:rPr>
                <w:rFonts w:ascii="宋体" w:hAnsi="宋体" w:cs="宋体"/>
                <w:kern w:val="0"/>
                <w:szCs w:val="21"/>
              </w:rPr>
            </w:pPr>
            <w:r>
              <w:rPr>
                <w:rFonts w:ascii="宋体" w:hAnsi="宋体" w:cs="宋体" w:hint="eastAsia"/>
                <w:kern w:val="0"/>
                <w:szCs w:val="21"/>
              </w:rPr>
              <w:t>0</w:t>
            </w:r>
          </w:p>
        </w:tc>
        <w:tc>
          <w:tcPr>
            <w:tcW w:w="600" w:type="dxa"/>
            <w:tcBorders>
              <w:top w:val="nil"/>
              <w:left w:val="nil"/>
              <w:bottom w:val="single" w:sz="8" w:space="0" w:color="auto"/>
              <w:right w:val="single" w:sz="8" w:space="0" w:color="auto"/>
            </w:tcBorders>
            <w:shd w:val="clear" w:color="auto" w:fill="auto"/>
            <w:vAlign w:val="center"/>
          </w:tcPr>
          <w:p w14:paraId="58458319" w14:textId="77777777" w:rsidR="00B01BF7" w:rsidRDefault="00000000">
            <w:pPr>
              <w:widowControl/>
              <w:jc w:val="center"/>
              <w:rPr>
                <w:rFonts w:ascii="宋体" w:hAnsi="宋体" w:cs="宋体"/>
                <w:kern w:val="0"/>
                <w:szCs w:val="21"/>
              </w:rPr>
            </w:pPr>
            <w:r>
              <w:rPr>
                <w:rFonts w:ascii="宋体" w:hAnsi="宋体" w:cs="宋体" w:hint="eastAsia"/>
                <w:kern w:val="0"/>
                <w:szCs w:val="21"/>
              </w:rPr>
              <w:t>18</w:t>
            </w:r>
          </w:p>
        </w:tc>
        <w:tc>
          <w:tcPr>
            <w:tcW w:w="820" w:type="dxa"/>
            <w:tcBorders>
              <w:top w:val="nil"/>
              <w:left w:val="nil"/>
              <w:bottom w:val="single" w:sz="8" w:space="0" w:color="auto"/>
              <w:right w:val="single" w:sz="8" w:space="0" w:color="auto"/>
            </w:tcBorders>
            <w:shd w:val="clear" w:color="auto" w:fill="auto"/>
            <w:vAlign w:val="center"/>
          </w:tcPr>
          <w:p w14:paraId="7DC34E30" w14:textId="77777777" w:rsidR="00B01BF7" w:rsidRDefault="00000000">
            <w:pPr>
              <w:widowControl/>
              <w:jc w:val="center"/>
              <w:rPr>
                <w:color w:val="000000"/>
                <w:kern w:val="0"/>
                <w:szCs w:val="21"/>
              </w:rPr>
            </w:pPr>
            <w:r>
              <w:rPr>
                <w:color w:val="000000"/>
                <w:kern w:val="0"/>
                <w:szCs w:val="21"/>
              </w:rPr>
              <w:t>0(6)</w:t>
            </w:r>
          </w:p>
        </w:tc>
        <w:tc>
          <w:tcPr>
            <w:tcW w:w="919" w:type="dxa"/>
            <w:tcBorders>
              <w:top w:val="nil"/>
              <w:left w:val="nil"/>
              <w:bottom w:val="single" w:sz="8" w:space="0" w:color="auto"/>
              <w:right w:val="single" w:sz="8" w:space="0" w:color="auto"/>
            </w:tcBorders>
            <w:shd w:val="clear" w:color="auto" w:fill="auto"/>
            <w:vAlign w:val="center"/>
          </w:tcPr>
          <w:p w14:paraId="489B8E29" w14:textId="77777777" w:rsidR="00B01BF7" w:rsidRDefault="00000000">
            <w:pPr>
              <w:widowControl/>
              <w:jc w:val="center"/>
              <w:rPr>
                <w:color w:val="000000"/>
                <w:kern w:val="0"/>
                <w:szCs w:val="21"/>
              </w:rPr>
            </w:pPr>
            <w:r>
              <w:rPr>
                <w:color w:val="000000"/>
                <w:kern w:val="0"/>
                <w:szCs w:val="21"/>
              </w:rPr>
              <w:t>5</w:t>
            </w:r>
          </w:p>
        </w:tc>
        <w:tc>
          <w:tcPr>
            <w:tcW w:w="700" w:type="dxa"/>
            <w:tcBorders>
              <w:top w:val="nil"/>
              <w:left w:val="nil"/>
              <w:bottom w:val="single" w:sz="8" w:space="0" w:color="auto"/>
              <w:right w:val="single" w:sz="8" w:space="0" w:color="auto"/>
            </w:tcBorders>
            <w:shd w:val="clear" w:color="auto" w:fill="auto"/>
            <w:vAlign w:val="center"/>
          </w:tcPr>
          <w:p w14:paraId="12A98527" w14:textId="77777777" w:rsidR="00B01BF7" w:rsidRDefault="00000000">
            <w:pPr>
              <w:widowControl/>
              <w:jc w:val="center"/>
              <w:rPr>
                <w:color w:val="000000"/>
                <w:kern w:val="0"/>
                <w:szCs w:val="21"/>
              </w:rPr>
            </w:pPr>
            <w:r>
              <w:rPr>
                <w:color w:val="000000"/>
                <w:kern w:val="0"/>
                <w:szCs w:val="21"/>
              </w:rPr>
              <w:t>2</w:t>
            </w:r>
          </w:p>
        </w:tc>
        <w:tc>
          <w:tcPr>
            <w:tcW w:w="1039" w:type="dxa"/>
            <w:tcBorders>
              <w:top w:val="nil"/>
              <w:left w:val="nil"/>
              <w:bottom w:val="single" w:sz="8" w:space="0" w:color="auto"/>
              <w:right w:val="single" w:sz="8" w:space="0" w:color="auto"/>
            </w:tcBorders>
            <w:shd w:val="clear" w:color="auto" w:fill="auto"/>
            <w:vAlign w:val="center"/>
          </w:tcPr>
          <w:p w14:paraId="0C65DCDF" w14:textId="77777777" w:rsidR="00B01BF7" w:rsidRDefault="00000000">
            <w:pPr>
              <w:widowControl/>
              <w:jc w:val="center"/>
              <w:rPr>
                <w:color w:val="000000"/>
                <w:kern w:val="0"/>
                <w:szCs w:val="21"/>
              </w:rPr>
            </w:pPr>
            <w:r>
              <w:rPr>
                <w:color w:val="000000"/>
                <w:kern w:val="0"/>
                <w:szCs w:val="21"/>
              </w:rPr>
              <w:t>2</w:t>
            </w:r>
          </w:p>
        </w:tc>
        <w:tc>
          <w:tcPr>
            <w:tcW w:w="1079" w:type="dxa"/>
            <w:tcBorders>
              <w:top w:val="nil"/>
              <w:left w:val="nil"/>
              <w:bottom w:val="single" w:sz="8" w:space="0" w:color="auto"/>
              <w:right w:val="single" w:sz="8" w:space="0" w:color="auto"/>
            </w:tcBorders>
            <w:shd w:val="clear" w:color="auto" w:fill="auto"/>
            <w:vAlign w:val="center"/>
          </w:tcPr>
          <w:p w14:paraId="3AD7173A" w14:textId="77777777" w:rsidR="00B01BF7" w:rsidRDefault="00000000">
            <w:pPr>
              <w:widowControl/>
              <w:jc w:val="center"/>
              <w:rPr>
                <w:color w:val="000000"/>
                <w:kern w:val="0"/>
                <w:szCs w:val="21"/>
              </w:rPr>
            </w:pPr>
            <w:r>
              <w:rPr>
                <w:color w:val="000000"/>
                <w:kern w:val="0"/>
                <w:szCs w:val="21"/>
              </w:rPr>
              <w:t>6</w:t>
            </w:r>
          </w:p>
        </w:tc>
        <w:tc>
          <w:tcPr>
            <w:tcW w:w="1079" w:type="dxa"/>
            <w:tcBorders>
              <w:top w:val="nil"/>
              <w:left w:val="nil"/>
              <w:bottom w:val="single" w:sz="8" w:space="0" w:color="auto"/>
              <w:right w:val="single" w:sz="12" w:space="0" w:color="auto"/>
            </w:tcBorders>
            <w:shd w:val="clear" w:color="auto" w:fill="auto"/>
            <w:vAlign w:val="center"/>
          </w:tcPr>
          <w:p w14:paraId="68A2D918" w14:textId="77777777" w:rsidR="00B01BF7" w:rsidRDefault="00000000">
            <w:pPr>
              <w:widowControl/>
              <w:jc w:val="center"/>
              <w:rPr>
                <w:color w:val="000000"/>
                <w:kern w:val="0"/>
                <w:szCs w:val="21"/>
              </w:rPr>
            </w:pPr>
            <w:r>
              <w:rPr>
                <w:color w:val="000000"/>
                <w:kern w:val="0"/>
                <w:szCs w:val="21"/>
              </w:rPr>
              <w:t>117</w:t>
            </w:r>
          </w:p>
        </w:tc>
      </w:tr>
      <w:tr w:rsidR="00B01BF7" w14:paraId="3402E4D3" w14:textId="77777777">
        <w:trPr>
          <w:trHeight w:val="822"/>
        </w:trPr>
        <w:tc>
          <w:tcPr>
            <w:tcW w:w="1079" w:type="dxa"/>
            <w:tcBorders>
              <w:top w:val="nil"/>
              <w:left w:val="single" w:sz="12" w:space="0" w:color="auto"/>
              <w:bottom w:val="single" w:sz="12" w:space="0" w:color="auto"/>
              <w:right w:val="single" w:sz="8" w:space="0" w:color="auto"/>
            </w:tcBorders>
            <w:shd w:val="clear" w:color="auto" w:fill="auto"/>
            <w:vAlign w:val="center"/>
          </w:tcPr>
          <w:p w14:paraId="2E465A83" w14:textId="77777777" w:rsidR="00B01BF7" w:rsidRDefault="00000000">
            <w:pPr>
              <w:widowControl/>
              <w:jc w:val="center"/>
              <w:rPr>
                <w:b/>
                <w:bCs/>
                <w:color w:val="000000"/>
                <w:kern w:val="0"/>
                <w:szCs w:val="21"/>
                <w:highlight w:val="green"/>
              </w:rPr>
            </w:pPr>
            <w:r>
              <w:rPr>
                <w:b/>
                <w:bCs/>
                <w:color w:val="000000"/>
                <w:kern w:val="0"/>
                <w:szCs w:val="21"/>
              </w:rPr>
              <w:t>说</w:t>
            </w:r>
            <w:r>
              <w:rPr>
                <w:b/>
                <w:bCs/>
                <w:color w:val="000000"/>
                <w:kern w:val="0"/>
                <w:szCs w:val="21"/>
              </w:rPr>
              <w:t xml:space="preserve"> </w:t>
            </w:r>
            <w:r>
              <w:rPr>
                <w:b/>
                <w:bCs/>
                <w:color w:val="000000"/>
                <w:kern w:val="0"/>
                <w:szCs w:val="21"/>
              </w:rPr>
              <w:t>明</w:t>
            </w:r>
          </w:p>
        </w:tc>
        <w:tc>
          <w:tcPr>
            <w:tcW w:w="8641" w:type="dxa"/>
            <w:gridSpan w:val="10"/>
            <w:tcBorders>
              <w:top w:val="single" w:sz="8" w:space="0" w:color="auto"/>
              <w:left w:val="nil"/>
              <w:bottom w:val="single" w:sz="12" w:space="0" w:color="auto"/>
              <w:right w:val="single" w:sz="12" w:space="0" w:color="000000"/>
            </w:tcBorders>
            <w:shd w:val="clear" w:color="auto" w:fill="auto"/>
            <w:vAlign w:val="center"/>
          </w:tcPr>
          <w:p w14:paraId="5C0B2E7A" w14:textId="77777777" w:rsidR="00B01BF7" w:rsidRDefault="00B01BF7">
            <w:pPr>
              <w:widowControl/>
              <w:jc w:val="left"/>
              <w:rPr>
                <w:rFonts w:ascii="宋体" w:hAnsi="宋体" w:cs="宋体"/>
                <w:kern w:val="0"/>
                <w:sz w:val="24"/>
                <w:highlight w:val="green"/>
              </w:rPr>
            </w:pPr>
          </w:p>
        </w:tc>
      </w:tr>
    </w:tbl>
    <w:p w14:paraId="6E1138B5" w14:textId="77777777" w:rsidR="00B01BF7" w:rsidRDefault="00B01BF7">
      <w:pPr>
        <w:spacing w:line="460" w:lineRule="exact"/>
        <w:ind w:firstLineChars="224" w:firstLine="472"/>
        <w:jc w:val="left"/>
        <w:outlineLvl w:val="1"/>
        <w:rPr>
          <w:b/>
          <w:color w:val="C00000"/>
          <w:szCs w:val="21"/>
        </w:rPr>
      </w:pPr>
    </w:p>
    <w:p w14:paraId="25B97197" w14:textId="77777777" w:rsidR="00B01BF7" w:rsidRDefault="00000000">
      <w:pPr>
        <w:spacing w:line="460" w:lineRule="exact"/>
        <w:ind w:firstLineChars="224" w:firstLine="472"/>
        <w:jc w:val="left"/>
        <w:outlineLvl w:val="1"/>
        <w:rPr>
          <w:b/>
          <w:szCs w:val="21"/>
        </w:rPr>
      </w:pPr>
      <w:bookmarkStart w:id="46" w:name="_Toc13075"/>
      <w:bookmarkStart w:id="47" w:name="_Toc16421"/>
      <w:r>
        <w:rPr>
          <w:rFonts w:hint="eastAsia"/>
          <w:b/>
          <w:szCs w:val="21"/>
        </w:rPr>
        <w:t>附表</w:t>
      </w:r>
      <w:r>
        <w:rPr>
          <w:rFonts w:hint="eastAsia"/>
          <w:b/>
          <w:szCs w:val="21"/>
        </w:rPr>
        <w:t>3</w:t>
      </w:r>
      <w:r>
        <w:rPr>
          <w:rFonts w:hint="eastAsia"/>
          <w:b/>
          <w:szCs w:val="21"/>
        </w:rPr>
        <w:t>：理论教学与实践教学比例配置表</w:t>
      </w:r>
      <w:bookmarkEnd w:id="45"/>
      <w:bookmarkEnd w:id="46"/>
      <w:bookmarkEnd w:id="47"/>
    </w:p>
    <w:p w14:paraId="56476ED1" w14:textId="77777777" w:rsidR="00B01BF7" w:rsidRDefault="00000000">
      <w:pPr>
        <w:jc w:val="center"/>
      </w:pPr>
      <w:bookmarkStart w:id="48" w:name="_Toc29308"/>
      <w:r>
        <w:rPr>
          <w:rFonts w:hint="eastAsia"/>
          <w:bCs/>
          <w:szCs w:val="21"/>
        </w:rPr>
        <w:t>电子信息工程技术专业理论教学与实践教学比例配置表</w:t>
      </w:r>
    </w:p>
    <w:tbl>
      <w:tblPr>
        <w:tblW w:w="10760" w:type="dxa"/>
        <w:jc w:val="center"/>
        <w:tblLayout w:type="fixed"/>
        <w:tblLook w:val="04A0" w:firstRow="1" w:lastRow="0" w:firstColumn="1" w:lastColumn="0" w:noHBand="0" w:noVBand="1"/>
      </w:tblPr>
      <w:tblGrid>
        <w:gridCol w:w="820"/>
        <w:gridCol w:w="660"/>
        <w:gridCol w:w="840"/>
        <w:gridCol w:w="880"/>
        <w:gridCol w:w="1080"/>
        <w:gridCol w:w="800"/>
        <w:gridCol w:w="880"/>
        <w:gridCol w:w="760"/>
        <w:gridCol w:w="840"/>
        <w:gridCol w:w="1080"/>
        <w:gridCol w:w="900"/>
        <w:gridCol w:w="640"/>
        <w:gridCol w:w="580"/>
      </w:tblGrid>
      <w:tr w:rsidR="00B01BF7" w14:paraId="02B618C2" w14:textId="77777777">
        <w:trPr>
          <w:trHeight w:val="345"/>
          <w:jc w:val="center"/>
        </w:trPr>
        <w:tc>
          <w:tcPr>
            <w:tcW w:w="820" w:type="dxa"/>
            <w:vMerge w:val="restart"/>
            <w:tcBorders>
              <w:top w:val="single" w:sz="12" w:space="0" w:color="auto"/>
              <w:left w:val="single" w:sz="12" w:space="0" w:color="auto"/>
              <w:bottom w:val="single" w:sz="8" w:space="0" w:color="auto"/>
              <w:right w:val="single" w:sz="8" w:space="0" w:color="auto"/>
            </w:tcBorders>
            <w:shd w:val="clear" w:color="auto" w:fill="auto"/>
            <w:vAlign w:val="center"/>
          </w:tcPr>
          <w:p w14:paraId="0D733447" w14:textId="77777777" w:rsidR="00B01BF7" w:rsidRDefault="00000000">
            <w:pPr>
              <w:widowControl/>
              <w:jc w:val="center"/>
              <w:rPr>
                <w:rFonts w:ascii="宋体" w:hAnsi="宋体" w:cs="宋体"/>
                <w:kern w:val="0"/>
                <w:szCs w:val="21"/>
              </w:rPr>
            </w:pPr>
            <w:r>
              <w:rPr>
                <w:rFonts w:ascii="宋体" w:hAnsi="宋体" w:cs="宋体" w:hint="eastAsia"/>
                <w:kern w:val="0"/>
                <w:szCs w:val="21"/>
              </w:rPr>
              <w:t>学年</w:t>
            </w:r>
          </w:p>
        </w:tc>
        <w:tc>
          <w:tcPr>
            <w:tcW w:w="660" w:type="dxa"/>
            <w:vMerge w:val="restart"/>
            <w:tcBorders>
              <w:top w:val="single" w:sz="12" w:space="0" w:color="auto"/>
              <w:left w:val="single" w:sz="8" w:space="0" w:color="auto"/>
              <w:bottom w:val="single" w:sz="8" w:space="0" w:color="auto"/>
              <w:right w:val="single" w:sz="8" w:space="0" w:color="auto"/>
            </w:tcBorders>
            <w:shd w:val="clear" w:color="auto" w:fill="auto"/>
            <w:vAlign w:val="center"/>
          </w:tcPr>
          <w:p w14:paraId="17A92DEF" w14:textId="77777777" w:rsidR="00B01BF7" w:rsidRDefault="00000000">
            <w:pPr>
              <w:widowControl/>
              <w:jc w:val="center"/>
              <w:rPr>
                <w:rFonts w:ascii="宋体" w:hAnsi="宋体" w:cs="宋体"/>
                <w:kern w:val="0"/>
                <w:szCs w:val="21"/>
              </w:rPr>
            </w:pPr>
            <w:r>
              <w:rPr>
                <w:rFonts w:ascii="宋体" w:hAnsi="宋体" w:cs="宋体" w:hint="eastAsia"/>
                <w:kern w:val="0"/>
                <w:szCs w:val="21"/>
              </w:rPr>
              <w:t>学期</w:t>
            </w:r>
          </w:p>
        </w:tc>
        <w:tc>
          <w:tcPr>
            <w:tcW w:w="840" w:type="dxa"/>
            <w:vMerge w:val="restart"/>
            <w:tcBorders>
              <w:top w:val="single" w:sz="12" w:space="0" w:color="auto"/>
              <w:left w:val="single" w:sz="8" w:space="0" w:color="auto"/>
              <w:bottom w:val="single" w:sz="8" w:space="0" w:color="auto"/>
              <w:right w:val="single" w:sz="8" w:space="0" w:color="auto"/>
            </w:tcBorders>
            <w:shd w:val="clear" w:color="auto" w:fill="auto"/>
            <w:vAlign w:val="center"/>
          </w:tcPr>
          <w:p w14:paraId="5053EEC2" w14:textId="77777777" w:rsidR="00B01BF7" w:rsidRDefault="00000000">
            <w:pPr>
              <w:widowControl/>
              <w:jc w:val="center"/>
              <w:rPr>
                <w:rFonts w:ascii="宋体" w:hAnsi="宋体" w:cs="宋体"/>
                <w:kern w:val="0"/>
                <w:szCs w:val="21"/>
              </w:rPr>
            </w:pPr>
            <w:r>
              <w:rPr>
                <w:rFonts w:ascii="宋体" w:hAnsi="宋体" w:cs="宋体" w:hint="eastAsia"/>
                <w:kern w:val="0"/>
                <w:szCs w:val="21"/>
              </w:rPr>
              <w:t>总学时</w:t>
            </w:r>
          </w:p>
        </w:tc>
        <w:tc>
          <w:tcPr>
            <w:tcW w:w="1960" w:type="dxa"/>
            <w:gridSpan w:val="2"/>
            <w:tcBorders>
              <w:top w:val="single" w:sz="12" w:space="0" w:color="auto"/>
              <w:left w:val="nil"/>
              <w:bottom w:val="single" w:sz="8" w:space="0" w:color="auto"/>
              <w:right w:val="single" w:sz="8" w:space="0" w:color="auto"/>
            </w:tcBorders>
            <w:shd w:val="clear" w:color="auto" w:fill="auto"/>
            <w:vAlign w:val="center"/>
          </w:tcPr>
          <w:p w14:paraId="3EFB6683" w14:textId="77777777" w:rsidR="00B01BF7" w:rsidRDefault="00000000">
            <w:pPr>
              <w:widowControl/>
              <w:jc w:val="center"/>
              <w:rPr>
                <w:rFonts w:ascii="宋体" w:hAnsi="宋体" w:cs="宋体"/>
                <w:kern w:val="0"/>
                <w:szCs w:val="21"/>
              </w:rPr>
            </w:pPr>
            <w:r>
              <w:rPr>
                <w:rFonts w:ascii="宋体" w:hAnsi="宋体" w:cs="宋体" w:hint="eastAsia"/>
                <w:kern w:val="0"/>
                <w:szCs w:val="21"/>
              </w:rPr>
              <w:t>理论教学</w:t>
            </w:r>
          </w:p>
        </w:tc>
        <w:tc>
          <w:tcPr>
            <w:tcW w:w="4360" w:type="dxa"/>
            <w:gridSpan w:val="5"/>
            <w:tcBorders>
              <w:top w:val="single" w:sz="12" w:space="0" w:color="auto"/>
              <w:left w:val="nil"/>
              <w:bottom w:val="single" w:sz="8" w:space="0" w:color="auto"/>
              <w:right w:val="single" w:sz="8" w:space="0" w:color="auto"/>
            </w:tcBorders>
            <w:shd w:val="clear" w:color="auto" w:fill="auto"/>
            <w:vAlign w:val="center"/>
          </w:tcPr>
          <w:p w14:paraId="4D9887DB" w14:textId="77777777" w:rsidR="00B01BF7" w:rsidRDefault="00000000">
            <w:pPr>
              <w:widowControl/>
              <w:jc w:val="center"/>
              <w:rPr>
                <w:rFonts w:ascii="宋体" w:hAnsi="宋体" w:cs="宋体"/>
                <w:kern w:val="0"/>
                <w:szCs w:val="21"/>
              </w:rPr>
            </w:pPr>
            <w:r>
              <w:rPr>
                <w:rFonts w:ascii="宋体" w:hAnsi="宋体" w:cs="宋体" w:hint="eastAsia"/>
                <w:kern w:val="0"/>
                <w:szCs w:val="21"/>
              </w:rPr>
              <w:t>实践教学</w:t>
            </w:r>
          </w:p>
        </w:tc>
        <w:tc>
          <w:tcPr>
            <w:tcW w:w="900" w:type="dxa"/>
            <w:vMerge w:val="restart"/>
            <w:tcBorders>
              <w:top w:val="single" w:sz="12" w:space="0" w:color="auto"/>
              <w:left w:val="single" w:sz="8" w:space="0" w:color="auto"/>
              <w:bottom w:val="single" w:sz="8" w:space="0" w:color="000000"/>
              <w:right w:val="single" w:sz="8" w:space="0" w:color="auto"/>
            </w:tcBorders>
            <w:shd w:val="clear" w:color="auto" w:fill="auto"/>
            <w:vAlign w:val="center"/>
          </w:tcPr>
          <w:p w14:paraId="6FA0B559" w14:textId="77777777" w:rsidR="00B01BF7" w:rsidRDefault="00000000">
            <w:pPr>
              <w:widowControl/>
              <w:jc w:val="center"/>
              <w:rPr>
                <w:rFonts w:ascii="宋体" w:hAnsi="宋体" w:cs="宋体"/>
                <w:kern w:val="0"/>
                <w:szCs w:val="21"/>
              </w:rPr>
            </w:pPr>
            <w:r>
              <w:rPr>
                <w:rFonts w:ascii="宋体" w:hAnsi="宋体" w:cs="宋体" w:hint="eastAsia"/>
                <w:kern w:val="0"/>
                <w:szCs w:val="21"/>
              </w:rPr>
              <w:t>学分</w:t>
            </w:r>
          </w:p>
        </w:tc>
        <w:tc>
          <w:tcPr>
            <w:tcW w:w="640" w:type="dxa"/>
            <w:vMerge w:val="restart"/>
            <w:tcBorders>
              <w:top w:val="single" w:sz="12" w:space="0" w:color="auto"/>
              <w:left w:val="single" w:sz="8" w:space="0" w:color="auto"/>
              <w:bottom w:val="single" w:sz="8" w:space="0" w:color="auto"/>
              <w:right w:val="single" w:sz="8" w:space="0" w:color="auto"/>
            </w:tcBorders>
            <w:shd w:val="clear" w:color="auto" w:fill="auto"/>
            <w:vAlign w:val="center"/>
          </w:tcPr>
          <w:p w14:paraId="0359FA8B" w14:textId="77777777" w:rsidR="00B01BF7" w:rsidRDefault="00000000">
            <w:pPr>
              <w:widowControl/>
              <w:jc w:val="center"/>
              <w:rPr>
                <w:rFonts w:ascii="宋体" w:hAnsi="宋体" w:cs="宋体"/>
                <w:kern w:val="0"/>
                <w:szCs w:val="21"/>
              </w:rPr>
            </w:pPr>
            <w:r>
              <w:rPr>
                <w:rFonts w:ascii="宋体" w:hAnsi="宋体" w:cs="宋体" w:hint="eastAsia"/>
                <w:kern w:val="0"/>
                <w:szCs w:val="21"/>
              </w:rPr>
              <w:t>考试课程门数</w:t>
            </w:r>
          </w:p>
        </w:tc>
        <w:tc>
          <w:tcPr>
            <w:tcW w:w="580" w:type="dxa"/>
            <w:vMerge w:val="restart"/>
            <w:tcBorders>
              <w:top w:val="single" w:sz="12" w:space="0" w:color="auto"/>
              <w:left w:val="single" w:sz="8" w:space="0" w:color="auto"/>
              <w:bottom w:val="single" w:sz="8" w:space="0" w:color="auto"/>
              <w:right w:val="single" w:sz="12" w:space="0" w:color="auto"/>
            </w:tcBorders>
            <w:shd w:val="clear" w:color="auto" w:fill="auto"/>
            <w:vAlign w:val="center"/>
          </w:tcPr>
          <w:p w14:paraId="2DED467E" w14:textId="77777777" w:rsidR="00B01BF7" w:rsidRDefault="00000000">
            <w:pPr>
              <w:widowControl/>
              <w:jc w:val="center"/>
              <w:rPr>
                <w:rFonts w:ascii="宋体" w:hAnsi="宋体" w:cs="宋体"/>
                <w:kern w:val="0"/>
                <w:szCs w:val="21"/>
              </w:rPr>
            </w:pPr>
            <w:r>
              <w:rPr>
                <w:rFonts w:ascii="宋体" w:hAnsi="宋体" w:cs="宋体" w:hint="eastAsia"/>
                <w:kern w:val="0"/>
                <w:szCs w:val="21"/>
              </w:rPr>
              <w:t>考查课程门数</w:t>
            </w:r>
          </w:p>
        </w:tc>
      </w:tr>
      <w:tr w:rsidR="00B01BF7" w14:paraId="020896B3" w14:textId="77777777">
        <w:trPr>
          <w:trHeight w:val="285"/>
          <w:jc w:val="center"/>
        </w:trPr>
        <w:tc>
          <w:tcPr>
            <w:tcW w:w="820" w:type="dxa"/>
            <w:vMerge/>
            <w:tcBorders>
              <w:top w:val="single" w:sz="12" w:space="0" w:color="auto"/>
              <w:left w:val="single" w:sz="12" w:space="0" w:color="auto"/>
              <w:bottom w:val="single" w:sz="8" w:space="0" w:color="auto"/>
              <w:right w:val="single" w:sz="8" w:space="0" w:color="auto"/>
            </w:tcBorders>
            <w:vAlign w:val="center"/>
          </w:tcPr>
          <w:p w14:paraId="1EE07ACF" w14:textId="77777777" w:rsidR="00B01BF7" w:rsidRDefault="00B01BF7">
            <w:pPr>
              <w:widowControl/>
              <w:jc w:val="left"/>
              <w:rPr>
                <w:rFonts w:ascii="宋体" w:hAnsi="宋体" w:cs="宋体"/>
                <w:kern w:val="0"/>
                <w:szCs w:val="21"/>
              </w:rPr>
            </w:pPr>
          </w:p>
        </w:tc>
        <w:tc>
          <w:tcPr>
            <w:tcW w:w="660" w:type="dxa"/>
            <w:vMerge/>
            <w:tcBorders>
              <w:top w:val="single" w:sz="12" w:space="0" w:color="auto"/>
              <w:left w:val="single" w:sz="8" w:space="0" w:color="auto"/>
              <w:bottom w:val="single" w:sz="8" w:space="0" w:color="auto"/>
              <w:right w:val="single" w:sz="8" w:space="0" w:color="auto"/>
            </w:tcBorders>
            <w:vAlign w:val="center"/>
          </w:tcPr>
          <w:p w14:paraId="24D410C0" w14:textId="77777777" w:rsidR="00B01BF7" w:rsidRDefault="00B01BF7">
            <w:pPr>
              <w:widowControl/>
              <w:jc w:val="left"/>
              <w:rPr>
                <w:rFonts w:ascii="宋体" w:hAnsi="宋体" w:cs="宋体"/>
                <w:kern w:val="0"/>
                <w:szCs w:val="21"/>
              </w:rPr>
            </w:pPr>
          </w:p>
        </w:tc>
        <w:tc>
          <w:tcPr>
            <w:tcW w:w="840" w:type="dxa"/>
            <w:vMerge/>
            <w:tcBorders>
              <w:top w:val="single" w:sz="12" w:space="0" w:color="auto"/>
              <w:left w:val="single" w:sz="8" w:space="0" w:color="auto"/>
              <w:bottom w:val="single" w:sz="8" w:space="0" w:color="auto"/>
              <w:right w:val="single" w:sz="8" w:space="0" w:color="auto"/>
            </w:tcBorders>
            <w:vAlign w:val="center"/>
          </w:tcPr>
          <w:p w14:paraId="76934D0B" w14:textId="77777777" w:rsidR="00B01BF7" w:rsidRDefault="00B01BF7">
            <w:pPr>
              <w:widowControl/>
              <w:jc w:val="left"/>
              <w:rPr>
                <w:rFonts w:ascii="宋体" w:hAnsi="宋体" w:cs="宋体"/>
                <w:kern w:val="0"/>
                <w:szCs w:val="21"/>
              </w:rPr>
            </w:pPr>
          </w:p>
        </w:tc>
        <w:tc>
          <w:tcPr>
            <w:tcW w:w="880" w:type="dxa"/>
            <w:vMerge w:val="restart"/>
            <w:tcBorders>
              <w:top w:val="nil"/>
              <w:left w:val="single" w:sz="8" w:space="0" w:color="auto"/>
              <w:bottom w:val="single" w:sz="8" w:space="0" w:color="auto"/>
              <w:right w:val="single" w:sz="8" w:space="0" w:color="auto"/>
            </w:tcBorders>
            <w:shd w:val="clear" w:color="auto" w:fill="auto"/>
            <w:vAlign w:val="center"/>
          </w:tcPr>
          <w:p w14:paraId="0BFFA126" w14:textId="77777777" w:rsidR="00B01BF7" w:rsidRDefault="00000000">
            <w:pPr>
              <w:widowControl/>
              <w:jc w:val="center"/>
              <w:rPr>
                <w:rFonts w:ascii="宋体" w:hAnsi="宋体" w:cs="宋体"/>
                <w:kern w:val="0"/>
                <w:szCs w:val="21"/>
              </w:rPr>
            </w:pPr>
            <w:r>
              <w:rPr>
                <w:rFonts w:ascii="宋体" w:hAnsi="宋体" w:cs="宋体" w:hint="eastAsia"/>
                <w:kern w:val="0"/>
                <w:szCs w:val="21"/>
              </w:rPr>
              <w:t>学时</w:t>
            </w:r>
          </w:p>
        </w:tc>
        <w:tc>
          <w:tcPr>
            <w:tcW w:w="1080" w:type="dxa"/>
            <w:vMerge w:val="restart"/>
            <w:tcBorders>
              <w:top w:val="nil"/>
              <w:left w:val="single" w:sz="8" w:space="0" w:color="auto"/>
              <w:bottom w:val="single" w:sz="8" w:space="0" w:color="auto"/>
              <w:right w:val="single" w:sz="8" w:space="0" w:color="auto"/>
            </w:tcBorders>
            <w:shd w:val="clear" w:color="auto" w:fill="auto"/>
            <w:vAlign w:val="center"/>
          </w:tcPr>
          <w:p w14:paraId="68D5F5E9" w14:textId="77777777" w:rsidR="00B01BF7" w:rsidRDefault="00000000">
            <w:pPr>
              <w:widowControl/>
              <w:jc w:val="center"/>
              <w:rPr>
                <w:rFonts w:ascii="宋体" w:hAnsi="宋体" w:cs="宋体"/>
                <w:kern w:val="0"/>
                <w:szCs w:val="21"/>
              </w:rPr>
            </w:pPr>
            <w:r>
              <w:rPr>
                <w:rFonts w:ascii="宋体" w:hAnsi="宋体" w:cs="宋体" w:hint="eastAsia"/>
                <w:kern w:val="0"/>
                <w:szCs w:val="21"/>
              </w:rPr>
              <w:t>比例</w:t>
            </w:r>
          </w:p>
        </w:tc>
        <w:tc>
          <w:tcPr>
            <w:tcW w:w="800" w:type="dxa"/>
            <w:tcBorders>
              <w:top w:val="nil"/>
              <w:left w:val="nil"/>
              <w:bottom w:val="nil"/>
              <w:right w:val="single" w:sz="8" w:space="0" w:color="auto"/>
            </w:tcBorders>
            <w:shd w:val="clear" w:color="auto" w:fill="auto"/>
            <w:vAlign w:val="center"/>
          </w:tcPr>
          <w:p w14:paraId="7347D3F1" w14:textId="77777777" w:rsidR="00B01BF7" w:rsidRDefault="00000000">
            <w:pPr>
              <w:widowControl/>
              <w:jc w:val="center"/>
              <w:rPr>
                <w:rFonts w:ascii="宋体" w:hAnsi="宋体" w:cs="宋体"/>
                <w:kern w:val="0"/>
                <w:szCs w:val="21"/>
              </w:rPr>
            </w:pPr>
            <w:r>
              <w:rPr>
                <w:rFonts w:ascii="宋体" w:hAnsi="宋体" w:cs="宋体" w:hint="eastAsia"/>
                <w:kern w:val="0"/>
                <w:szCs w:val="21"/>
              </w:rPr>
              <w:t>课程</w:t>
            </w:r>
          </w:p>
        </w:tc>
        <w:tc>
          <w:tcPr>
            <w:tcW w:w="880" w:type="dxa"/>
            <w:tcBorders>
              <w:top w:val="nil"/>
              <w:left w:val="nil"/>
              <w:bottom w:val="nil"/>
              <w:right w:val="single" w:sz="8" w:space="0" w:color="auto"/>
            </w:tcBorders>
            <w:shd w:val="clear" w:color="auto" w:fill="auto"/>
            <w:vAlign w:val="center"/>
          </w:tcPr>
          <w:p w14:paraId="259ABEC3" w14:textId="77777777" w:rsidR="00B01BF7" w:rsidRDefault="00000000">
            <w:pPr>
              <w:widowControl/>
              <w:jc w:val="center"/>
              <w:rPr>
                <w:rFonts w:ascii="宋体" w:hAnsi="宋体" w:cs="宋体"/>
                <w:kern w:val="0"/>
                <w:szCs w:val="21"/>
              </w:rPr>
            </w:pPr>
            <w:r>
              <w:rPr>
                <w:rFonts w:ascii="宋体" w:hAnsi="宋体" w:cs="宋体" w:hint="eastAsia"/>
                <w:kern w:val="0"/>
                <w:szCs w:val="21"/>
              </w:rPr>
              <w:t>集中</w:t>
            </w:r>
          </w:p>
        </w:tc>
        <w:tc>
          <w:tcPr>
            <w:tcW w:w="760" w:type="dxa"/>
            <w:vMerge w:val="restart"/>
            <w:tcBorders>
              <w:top w:val="nil"/>
              <w:left w:val="single" w:sz="8" w:space="0" w:color="auto"/>
              <w:bottom w:val="single" w:sz="8" w:space="0" w:color="auto"/>
              <w:right w:val="single" w:sz="8" w:space="0" w:color="auto"/>
            </w:tcBorders>
            <w:shd w:val="clear" w:color="auto" w:fill="auto"/>
            <w:vAlign w:val="center"/>
          </w:tcPr>
          <w:p w14:paraId="3C94FC35" w14:textId="77777777" w:rsidR="00B01BF7" w:rsidRDefault="00000000">
            <w:pPr>
              <w:widowControl/>
              <w:jc w:val="center"/>
              <w:rPr>
                <w:rFonts w:ascii="宋体" w:hAnsi="宋体" w:cs="宋体"/>
                <w:kern w:val="0"/>
                <w:szCs w:val="21"/>
              </w:rPr>
            </w:pPr>
            <w:r>
              <w:rPr>
                <w:rFonts w:ascii="宋体" w:hAnsi="宋体" w:cs="宋体" w:hint="eastAsia"/>
                <w:kern w:val="0"/>
                <w:szCs w:val="21"/>
              </w:rPr>
              <w:t>实习与毕业</w:t>
            </w:r>
          </w:p>
        </w:tc>
        <w:tc>
          <w:tcPr>
            <w:tcW w:w="840" w:type="dxa"/>
            <w:vMerge w:val="restart"/>
            <w:tcBorders>
              <w:top w:val="nil"/>
              <w:left w:val="single" w:sz="8" w:space="0" w:color="auto"/>
              <w:bottom w:val="single" w:sz="8" w:space="0" w:color="auto"/>
              <w:right w:val="single" w:sz="8" w:space="0" w:color="auto"/>
            </w:tcBorders>
            <w:shd w:val="clear" w:color="auto" w:fill="auto"/>
            <w:vAlign w:val="center"/>
          </w:tcPr>
          <w:p w14:paraId="3A9C4E07" w14:textId="77777777" w:rsidR="00B01BF7" w:rsidRDefault="00000000">
            <w:pPr>
              <w:widowControl/>
              <w:jc w:val="center"/>
              <w:rPr>
                <w:rFonts w:ascii="宋体" w:hAnsi="宋体" w:cs="宋体"/>
                <w:kern w:val="0"/>
                <w:szCs w:val="21"/>
              </w:rPr>
            </w:pPr>
            <w:r>
              <w:rPr>
                <w:rFonts w:ascii="宋体" w:hAnsi="宋体" w:cs="宋体" w:hint="eastAsia"/>
                <w:kern w:val="0"/>
                <w:szCs w:val="21"/>
              </w:rPr>
              <w:t>小计</w:t>
            </w:r>
          </w:p>
        </w:tc>
        <w:tc>
          <w:tcPr>
            <w:tcW w:w="1080" w:type="dxa"/>
            <w:vMerge w:val="restart"/>
            <w:tcBorders>
              <w:top w:val="nil"/>
              <w:left w:val="single" w:sz="8" w:space="0" w:color="auto"/>
              <w:bottom w:val="single" w:sz="8" w:space="0" w:color="auto"/>
              <w:right w:val="single" w:sz="8" w:space="0" w:color="auto"/>
            </w:tcBorders>
            <w:shd w:val="clear" w:color="auto" w:fill="auto"/>
            <w:vAlign w:val="center"/>
          </w:tcPr>
          <w:p w14:paraId="196A350B" w14:textId="77777777" w:rsidR="00B01BF7" w:rsidRDefault="00000000">
            <w:pPr>
              <w:widowControl/>
              <w:jc w:val="center"/>
              <w:rPr>
                <w:rFonts w:ascii="宋体" w:hAnsi="宋体" w:cs="宋体"/>
                <w:kern w:val="0"/>
                <w:szCs w:val="21"/>
              </w:rPr>
            </w:pPr>
            <w:r>
              <w:rPr>
                <w:rFonts w:ascii="宋体" w:hAnsi="宋体" w:cs="宋体" w:hint="eastAsia"/>
                <w:kern w:val="0"/>
                <w:szCs w:val="21"/>
              </w:rPr>
              <w:t>比例</w:t>
            </w:r>
          </w:p>
        </w:tc>
        <w:tc>
          <w:tcPr>
            <w:tcW w:w="900" w:type="dxa"/>
            <w:vMerge/>
            <w:tcBorders>
              <w:top w:val="single" w:sz="12" w:space="0" w:color="auto"/>
              <w:left w:val="single" w:sz="8" w:space="0" w:color="auto"/>
              <w:bottom w:val="single" w:sz="8" w:space="0" w:color="000000"/>
              <w:right w:val="single" w:sz="8" w:space="0" w:color="auto"/>
            </w:tcBorders>
            <w:vAlign w:val="center"/>
          </w:tcPr>
          <w:p w14:paraId="1A8199F3" w14:textId="77777777" w:rsidR="00B01BF7" w:rsidRDefault="00B01BF7">
            <w:pPr>
              <w:widowControl/>
              <w:jc w:val="left"/>
              <w:rPr>
                <w:rFonts w:ascii="宋体" w:hAnsi="宋体" w:cs="宋体"/>
                <w:kern w:val="0"/>
                <w:szCs w:val="21"/>
              </w:rPr>
            </w:pPr>
          </w:p>
        </w:tc>
        <w:tc>
          <w:tcPr>
            <w:tcW w:w="640" w:type="dxa"/>
            <w:vMerge/>
            <w:tcBorders>
              <w:top w:val="single" w:sz="12" w:space="0" w:color="auto"/>
              <w:left w:val="single" w:sz="8" w:space="0" w:color="auto"/>
              <w:bottom w:val="single" w:sz="8" w:space="0" w:color="auto"/>
              <w:right w:val="single" w:sz="8" w:space="0" w:color="auto"/>
            </w:tcBorders>
            <w:vAlign w:val="center"/>
          </w:tcPr>
          <w:p w14:paraId="78FBC688" w14:textId="77777777" w:rsidR="00B01BF7" w:rsidRDefault="00B01BF7">
            <w:pPr>
              <w:widowControl/>
              <w:jc w:val="left"/>
              <w:rPr>
                <w:rFonts w:ascii="宋体" w:hAnsi="宋体" w:cs="宋体"/>
                <w:kern w:val="0"/>
                <w:szCs w:val="21"/>
              </w:rPr>
            </w:pPr>
          </w:p>
        </w:tc>
        <w:tc>
          <w:tcPr>
            <w:tcW w:w="580" w:type="dxa"/>
            <w:vMerge/>
            <w:tcBorders>
              <w:top w:val="single" w:sz="12" w:space="0" w:color="auto"/>
              <w:left w:val="single" w:sz="8" w:space="0" w:color="auto"/>
              <w:bottom w:val="single" w:sz="8" w:space="0" w:color="auto"/>
              <w:right w:val="single" w:sz="12" w:space="0" w:color="auto"/>
            </w:tcBorders>
            <w:vAlign w:val="center"/>
          </w:tcPr>
          <w:p w14:paraId="6DFC45A4" w14:textId="77777777" w:rsidR="00B01BF7" w:rsidRDefault="00B01BF7">
            <w:pPr>
              <w:widowControl/>
              <w:jc w:val="left"/>
              <w:rPr>
                <w:rFonts w:ascii="宋体" w:hAnsi="宋体" w:cs="宋体"/>
                <w:kern w:val="0"/>
                <w:szCs w:val="21"/>
              </w:rPr>
            </w:pPr>
          </w:p>
        </w:tc>
      </w:tr>
      <w:tr w:rsidR="00B01BF7" w14:paraId="65B5C14B" w14:textId="77777777">
        <w:trPr>
          <w:trHeight w:val="345"/>
          <w:jc w:val="center"/>
        </w:trPr>
        <w:tc>
          <w:tcPr>
            <w:tcW w:w="820" w:type="dxa"/>
            <w:vMerge/>
            <w:tcBorders>
              <w:top w:val="single" w:sz="12" w:space="0" w:color="auto"/>
              <w:left w:val="single" w:sz="12" w:space="0" w:color="auto"/>
              <w:bottom w:val="single" w:sz="8" w:space="0" w:color="auto"/>
              <w:right w:val="single" w:sz="8" w:space="0" w:color="auto"/>
            </w:tcBorders>
            <w:vAlign w:val="center"/>
          </w:tcPr>
          <w:p w14:paraId="1E89F6B8" w14:textId="77777777" w:rsidR="00B01BF7" w:rsidRDefault="00B01BF7">
            <w:pPr>
              <w:widowControl/>
              <w:jc w:val="left"/>
              <w:rPr>
                <w:rFonts w:ascii="宋体" w:hAnsi="宋体" w:cs="宋体"/>
                <w:kern w:val="0"/>
                <w:szCs w:val="21"/>
              </w:rPr>
            </w:pPr>
          </w:p>
        </w:tc>
        <w:tc>
          <w:tcPr>
            <w:tcW w:w="660" w:type="dxa"/>
            <w:vMerge/>
            <w:tcBorders>
              <w:top w:val="single" w:sz="12" w:space="0" w:color="auto"/>
              <w:left w:val="single" w:sz="8" w:space="0" w:color="auto"/>
              <w:bottom w:val="single" w:sz="8" w:space="0" w:color="auto"/>
              <w:right w:val="single" w:sz="8" w:space="0" w:color="auto"/>
            </w:tcBorders>
            <w:vAlign w:val="center"/>
          </w:tcPr>
          <w:p w14:paraId="2DCAB256" w14:textId="77777777" w:rsidR="00B01BF7" w:rsidRDefault="00B01BF7">
            <w:pPr>
              <w:widowControl/>
              <w:jc w:val="left"/>
              <w:rPr>
                <w:rFonts w:ascii="宋体" w:hAnsi="宋体" w:cs="宋体"/>
                <w:kern w:val="0"/>
                <w:szCs w:val="21"/>
              </w:rPr>
            </w:pPr>
          </w:p>
        </w:tc>
        <w:tc>
          <w:tcPr>
            <w:tcW w:w="840" w:type="dxa"/>
            <w:vMerge/>
            <w:tcBorders>
              <w:top w:val="single" w:sz="12" w:space="0" w:color="auto"/>
              <w:left w:val="single" w:sz="8" w:space="0" w:color="auto"/>
              <w:bottom w:val="single" w:sz="8" w:space="0" w:color="auto"/>
              <w:right w:val="single" w:sz="8" w:space="0" w:color="auto"/>
            </w:tcBorders>
            <w:vAlign w:val="center"/>
          </w:tcPr>
          <w:p w14:paraId="54284E47" w14:textId="77777777" w:rsidR="00B01BF7" w:rsidRDefault="00B01BF7">
            <w:pPr>
              <w:widowControl/>
              <w:jc w:val="left"/>
              <w:rPr>
                <w:rFonts w:ascii="宋体" w:hAnsi="宋体" w:cs="宋体"/>
                <w:kern w:val="0"/>
                <w:szCs w:val="21"/>
              </w:rPr>
            </w:pPr>
          </w:p>
        </w:tc>
        <w:tc>
          <w:tcPr>
            <w:tcW w:w="880" w:type="dxa"/>
            <w:vMerge/>
            <w:tcBorders>
              <w:top w:val="nil"/>
              <w:left w:val="single" w:sz="8" w:space="0" w:color="auto"/>
              <w:bottom w:val="single" w:sz="8" w:space="0" w:color="auto"/>
              <w:right w:val="single" w:sz="8" w:space="0" w:color="auto"/>
            </w:tcBorders>
            <w:vAlign w:val="center"/>
          </w:tcPr>
          <w:p w14:paraId="294FED1C" w14:textId="77777777" w:rsidR="00B01BF7" w:rsidRDefault="00B01BF7">
            <w:pPr>
              <w:widowControl/>
              <w:jc w:val="left"/>
              <w:rPr>
                <w:rFonts w:ascii="宋体" w:hAnsi="宋体" w:cs="宋体"/>
                <w:kern w:val="0"/>
                <w:szCs w:val="21"/>
              </w:rPr>
            </w:pPr>
          </w:p>
        </w:tc>
        <w:tc>
          <w:tcPr>
            <w:tcW w:w="1080" w:type="dxa"/>
            <w:vMerge/>
            <w:tcBorders>
              <w:top w:val="nil"/>
              <w:left w:val="single" w:sz="8" w:space="0" w:color="auto"/>
              <w:bottom w:val="single" w:sz="8" w:space="0" w:color="auto"/>
              <w:right w:val="single" w:sz="8" w:space="0" w:color="auto"/>
            </w:tcBorders>
            <w:vAlign w:val="center"/>
          </w:tcPr>
          <w:p w14:paraId="7A48138D" w14:textId="77777777" w:rsidR="00B01BF7" w:rsidRDefault="00B01BF7">
            <w:pPr>
              <w:widowControl/>
              <w:jc w:val="left"/>
              <w:rPr>
                <w:rFonts w:ascii="宋体" w:hAnsi="宋体" w:cs="宋体"/>
                <w:kern w:val="0"/>
                <w:szCs w:val="21"/>
              </w:rPr>
            </w:pPr>
          </w:p>
        </w:tc>
        <w:tc>
          <w:tcPr>
            <w:tcW w:w="800" w:type="dxa"/>
            <w:tcBorders>
              <w:top w:val="nil"/>
              <w:left w:val="nil"/>
              <w:bottom w:val="single" w:sz="8" w:space="0" w:color="auto"/>
              <w:right w:val="single" w:sz="8" w:space="0" w:color="auto"/>
            </w:tcBorders>
            <w:shd w:val="clear" w:color="auto" w:fill="auto"/>
            <w:vAlign w:val="center"/>
          </w:tcPr>
          <w:p w14:paraId="3A22F3E5" w14:textId="77777777" w:rsidR="00B01BF7" w:rsidRDefault="00000000">
            <w:pPr>
              <w:widowControl/>
              <w:jc w:val="center"/>
              <w:rPr>
                <w:rFonts w:ascii="宋体" w:hAnsi="宋体" w:cs="宋体"/>
                <w:kern w:val="0"/>
                <w:szCs w:val="21"/>
              </w:rPr>
            </w:pPr>
            <w:r>
              <w:rPr>
                <w:rFonts w:ascii="宋体" w:hAnsi="宋体" w:cs="宋体" w:hint="eastAsia"/>
                <w:kern w:val="0"/>
                <w:szCs w:val="21"/>
              </w:rPr>
              <w:t>实训</w:t>
            </w:r>
          </w:p>
        </w:tc>
        <w:tc>
          <w:tcPr>
            <w:tcW w:w="880" w:type="dxa"/>
            <w:tcBorders>
              <w:top w:val="nil"/>
              <w:left w:val="nil"/>
              <w:bottom w:val="single" w:sz="8" w:space="0" w:color="auto"/>
              <w:right w:val="single" w:sz="8" w:space="0" w:color="auto"/>
            </w:tcBorders>
            <w:shd w:val="clear" w:color="auto" w:fill="auto"/>
            <w:vAlign w:val="center"/>
          </w:tcPr>
          <w:p w14:paraId="69F372C7" w14:textId="77777777" w:rsidR="00B01BF7" w:rsidRDefault="00000000">
            <w:pPr>
              <w:widowControl/>
              <w:jc w:val="center"/>
              <w:rPr>
                <w:rFonts w:ascii="宋体" w:hAnsi="宋体" w:cs="宋体"/>
                <w:kern w:val="0"/>
                <w:szCs w:val="21"/>
              </w:rPr>
            </w:pPr>
            <w:r>
              <w:rPr>
                <w:rFonts w:ascii="宋体" w:hAnsi="宋体" w:cs="宋体" w:hint="eastAsia"/>
                <w:kern w:val="0"/>
                <w:szCs w:val="21"/>
              </w:rPr>
              <w:t>实训</w:t>
            </w:r>
          </w:p>
        </w:tc>
        <w:tc>
          <w:tcPr>
            <w:tcW w:w="760" w:type="dxa"/>
            <w:vMerge/>
            <w:tcBorders>
              <w:top w:val="nil"/>
              <w:left w:val="single" w:sz="8" w:space="0" w:color="auto"/>
              <w:bottom w:val="single" w:sz="8" w:space="0" w:color="auto"/>
              <w:right w:val="single" w:sz="8" w:space="0" w:color="auto"/>
            </w:tcBorders>
            <w:vAlign w:val="center"/>
          </w:tcPr>
          <w:p w14:paraId="3B872D49" w14:textId="77777777" w:rsidR="00B01BF7" w:rsidRDefault="00B01BF7">
            <w:pPr>
              <w:widowControl/>
              <w:jc w:val="left"/>
              <w:rPr>
                <w:rFonts w:ascii="宋体" w:hAnsi="宋体" w:cs="宋体"/>
                <w:kern w:val="0"/>
                <w:szCs w:val="21"/>
              </w:rPr>
            </w:pPr>
          </w:p>
        </w:tc>
        <w:tc>
          <w:tcPr>
            <w:tcW w:w="840" w:type="dxa"/>
            <w:vMerge/>
            <w:tcBorders>
              <w:top w:val="nil"/>
              <w:left w:val="single" w:sz="8" w:space="0" w:color="auto"/>
              <w:bottom w:val="single" w:sz="8" w:space="0" w:color="auto"/>
              <w:right w:val="single" w:sz="8" w:space="0" w:color="auto"/>
            </w:tcBorders>
            <w:vAlign w:val="center"/>
          </w:tcPr>
          <w:p w14:paraId="4BE12010" w14:textId="77777777" w:rsidR="00B01BF7" w:rsidRDefault="00B01BF7">
            <w:pPr>
              <w:widowControl/>
              <w:jc w:val="left"/>
              <w:rPr>
                <w:rFonts w:ascii="宋体" w:hAnsi="宋体" w:cs="宋体"/>
                <w:kern w:val="0"/>
                <w:szCs w:val="21"/>
              </w:rPr>
            </w:pPr>
          </w:p>
        </w:tc>
        <w:tc>
          <w:tcPr>
            <w:tcW w:w="1080" w:type="dxa"/>
            <w:vMerge/>
            <w:tcBorders>
              <w:top w:val="nil"/>
              <w:left w:val="single" w:sz="8" w:space="0" w:color="auto"/>
              <w:bottom w:val="single" w:sz="8" w:space="0" w:color="auto"/>
              <w:right w:val="single" w:sz="8" w:space="0" w:color="auto"/>
            </w:tcBorders>
            <w:vAlign w:val="center"/>
          </w:tcPr>
          <w:p w14:paraId="1697D7C9" w14:textId="77777777" w:rsidR="00B01BF7" w:rsidRDefault="00B01BF7">
            <w:pPr>
              <w:widowControl/>
              <w:jc w:val="left"/>
              <w:rPr>
                <w:rFonts w:ascii="宋体" w:hAnsi="宋体" w:cs="宋体"/>
                <w:kern w:val="0"/>
                <w:szCs w:val="21"/>
              </w:rPr>
            </w:pPr>
          </w:p>
        </w:tc>
        <w:tc>
          <w:tcPr>
            <w:tcW w:w="900" w:type="dxa"/>
            <w:vMerge/>
            <w:tcBorders>
              <w:top w:val="single" w:sz="12" w:space="0" w:color="auto"/>
              <w:left w:val="single" w:sz="8" w:space="0" w:color="auto"/>
              <w:bottom w:val="single" w:sz="8" w:space="0" w:color="000000"/>
              <w:right w:val="single" w:sz="8" w:space="0" w:color="auto"/>
            </w:tcBorders>
            <w:vAlign w:val="center"/>
          </w:tcPr>
          <w:p w14:paraId="5A3E08EB" w14:textId="77777777" w:rsidR="00B01BF7" w:rsidRDefault="00B01BF7">
            <w:pPr>
              <w:widowControl/>
              <w:jc w:val="left"/>
              <w:rPr>
                <w:rFonts w:ascii="宋体" w:hAnsi="宋体" w:cs="宋体"/>
                <w:kern w:val="0"/>
                <w:szCs w:val="21"/>
              </w:rPr>
            </w:pPr>
          </w:p>
        </w:tc>
        <w:tc>
          <w:tcPr>
            <w:tcW w:w="640" w:type="dxa"/>
            <w:vMerge/>
            <w:tcBorders>
              <w:top w:val="single" w:sz="12" w:space="0" w:color="auto"/>
              <w:left w:val="single" w:sz="8" w:space="0" w:color="auto"/>
              <w:bottom w:val="single" w:sz="8" w:space="0" w:color="auto"/>
              <w:right w:val="single" w:sz="8" w:space="0" w:color="auto"/>
            </w:tcBorders>
            <w:vAlign w:val="center"/>
          </w:tcPr>
          <w:p w14:paraId="18E9037A" w14:textId="77777777" w:rsidR="00B01BF7" w:rsidRDefault="00B01BF7">
            <w:pPr>
              <w:widowControl/>
              <w:jc w:val="left"/>
              <w:rPr>
                <w:rFonts w:ascii="宋体" w:hAnsi="宋体" w:cs="宋体"/>
                <w:kern w:val="0"/>
                <w:szCs w:val="21"/>
              </w:rPr>
            </w:pPr>
          </w:p>
        </w:tc>
        <w:tc>
          <w:tcPr>
            <w:tcW w:w="580" w:type="dxa"/>
            <w:vMerge/>
            <w:tcBorders>
              <w:top w:val="single" w:sz="12" w:space="0" w:color="auto"/>
              <w:left w:val="single" w:sz="8" w:space="0" w:color="auto"/>
              <w:bottom w:val="single" w:sz="8" w:space="0" w:color="auto"/>
              <w:right w:val="single" w:sz="12" w:space="0" w:color="auto"/>
            </w:tcBorders>
            <w:vAlign w:val="center"/>
          </w:tcPr>
          <w:p w14:paraId="3E372C92" w14:textId="77777777" w:rsidR="00B01BF7" w:rsidRDefault="00B01BF7">
            <w:pPr>
              <w:widowControl/>
              <w:jc w:val="left"/>
              <w:rPr>
                <w:rFonts w:ascii="宋体" w:hAnsi="宋体" w:cs="宋体"/>
                <w:kern w:val="0"/>
                <w:szCs w:val="21"/>
              </w:rPr>
            </w:pPr>
          </w:p>
        </w:tc>
      </w:tr>
      <w:tr w:rsidR="00B01BF7" w14:paraId="7A43211D" w14:textId="77777777">
        <w:trPr>
          <w:trHeight w:val="402"/>
          <w:jc w:val="center"/>
        </w:trPr>
        <w:tc>
          <w:tcPr>
            <w:tcW w:w="820" w:type="dxa"/>
            <w:vMerge w:val="restart"/>
            <w:tcBorders>
              <w:top w:val="nil"/>
              <w:left w:val="single" w:sz="12" w:space="0" w:color="auto"/>
              <w:bottom w:val="single" w:sz="8" w:space="0" w:color="auto"/>
              <w:right w:val="single" w:sz="8" w:space="0" w:color="auto"/>
            </w:tcBorders>
            <w:shd w:val="clear" w:color="auto" w:fill="auto"/>
            <w:vAlign w:val="center"/>
          </w:tcPr>
          <w:p w14:paraId="08C53570"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一</w:t>
            </w:r>
          </w:p>
        </w:tc>
        <w:tc>
          <w:tcPr>
            <w:tcW w:w="660" w:type="dxa"/>
            <w:tcBorders>
              <w:top w:val="nil"/>
              <w:left w:val="nil"/>
              <w:bottom w:val="single" w:sz="8" w:space="0" w:color="auto"/>
              <w:right w:val="single" w:sz="8" w:space="0" w:color="auto"/>
            </w:tcBorders>
            <w:shd w:val="clear" w:color="auto" w:fill="auto"/>
            <w:vAlign w:val="center"/>
          </w:tcPr>
          <w:p w14:paraId="109FBF57"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840" w:type="dxa"/>
            <w:tcBorders>
              <w:top w:val="nil"/>
              <w:left w:val="nil"/>
              <w:bottom w:val="single" w:sz="8" w:space="0" w:color="auto"/>
              <w:right w:val="single" w:sz="8" w:space="0" w:color="auto"/>
            </w:tcBorders>
            <w:shd w:val="clear" w:color="auto" w:fill="auto"/>
            <w:vAlign w:val="center"/>
          </w:tcPr>
          <w:p w14:paraId="5B7C222E" w14:textId="78DC6726" w:rsidR="00B01BF7" w:rsidRDefault="00644908">
            <w:pPr>
              <w:widowControl/>
              <w:jc w:val="center"/>
              <w:rPr>
                <w:rFonts w:ascii="宋体" w:hAnsi="宋体" w:cs="宋体"/>
                <w:color w:val="000000"/>
                <w:kern w:val="0"/>
                <w:szCs w:val="21"/>
              </w:rPr>
            </w:pPr>
            <w:r>
              <w:rPr>
                <w:rFonts w:ascii="宋体" w:hAnsi="宋体" w:cs="宋体"/>
                <w:color w:val="000000"/>
                <w:kern w:val="0"/>
                <w:szCs w:val="21"/>
              </w:rPr>
              <w:t>518</w:t>
            </w:r>
          </w:p>
        </w:tc>
        <w:tc>
          <w:tcPr>
            <w:tcW w:w="880" w:type="dxa"/>
            <w:tcBorders>
              <w:top w:val="nil"/>
              <w:left w:val="nil"/>
              <w:bottom w:val="single" w:sz="8" w:space="0" w:color="auto"/>
              <w:right w:val="single" w:sz="8" w:space="0" w:color="auto"/>
            </w:tcBorders>
            <w:shd w:val="clear" w:color="auto" w:fill="auto"/>
            <w:vAlign w:val="center"/>
          </w:tcPr>
          <w:p w14:paraId="443813AE" w14:textId="07B36422" w:rsidR="00B01BF7" w:rsidRDefault="00644908">
            <w:pPr>
              <w:widowControl/>
              <w:jc w:val="center"/>
              <w:rPr>
                <w:rFonts w:ascii="宋体" w:hAnsi="宋体" w:cs="宋体"/>
                <w:color w:val="000000"/>
                <w:kern w:val="0"/>
                <w:szCs w:val="21"/>
              </w:rPr>
            </w:pPr>
            <w:r>
              <w:rPr>
                <w:rFonts w:ascii="宋体" w:hAnsi="宋体" w:cs="宋体"/>
                <w:color w:val="000000"/>
                <w:kern w:val="0"/>
                <w:szCs w:val="21"/>
              </w:rPr>
              <w:t>308</w:t>
            </w:r>
          </w:p>
        </w:tc>
        <w:tc>
          <w:tcPr>
            <w:tcW w:w="1080" w:type="dxa"/>
            <w:tcBorders>
              <w:top w:val="nil"/>
              <w:left w:val="nil"/>
              <w:bottom w:val="single" w:sz="8" w:space="0" w:color="auto"/>
              <w:right w:val="single" w:sz="8" w:space="0" w:color="auto"/>
            </w:tcBorders>
            <w:shd w:val="clear" w:color="auto" w:fill="auto"/>
            <w:vAlign w:val="center"/>
          </w:tcPr>
          <w:p w14:paraId="3657D34D" w14:textId="24B30BB3"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5</w:t>
            </w:r>
            <w:r w:rsidR="006B4EAD">
              <w:rPr>
                <w:rFonts w:ascii="宋体" w:hAnsi="宋体" w:cs="宋体"/>
                <w:color w:val="000000"/>
                <w:kern w:val="0"/>
                <w:szCs w:val="21"/>
              </w:rPr>
              <w:t>9</w:t>
            </w:r>
            <w:r>
              <w:rPr>
                <w:rFonts w:ascii="宋体" w:hAnsi="宋体" w:cs="宋体" w:hint="eastAsia"/>
                <w:color w:val="000000"/>
                <w:kern w:val="0"/>
                <w:szCs w:val="21"/>
              </w:rPr>
              <w:t>.</w:t>
            </w:r>
            <w:r w:rsidR="006B4EAD">
              <w:rPr>
                <w:rFonts w:ascii="宋体" w:hAnsi="宋体" w:cs="宋体"/>
                <w:color w:val="000000"/>
                <w:kern w:val="0"/>
                <w:szCs w:val="21"/>
              </w:rPr>
              <w:t>46</w:t>
            </w:r>
            <w:r>
              <w:rPr>
                <w:rFonts w:ascii="宋体" w:hAnsi="宋体" w:cs="宋体" w:hint="eastAsia"/>
                <w:color w:val="000000"/>
                <w:kern w:val="0"/>
                <w:szCs w:val="21"/>
              </w:rPr>
              <w:t>%</w:t>
            </w:r>
          </w:p>
        </w:tc>
        <w:tc>
          <w:tcPr>
            <w:tcW w:w="800" w:type="dxa"/>
            <w:tcBorders>
              <w:top w:val="nil"/>
              <w:left w:val="nil"/>
              <w:bottom w:val="single" w:sz="8" w:space="0" w:color="auto"/>
              <w:right w:val="single" w:sz="8" w:space="0" w:color="auto"/>
            </w:tcBorders>
            <w:shd w:val="clear" w:color="auto" w:fill="auto"/>
            <w:vAlign w:val="center"/>
          </w:tcPr>
          <w:p w14:paraId="625209B0"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210</w:t>
            </w:r>
          </w:p>
        </w:tc>
        <w:tc>
          <w:tcPr>
            <w:tcW w:w="880" w:type="dxa"/>
            <w:tcBorders>
              <w:top w:val="nil"/>
              <w:left w:val="nil"/>
              <w:bottom w:val="single" w:sz="8" w:space="0" w:color="auto"/>
              <w:right w:val="single" w:sz="8" w:space="0" w:color="auto"/>
            </w:tcBorders>
            <w:shd w:val="clear" w:color="auto" w:fill="auto"/>
            <w:vAlign w:val="center"/>
          </w:tcPr>
          <w:p w14:paraId="004A812E"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0</w:t>
            </w:r>
          </w:p>
        </w:tc>
        <w:tc>
          <w:tcPr>
            <w:tcW w:w="760" w:type="dxa"/>
            <w:tcBorders>
              <w:top w:val="nil"/>
              <w:left w:val="nil"/>
              <w:bottom w:val="single" w:sz="8" w:space="0" w:color="auto"/>
              <w:right w:val="single" w:sz="8" w:space="0" w:color="auto"/>
            </w:tcBorders>
            <w:shd w:val="clear" w:color="auto" w:fill="auto"/>
            <w:vAlign w:val="center"/>
          </w:tcPr>
          <w:p w14:paraId="454A65D4"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0</w:t>
            </w:r>
          </w:p>
        </w:tc>
        <w:tc>
          <w:tcPr>
            <w:tcW w:w="840" w:type="dxa"/>
            <w:tcBorders>
              <w:top w:val="nil"/>
              <w:left w:val="nil"/>
              <w:bottom w:val="single" w:sz="8" w:space="0" w:color="auto"/>
              <w:right w:val="single" w:sz="8" w:space="0" w:color="auto"/>
            </w:tcBorders>
            <w:shd w:val="clear" w:color="auto" w:fill="auto"/>
            <w:vAlign w:val="center"/>
          </w:tcPr>
          <w:p w14:paraId="52313E9F"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210</w:t>
            </w:r>
          </w:p>
        </w:tc>
        <w:tc>
          <w:tcPr>
            <w:tcW w:w="1080" w:type="dxa"/>
            <w:tcBorders>
              <w:top w:val="nil"/>
              <w:left w:val="nil"/>
              <w:bottom w:val="single" w:sz="8" w:space="0" w:color="auto"/>
              <w:right w:val="single" w:sz="8" w:space="0" w:color="auto"/>
            </w:tcBorders>
            <w:shd w:val="clear" w:color="auto" w:fill="auto"/>
            <w:vAlign w:val="center"/>
          </w:tcPr>
          <w:p w14:paraId="463C425D" w14:textId="689CBC00"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4</w:t>
            </w:r>
            <w:r w:rsidR="00AC58FE">
              <w:rPr>
                <w:rFonts w:ascii="宋体" w:hAnsi="宋体" w:cs="宋体"/>
                <w:color w:val="000000"/>
                <w:kern w:val="0"/>
                <w:szCs w:val="21"/>
              </w:rPr>
              <w:t>0.54</w:t>
            </w:r>
            <w:r>
              <w:rPr>
                <w:rFonts w:ascii="宋体" w:hAnsi="宋体" w:cs="宋体" w:hint="eastAsia"/>
                <w:color w:val="000000"/>
                <w:kern w:val="0"/>
                <w:szCs w:val="21"/>
              </w:rPr>
              <w:t>%</w:t>
            </w:r>
          </w:p>
        </w:tc>
        <w:tc>
          <w:tcPr>
            <w:tcW w:w="900" w:type="dxa"/>
            <w:tcBorders>
              <w:top w:val="nil"/>
              <w:left w:val="nil"/>
              <w:bottom w:val="single" w:sz="8" w:space="0" w:color="auto"/>
              <w:right w:val="single" w:sz="8" w:space="0" w:color="auto"/>
            </w:tcBorders>
            <w:shd w:val="clear" w:color="auto" w:fill="auto"/>
            <w:vAlign w:val="center"/>
          </w:tcPr>
          <w:p w14:paraId="10CAB325" w14:textId="40B1579F" w:rsidR="00B01BF7" w:rsidRDefault="00DD7946">
            <w:pPr>
              <w:widowControl/>
              <w:jc w:val="center"/>
              <w:rPr>
                <w:rFonts w:ascii="宋体" w:hAnsi="宋体" w:cs="宋体"/>
                <w:color w:val="000000"/>
                <w:kern w:val="0"/>
                <w:szCs w:val="21"/>
              </w:rPr>
            </w:pPr>
            <w:r>
              <w:rPr>
                <w:rFonts w:ascii="宋体" w:hAnsi="宋体" w:cs="宋体"/>
                <w:color w:val="000000"/>
                <w:kern w:val="0"/>
                <w:szCs w:val="21"/>
              </w:rPr>
              <w:t>30.0</w:t>
            </w:r>
            <w:r>
              <w:rPr>
                <w:rFonts w:ascii="宋体" w:hAnsi="宋体" w:cs="宋体" w:hint="eastAsia"/>
                <w:color w:val="000000"/>
                <w:kern w:val="0"/>
                <w:szCs w:val="21"/>
              </w:rPr>
              <w:t xml:space="preserve">0 </w:t>
            </w:r>
          </w:p>
        </w:tc>
        <w:tc>
          <w:tcPr>
            <w:tcW w:w="640" w:type="dxa"/>
            <w:tcBorders>
              <w:top w:val="nil"/>
              <w:left w:val="nil"/>
              <w:bottom w:val="single" w:sz="8" w:space="0" w:color="auto"/>
              <w:right w:val="single" w:sz="8" w:space="0" w:color="auto"/>
            </w:tcBorders>
            <w:shd w:val="clear" w:color="auto" w:fill="auto"/>
            <w:vAlign w:val="center"/>
          </w:tcPr>
          <w:p w14:paraId="4B473F40"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3</w:t>
            </w:r>
          </w:p>
        </w:tc>
        <w:tc>
          <w:tcPr>
            <w:tcW w:w="580" w:type="dxa"/>
            <w:tcBorders>
              <w:top w:val="nil"/>
              <w:left w:val="nil"/>
              <w:bottom w:val="single" w:sz="8" w:space="0" w:color="auto"/>
              <w:right w:val="single" w:sz="12" w:space="0" w:color="auto"/>
            </w:tcBorders>
            <w:shd w:val="clear" w:color="auto" w:fill="auto"/>
            <w:vAlign w:val="center"/>
          </w:tcPr>
          <w:p w14:paraId="0752458F" w14:textId="327F229E"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1</w:t>
            </w:r>
            <w:r w:rsidR="00644908">
              <w:rPr>
                <w:rFonts w:ascii="宋体" w:hAnsi="宋体" w:cs="宋体"/>
                <w:color w:val="000000"/>
                <w:kern w:val="0"/>
                <w:szCs w:val="21"/>
              </w:rPr>
              <w:t>3</w:t>
            </w:r>
          </w:p>
        </w:tc>
      </w:tr>
      <w:tr w:rsidR="00B01BF7" w14:paraId="54F2078B" w14:textId="77777777">
        <w:trPr>
          <w:trHeight w:val="402"/>
          <w:jc w:val="center"/>
        </w:trPr>
        <w:tc>
          <w:tcPr>
            <w:tcW w:w="820" w:type="dxa"/>
            <w:vMerge/>
            <w:tcBorders>
              <w:top w:val="nil"/>
              <w:left w:val="single" w:sz="12" w:space="0" w:color="auto"/>
              <w:bottom w:val="single" w:sz="8" w:space="0" w:color="auto"/>
              <w:right w:val="single" w:sz="8" w:space="0" w:color="auto"/>
            </w:tcBorders>
            <w:vAlign w:val="center"/>
          </w:tcPr>
          <w:p w14:paraId="7C5A4F24" w14:textId="77777777" w:rsidR="00B01BF7" w:rsidRDefault="00B01BF7">
            <w:pPr>
              <w:widowControl/>
              <w:jc w:val="left"/>
              <w:rPr>
                <w:rFonts w:ascii="宋体" w:hAnsi="宋体" w:cs="宋体"/>
                <w:color w:val="000000"/>
                <w:kern w:val="0"/>
                <w:szCs w:val="21"/>
              </w:rPr>
            </w:pPr>
          </w:p>
        </w:tc>
        <w:tc>
          <w:tcPr>
            <w:tcW w:w="660" w:type="dxa"/>
            <w:tcBorders>
              <w:top w:val="nil"/>
              <w:left w:val="nil"/>
              <w:bottom w:val="single" w:sz="8" w:space="0" w:color="auto"/>
              <w:right w:val="single" w:sz="8" w:space="0" w:color="auto"/>
            </w:tcBorders>
            <w:shd w:val="clear" w:color="auto" w:fill="auto"/>
            <w:vAlign w:val="center"/>
          </w:tcPr>
          <w:p w14:paraId="2F9B10CA"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2</w:t>
            </w:r>
          </w:p>
        </w:tc>
        <w:tc>
          <w:tcPr>
            <w:tcW w:w="840" w:type="dxa"/>
            <w:tcBorders>
              <w:top w:val="nil"/>
              <w:left w:val="nil"/>
              <w:bottom w:val="single" w:sz="8" w:space="0" w:color="auto"/>
              <w:right w:val="single" w:sz="8" w:space="0" w:color="auto"/>
            </w:tcBorders>
            <w:shd w:val="clear" w:color="auto" w:fill="auto"/>
            <w:vAlign w:val="center"/>
          </w:tcPr>
          <w:p w14:paraId="6ADFE0D5" w14:textId="0D705204" w:rsidR="00644908" w:rsidRDefault="00644908" w:rsidP="00644908">
            <w:pPr>
              <w:widowControl/>
              <w:jc w:val="center"/>
              <w:rPr>
                <w:rFonts w:ascii="宋体" w:hAnsi="宋体" w:cs="宋体"/>
                <w:color w:val="000000"/>
                <w:kern w:val="0"/>
                <w:szCs w:val="21"/>
              </w:rPr>
            </w:pPr>
            <w:r>
              <w:rPr>
                <w:rFonts w:ascii="宋体" w:hAnsi="宋体" w:cs="宋体"/>
                <w:color w:val="000000"/>
                <w:kern w:val="0"/>
                <w:szCs w:val="21"/>
              </w:rPr>
              <w:t>648</w:t>
            </w:r>
          </w:p>
        </w:tc>
        <w:tc>
          <w:tcPr>
            <w:tcW w:w="880" w:type="dxa"/>
            <w:tcBorders>
              <w:top w:val="nil"/>
              <w:left w:val="nil"/>
              <w:bottom w:val="single" w:sz="8" w:space="0" w:color="auto"/>
              <w:right w:val="single" w:sz="8" w:space="0" w:color="auto"/>
            </w:tcBorders>
            <w:shd w:val="clear" w:color="auto" w:fill="auto"/>
            <w:vAlign w:val="center"/>
          </w:tcPr>
          <w:p w14:paraId="29C14836" w14:textId="64A66741" w:rsidR="00B01BF7" w:rsidRDefault="00644908">
            <w:pPr>
              <w:widowControl/>
              <w:jc w:val="center"/>
              <w:rPr>
                <w:rFonts w:ascii="宋体" w:hAnsi="宋体" w:cs="宋体"/>
                <w:color w:val="000000"/>
                <w:kern w:val="0"/>
                <w:szCs w:val="21"/>
              </w:rPr>
            </w:pPr>
            <w:r>
              <w:rPr>
                <w:rFonts w:ascii="宋体" w:hAnsi="宋体" w:cs="宋体"/>
                <w:color w:val="000000"/>
                <w:kern w:val="0"/>
                <w:szCs w:val="21"/>
              </w:rPr>
              <w:t>440</w:t>
            </w:r>
          </w:p>
        </w:tc>
        <w:tc>
          <w:tcPr>
            <w:tcW w:w="1080" w:type="dxa"/>
            <w:tcBorders>
              <w:top w:val="nil"/>
              <w:left w:val="nil"/>
              <w:bottom w:val="single" w:sz="8" w:space="0" w:color="auto"/>
              <w:right w:val="single" w:sz="8" w:space="0" w:color="auto"/>
            </w:tcBorders>
            <w:shd w:val="clear" w:color="auto" w:fill="auto"/>
            <w:vAlign w:val="center"/>
          </w:tcPr>
          <w:p w14:paraId="76FC0AC4" w14:textId="2DE1FF52"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6</w:t>
            </w:r>
            <w:r w:rsidR="00AC58FE">
              <w:rPr>
                <w:rFonts w:ascii="宋体" w:hAnsi="宋体" w:cs="宋体"/>
                <w:color w:val="000000"/>
                <w:kern w:val="0"/>
                <w:szCs w:val="21"/>
              </w:rPr>
              <w:t>7.9</w:t>
            </w:r>
            <w:r>
              <w:rPr>
                <w:rFonts w:ascii="宋体" w:hAnsi="宋体" w:cs="宋体" w:hint="eastAsia"/>
                <w:color w:val="000000"/>
                <w:kern w:val="0"/>
                <w:szCs w:val="21"/>
              </w:rPr>
              <w:t>%</w:t>
            </w:r>
          </w:p>
        </w:tc>
        <w:tc>
          <w:tcPr>
            <w:tcW w:w="800" w:type="dxa"/>
            <w:tcBorders>
              <w:top w:val="nil"/>
              <w:left w:val="nil"/>
              <w:bottom w:val="single" w:sz="8" w:space="0" w:color="auto"/>
              <w:right w:val="single" w:sz="8" w:space="0" w:color="auto"/>
            </w:tcBorders>
            <w:shd w:val="clear" w:color="auto" w:fill="auto"/>
            <w:vAlign w:val="center"/>
          </w:tcPr>
          <w:p w14:paraId="3E360886" w14:textId="7CB99F4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1</w:t>
            </w:r>
            <w:r w:rsidR="00644908">
              <w:rPr>
                <w:rFonts w:ascii="宋体" w:hAnsi="宋体" w:cs="宋体"/>
                <w:color w:val="000000"/>
                <w:kern w:val="0"/>
                <w:szCs w:val="21"/>
              </w:rPr>
              <w:t>78</w:t>
            </w:r>
          </w:p>
        </w:tc>
        <w:tc>
          <w:tcPr>
            <w:tcW w:w="880" w:type="dxa"/>
            <w:tcBorders>
              <w:top w:val="nil"/>
              <w:left w:val="nil"/>
              <w:bottom w:val="single" w:sz="8" w:space="0" w:color="auto"/>
              <w:right w:val="single" w:sz="8" w:space="0" w:color="auto"/>
            </w:tcBorders>
            <w:shd w:val="clear" w:color="auto" w:fill="auto"/>
            <w:vAlign w:val="center"/>
          </w:tcPr>
          <w:p w14:paraId="39F1D851"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30</w:t>
            </w:r>
          </w:p>
        </w:tc>
        <w:tc>
          <w:tcPr>
            <w:tcW w:w="760" w:type="dxa"/>
            <w:tcBorders>
              <w:top w:val="nil"/>
              <w:left w:val="nil"/>
              <w:bottom w:val="single" w:sz="8" w:space="0" w:color="auto"/>
              <w:right w:val="single" w:sz="8" w:space="0" w:color="auto"/>
            </w:tcBorders>
            <w:shd w:val="clear" w:color="auto" w:fill="auto"/>
            <w:vAlign w:val="center"/>
          </w:tcPr>
          <w:p w14:paraId="0E047AE3"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0</w:t>
            </w:r>
          </w:p>
        </w:tc>
        <w:tc>
          <w:tcPr>
            <w:tcW w:w="840" w:type="dxa"/>
            <w:tcBorders>
              <w:top w:val="nil"/>
              <w:left w:val="nil"/>
              <w:bottom w:val="single" w:sz="8" w:space="0" w:color="auto"/>
              <w:right w:val="single" w:sz="8" w:space="0" w:color="auto"/>
            </w:tcBorders>
            <w:shd w:val="clear" w:color="auto" w:fill="auto"/>
            <w:vAlign w:val="center"/>
          </w:tcPr>
          <w:p w14:paraId="5CEB19AD" w14:textId="3861B9AD" w:rsidR="00B01BF7" w:rsidRDefault="006B4EAD">
            <w:pPr>
              <w:widowControl/>
              <w:jc w:val="center"/>
              <w:rPr>
                <w:rFonts w:ascii="宋体" w:hAnsi="宋体" w:cs="宋体"/>
                <w:color w:val="000000"/>
                <w:kern w:val="0"/>
                <w:szCs w:val="21"/>
              </w:rPr>
            </w:pPr>
            <w:r>
              <w:rPr>
                <w:rFonts w:ascii="宋体" w:hAnsi="宋体" w:cs="宋体"/>
                <w:color w:val="000000"/>
                <w:kern w:val="0"/>
                <w:szCs w:val="21"/>
              </w:rPr>
              <w:t>208</w:t>
            </w:r>
          </w:p>
        </w:tc>
        <w:tc>
          <w:tcPr>
            <w:tcW w:w="1080" w:type="dxa"/>
            <w:tcBorders>
              <w:top w:val="nil"/>
              <w:left w:val="nil"/>
              <w:bottom w:val="single" w:sz="8" w:space="0" w:color="auto"/>
              <w:right w:val="single" w:sz="8" w:space="0" w:color="auto"/>
            </w:tcBorders>
            <w:shd w:val="clear" w:color="auto" w:fill="auto"/>
            <w:vAlign w:val="center"/>
          </w:tcPr>
          <w:p w14:paraId="4244D910" w14:textId="4768FBDC"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3</w:t>
            </w:r>
            <w:r w:rsidR="00AC58FE">
              <w:rPr>
                <w:rFonts w:ascii="宋体" w:hAnsi="宋体" w:cs="宋体"/>
                <w:color w:val="000000"/>
                <w:kern w:val="0"/>
                <w:szCs w:val="21"/>
              </w:rPr>
              <w:t>2.1</w:t>
            </w:r>
            <w:r>
              <w:rPr>
                <w:rFonts w:ascii="宋体" w:hAnsi="宋体" w:cs="宋体" w:hint="eastAsia"/>
                <w:color w:val="000000"/>
                <w:kern w:val="0"/>
                <w:szCs w:val="21"/>
              </w:rPr>
              <w:t>%</w:t>
            </w:r>
          </w:p>
        </w:tc>
        <w:tc>
          <w:tcPr>
            <w:tcW w:w="900" w:type="dxa"/>
            <w:tcBorders>
              <w:top w:val="nil"/>
              <w:left w:val="nil"/>
              <w:bottom w:val="single" w:sz="8" w:space="0" w:color="auto"/>
              <w:right w:val="single" w:sz="8" w:space="0" w:color="auto"/>
            </w:tcBorders>
            <w:shd w:val="clear" w:color="auto" w:fill="auto"/>
            <w:vAlign w:val="center"/>
          </w:tcPr>
          <w:p w14:paraId="66482522" w14:textId="52690FD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3</w:t>
            </w:r>
            <w:r w:rsidR="00DD7946">
              <w:rPr>
                <w:rFonts w:ascii="宋体" w:hAnsi="宋体" w:cs="宋体"/>
                <w:color w:val="000000"/>
                <w:kern w:val="0"/>
                <w:szCs w:val="21"/>
              </w:rPr>
              <w:t>4.5</w:t>
            </w:r>
            <w:r>
              <w:rPr>
                <w:rFonts w:ascii="宋体" w:hAnsi="宋体" w:cs="宋体" w:hint="eastAsia"/>
                <w:color w:val="000000"/>
                <w:kern w:val="0"/>
                <w:szCs w:val="21"/>
              </w:rPr>
              <w:t xml:space="preserve">0 </w:t>
            </w:r>
          </w:p>
        </w:tc>
        <w:tc>
          <w:tcPr>
            <w:tcW w:w="640" w:type="dxa"/>
            <w:tcBorders>
              <w:top w:val="nil"/>
              <w:left w:val="nil"/>
              <w:bottom w:val="single" w:sz="8" w:space="0" w:color="auto"/>
              <w:right w:val="single" w:sz="8" w:space="0" w:color="auto"/>
            </w:tcBorders>
            <w:shd w:val="clear" w:color="auto" w:fill="auto"/>
            <w:vAlign w:val="center"/>
          </w:tcPr>
          <w:p w14:paraId="78C57FE3"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4</w:t>
            </w:r>
          </w:p>
        </w:tc>
        <w:tc>
          <w:tcPr>
            <w:tcW w:w="580" w:type="dxa"/>
            <w:tcBorders>
              <w:top w:val="nil"/>
              <w:left w:val="nil"/>
              <w:bottom w:val="single" w:sz="8" w:space="0" w:color="auto"/>
              <w:right w:val="single" w:sz="12" w:space="0" w:color="auto"/>
            </w:tcBorders>
            <w:shd w:val="clear" w:color="auto" w:fill="auto"/>
            <w:vAlign w:val="center"/>
          </w:tcPr>
          <w:p w14:paraId="4BC80EF1" w14:textId="044AB4B5"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1</w:t>
            </w:r>
            <w:r w:rsidR="00644908">
              <w:rPr>
                <w:rFonts w:ascii="宋体" w:hAnsi="宋体" w:cs="宋体"/>
                <w:color w:val="000000"/>
                <w:kern w:val="0"/>
                <w:szCs w:val="21"/>
              </w:rPr>
              <w:t>5</w:t>
            </w:r>
          </w:p>
        </w:tc>
      </w:tr>
      <w:tr w:rsidR="00B01BF7" w14:paraId="036E8A57" w14:textId="77777777">
        <w:trPr>
          <w:trHeight w:val="402"/>
          <w:jc w:val="center"/>
        </w:trPr>
        <w:tc>
          <w:tcPr>
            <w:tcW w:w="820" w:type="dxa"/>
            <w:vMerge w:val="restart"/>
            <w:tcBorders>
              <w:top w:val="nil"/>
              <w:left w:val="single" w:sz="12" w:space="0" w:color="auto"/>
              <w:bottom w:val="single" w:sz="8" w:space="0" w:color="auto"/>
              <w:right w:val="single" w:sz="8" w:space="0" w:color="auto"/>
            </w:tcBorders>
            <w:shd w:val="clear" w:color="auto" w:fill="auto"/>
            <w:vAlign w:val="center"/>
          </w:tcPr>
          <w:p w14:paraId="64185116"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二</w:t>
            </w:r>
          </w:p>
        </w:tc>
        <w:tc>
          <w:tcPr>
            <w:tcW w:w="660" w:type="dxa"/>
            <w:tcBorders>
              <w:top w:val="nil"/>
              <w:left w:val="nil"/>
              <w:bottom w:val="single" w:sz="8" w:space="0" w:color="auto"/>
              <w:right w:val="single" w:sz="8" w:space="0" w:color="auto"/>
            </w:tcBorders>
            <w:shd w:val="clear" w:color="auto" w:fill="auto"/>
            <w:vAlign w:val="center"/>
          </w:tcPr>
          <w:p w14:paraId="13EBA0EC"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3</w:t>
            </w:r>
          </w:p>
        </w:tc>
        <w:tc>
          <w:tcPr>
            <w:tcW w:w="840" w:type="dxa"/>
            <w:tcBorders>
              <w:top w:val="nil"/>
              <w:left w:val="nil"/>
              <w:bottom w:val="single" w:sz="8" w:space="0" w:color="auto"/>
              <w:right w:val="single" w:sz="8" w:space="0" w:color="auto"/>
            </w:tcBorders>
            <w:shd w:val="clear" w:color="auto" w:fill="auto"/>
            <w:vAlign w:val="center"/>
          </w:tcPr>
          <w:p w14:paraId="51892EBD" w14:textId="10ADA705" w:rsidR="00B01BF7" w:rsidRDefault="00644908">
            <w:pPr>
              <w:widowControl/>
              <w:jc w:val="center"/>
              <w:rPr>
                <w:rFonts w:ascii="宋体" w:hAnsi="宋体" w:cs="宋体"/>
                <w:color w:val="000000"/>
                <w:kern w:val="0"/>
                <w:szCs w:val="21"/>
              </w:rPr>
            </w:pPr>
            <w:r>
              <w:rPr>
                <w:rFonts w:ascii="宋体" w:hAnsi="宋体" w:cs="宋体"/>
                <w:color w:val="000000"/>
                <w:kern w:val="0"/>
                <w:szCs w:val="21"/>
              </w:rPr>
              <w:t>536</w:t>
            </w:r>
          </w:p>
        </w:tc>
        <w:tc>
          <w:tcPr>
            <w:tcW w:w="880" w:type="dxa"/>
            <w:tcBorders>
              <w:top w:val="nil"/>
              <w:left w:val="nil"/>
              <w:bottom w:val="single" w:sz="8" w:space="0" w:color="auto"/>
              <w:right w:val="single" w:sz="8" w:space="0" w:color="auto"/>
            </w:tcBorders>
            <w:shd w:val="clear" w:color="auto" w:fill="auto"/>
            <w:vAlign w:val="center"/>
          </w:tcPr>
          <w:p w14:paraId="16D2DA8F" w14:textId="40398D0A" w:rsidR="00B01BF7" w:rsidRDefault="00644908">
            <w:pPr>
              <w:widowControl/>
              <w:jc w:val="center"/>
              <w:rPr>
                <w:rFonts w:ascii="宋体" w:hAnsi="宋体" w:cs="宋体"/>
                <w:color w:val="000000"/>
                <w:kern w:val="0"/>
                <w:szCs w:val="21"/>
              </w:rPr>
            </w:pPr>
            <w:r>
              <w:rPr>
                <w:rFonts w:ascii="宋体" w:hAnsi="宋体" w:cs="宋体"/>
                <w:color w:val="000000"/>
                <w:kern w:val="0"/>
                <w:szCs w:val="21"/>
              </w:rPr>
              <w:t>336</w:t>
            </w:r>
          </w:p>
        </w:tc>
        <w:tc>
          <w:tcPr>
            <w:tcW w:w="1080" w:type="dxa"/>
            <w:tcBorders>
              <w:top w:val="nil"/>
              <w:left w:val="nil"/>
              <w:bottom w:val="single" w:sz="8" w:space="0" w:color="auto"/>
              <w:right w:val="single" w:sz="8" w:space="0" w:color="auto"/>
            </w:tcBorders>
            <w:shd w:val="clear" w:color="auto" w:fill="auto"/>
            <w:vAlign w:val="center"/>
          </w:tcPr>
          <w:p w14:paraId="321767E2" w14:textId="212AC73F"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6</w:t>
            </w:r>
            <w:r w:rsidR="00AC58FE">
              <w:rPr>
                <w:rFonts w:ascii="宋体" w:hAnsi="宋体" w:cs="宋体"/>
                <w:color w:val="000000"/>
                <w:kern w:val="0"/>
                <w:szCs w:val="21"/>
              </w:rPr>
              <w:t>2</w:t>
            </w:r>
            <w:r>
              <w:rPr>
                <w:rFonts w:ascii="宋体" w:hAnsi="宋体" w:cs="宋体" w:hint="eastAsia"/>
                <w:color w:val="000000"/>
                <w:kern w:val="0"/>
                <w:szCs w:val="21"/>
              </w:rPr>
              <w:t>.6</w:t>
            </w:r>
            <w:r w:rsidR="00AC58FE">
              <w:rPr>
                <w:rFonts w:ascii="宋体" w:hAnsi="宋体" w:cs="宋体"/>
                <w:color w:val="000000"/>
                <w:kern w:val="0"/>
                <w:szCs w:val="21"/>
              </w:rPr>
              <w:t>9</w:t>
            </w:r>
            <w:r>
              <w:rPr>
                <w:rFonts w:ascii="宋体" w:hAnsi="宋体" w:cs="宋体" w:hint="eastAsia"/>
                <w:color w:val="000000"/>
                <w:kern w:val="0"/>
                <w:szCs w:val="21"/>
              </w:rPr>
              <w:t>%</w:t>
            </w:r>
          </w:p>
        </w:tc>
        <w:tc>
          <w:tcPr>
            <w:tcW w:w="800" w:type="dxa"/>
            <w:tcBorders>
              <w:top w:val="nil"/>
              <w:left w:val="nil"/>
              <w:bottom w:val="single" w:sz="8" w:space="0" w:color="auto"/>
              <w:right w:val="single" w:sz="8" w:space="0" w:color="auto"/>
            </w:tcBorders>
            <w:shd w:val="clear" w:color="auto" w:fill="auto"/>
            <w:vAlign w:val="center"/>
          </w:tcPr>
          <w:p w14:paraId="46F90AF7"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170</w:t>
            </w:r>
          </w:p>
        </w:tc>
        <w:tc>
          <w:tcPr>
            <w:tcW w:w="880" w:type="dxa"/>
            <w:tcBorders>
              <w:top w:val="nil"/>
              <w:left w:val="nil"/>
              <w:bottom w:val="single" w:sz="8" w:space="0" w:color="auto"/>
              <w:right w:val="single" w:sz="8" w:space="0" w:color="auto"/>
            </w:tcBorders>
            <w:shd w:val="clear" w:color="auto" w:fill="auto"/>
            <w:vAlign w:val="center"/>
          </w:tcPr>
          <w:p w14:paraId="5B26729B"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30</w:t>
            </w:r>
          </w:p>
        </w:tc>
        <w:tc>
          <w:tcPr>
            <w:tcW w:w="760" w:type="dxa"/>
            <w:tcBorders>
              <w:top w:val="nil"/>
              <w:left w:val="nil"/>
              <w:bottom w:val="single" w:sz="8" w:space="0" w:color="auto"/>
              <w:right w:val="single" w:sz="8" w:space="0" w:color="auto"/>
            </w:tcBorders>
            <w:shd w:val="clear" w:color="auto" w:fill="auto"/>
            <w:vAlign w:val="center"/>
          </w:tcPr>
          <w:p w14:paraId="6D078C15"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0</w:t>
            </w:r>
          </w:p>
        </w:tc>
        <w:tc>
          <w:tcPr>
            <w:tcW w:w="840" w:type="dxa"/>
            <w:tcBorders>
              <w:top w:val="nil"/>
              <w:left w:val="nil"/>
              <w:bottom w:val="single" w:sz="8" w:space="0" w:color="auto"/>
              <w:right w:val="single" w:sz="8" w:space="0" w:color="auto"/>
            </w:tcBorders>
            <w:shd w:val="clear" w:color="auto" w:fill="auto"/>
            <w:vAlign w:val="center"/>
          </w:tcPr>
          <w:p w14:paraId="5595F16C"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200</w:t>
            </w:r>
          </w:p>
        </w:tc>
        <w:tc>
          <w:tcPr>
            <w:tcW w:w="1080" w:type="dxa"/>
            <w:tcBorders>
              <w:top w:val="nil"/>
              <w:left w:val="nil"/>
              <w:bottom w:val="single" w:sz="8" w:space="0" w:color="auto"/>
              <w:right w:val="single" w:sz="8" w:space="0" w:color="auto"/>
            </w:tcBorders>
            <w:shd w:val="clear" w:color="auto" w:fill="auto"/>
            <w:vAlign w:val="center"/>
          </w:tcPr>
          <w:p w14:paraId="745B965F" w14:textId="36550ECD"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3</w:t>
            </w:r>
            <w:r w:rsidR="00AC58FE">
              <w:rPr>
                <w:rFonts w:ascii="宋体" w:hAnsi="宋体" w:cs="宋体"/>
                <w:color w:val="000000"/>
                <w:kern w:val="0"/>
                <w:szCs w:val="21"/>
              </w:rPr>
              <w:t>7.31</w:t>
            </w:r>
            <w:r>
              <w:rPr>
                <w:rFonts w:ascii="宋体" w:hAnsi="宋体" w:cs="宋体" w:hint="eastAsia"/>
                <w:color w:val="000000"/>
                <w:kern w:val="0"/>
                <w:szCs w:val="21"/>
              </w:rPr>
              <w:t>%</w:t>
            </w:r>
          </w:p>
        </w:tc>
        <w:tc>
          <w:tcPr>
            <w:tcW w:w="900" w:type="dxa"/>
            <w:tcBorders>
              <w:top w:val="nil"/>
              <w:left w:val="nil"/>
              <w:bottom w:val="single" w:sz="8" w:space="0" w:color="auto"/>
              <w:right w:val="single" w:sz="8" w:space="0" w:color="auto"/>
            </w:tcBorders>
            <w:shd w:val="clear" w:color="auto" w:fill="auto"/>
            <w:vAlign w:val="center"/>
          </w:tcPr>
          <w:p w14:paraId="78A4A80E" w14:textId="598F0CDA" w:rsidR="00B01BF7" w:rsidRDefault="00DD7946">
            <w:pPr>
              <w:widowControl/>
              <w:jc w:val="center"/>
              <w:rPr>
                <w:rFonts w:ascii="宋体" w:hAnsi="宋体" w:cs="宋体"/>
                <w:color w:val="000000"/>
                <w:kern w:val="0"/>
                <w:szCs w:val="21"/>
              </w:rPr>
            </w:pPr>
            <w:r>
              <w:rPr>
                <w:rFonts w:ascii="宋体" w:hAnsi="宋体" w:cs="宋体"/>
                <w:color w:val="000000"/>
                <w:kern w:val="0"/>
                <w:szCs w:val="21"/>
              </w:rPr>
              <w:t>30.0</w:t>
            </w:r>
            <w:r>
              <w:rPr>
                <w:rFonts w:ascii="宋体" w:hAnsi="宋体" w:cs="宋体" w:hint="eastAsia"/>
                <w:color w:val="000000"/>
                <w:kern w:val="0"/>
                <w:szCs w:val="21"/>
              </w:rPr>
              <w:t xml:space="preserve">0 </w:t>
            </w:r>
          </w:p>
        </w:tc>
        <w:tc>
          <w:tcPr>
            <w:tcW w:w="640" w:type="dxa"/>
            <w:tcBorders>
              <w:top w:val="nil"/>
              <w:left w:val="nil"/>
              <w:bottom w:val="single" w:sz="8" w:space="0" w:color="auto"/>
              <w:right w:val="single" w:sz="8" w:space="0" w:color="auto"/>
            </w:tcBorders>
            <w:shd w:val="clear" w:color="auto" w:fill="auto"/>
            <w:vAlign w:val="center"/>
          </w:tcPr>
          <w:p w14:paraId="5FD01081" w14:textId="17AED8DB" w:rsidR="00B01BF7" w:rsidRDefault="006B4EAD">
            <w:pPr>
              <w:widowControl/>
              <w:jc w:val="center"/>
              <w:rPr>
                <w:rFonts w:ascii="宋体" w:hAnsi="宋体" w:cs="宋体"/>
                <w:color w:val="000000"/>
                <w:kern w:val="0"/>
                <w:szCs w:val="21"/>
              </w:rPr>
            </w:pPr>
            <w:r>
              <w:rPr>
                <w:rFonts w:ascii="宋体" w:hAnsi="宋体" w:cs="宋体"/>
                <w:color w:val="000000"/>
                <w:kern w:val="0"/>
                <w:szCs w:val="21"/>
              </w:rPr>
              <w:t>3</w:t>
            </w:r>
          </w:p>
        </w:tc>
        <w:tc>
          <w:tcPr>
            <w:tcW w:w="580" w:type="dxa"/>
            <w:tcBorders>
              <w:top w:val="nil"/>
              <w:left w:val="nil"/>
              <w:bottom w:val="single" w:sz="8" w:space="0" w:color="auto"/>
              <w:right w:val="single" w:sz="12" w:space="0" w:color="auto"/>
            </w:tcBorders>
            <w:shd w:val="clear" w:color="auto" w:fill="auto"/>
            <w:vAlign w:val="center"/>
          </w:tcPr>
          <w:p w14:paraId="4C160299" w14:textId="29601288" w:rsidR="00B01BF7" w:rsidRDefault="006B4EAD">
            <w:pPr>
              <w:widowControl/>
              <w:jc w:val="center"/>
              <w:rPr>
                <w:rFonts w:ascii="宋体" w:hAnsi="宋体" w:cs="宋体"/>
                <w:color w:val="000000"/>
                <w:kern w:val="0"/>
                <w:szCs w:val="21"/>
              </w:rPr>
            </w:pPr>
            <w:r>
              <w:rPr>
                <w:rFonts w:ascii="宋体" w:hAnsi="宋体" w:cs="宋体"/>
                <w:color w:val="000000"/>
                <w:kern w:val="0"/>
                <w:szCs w:val="21"/>
              </w:rPr>
              <w:t>11</w:t>
            </w:r>
          </w:p>
        </w:tc>
      </w:tr>
      <w:tr w:rsidR="00B01BF7" w14:paraId="6099D79F" w14:textId="77777777">
        <w:trPr>
          <w:trHeight w:val="402"/>
          <w:jc w:val="center"/>
        </w:trPr>
        <w:tc>
          <w:tcPr>
            <w:tcW w:w="820" w:type="dxa"/>
            <w:vMerge/>
            <w:tcBorders>
              <w:top w:val="nil"/>
              <w:left w:val="single" w:sz="12" w:space="0" w:color="auto"/>
              <w:bottom w:val="single" w:sz="8" w:space="0" w:color="auto"/>
              <w:right w:val="single" w:sz="8" w:space="0" w:color="auto"/>
            </w:tcBorders>
            <w:vAlign w:val="center"/>
          </w:tcPr>
          <w:p w14:paraId="42BDEE84" w14:textId="77777777" w:rsidR="00B01BF7" w:rsidRDefault="00B01BF7">
            <w:pPr>
              <w:widowControl/>
              <w:jc w:val="left"/>
              <w:rPr>
                <w:rFonts w:ascii="宋体" w:hAnsi="宋体" w:cs="宋体"/>
                <w:color w:val="000000"/>
                <w:kern w:val="0"/>
                <w:szCs w:val="21"/>
              </w:rPr>
            </w:pPr>
          </w:p>
        </w:tc>
        <w:tc>
          <w:tcPr>
            <w:tcW w:w="660" w:type="dxa"/>
            <w:tcBorders>
              <w:top w:val="nil"/>
              <w:left w:val="nil"/>
              <w:bottom w:val="single" w:sz="8" w:space="0" w:color="auto"/>
              <w:right w:val="single" w:sz="8" w:space="0" w:color="auto"/>
            </w:tcBorders>
            <w:shd w:val="clear" w:color="auto" w:fill="auto"/>
            <w:vAlign w:val="center"/>
          </w:tcPr>
          <w:p w14:paraId="0B741FAA"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4</w:t>
            </w:r>
          </w:p>
        </w:tc>
        <w:tc>
          <w:tcPr>
            <w:tcW w:w="840" w:type="dxa"/>
            <w:tcBorders>
              <w:top w:val="nil"/>
              <w:left w:val="nil"/>
              <w:bottom w:val="single" w:sz="8" w:space="0" w:color="auto"/>
              <w:right w:val="single" w:sz="8" w:space="0" w:color="auto"/>
            </w:tcBorders>
            <w:shd w:val="clear" w:color="auto" w:fill="auto"/>
            <w:vAlign w:val="center"/>
          </w:tcPr>
          <w:p w14:paraId="00EF6AD8" w14:textId="6DBFC80D" w:rsidR="00B01BF7" w:rsidRDefault="00644908">
            <w:pPr>
              <w:widowControl/>
              <w:jc w:val="center"/>
              <w:rPr>
                <w:rFonts w:ascii="宋体" w:hAnsi="宋体" w:cs="宋体"/>
                <w:color w:val="000000"/>
                <w:kern w:val="0"/>
                <w:szCs w:val="21"/>
              </w:rPr>
            </w:pPr>
            <w:r>
              <w:rPr>
                <w:rFonts w:ascii="宋体" w:hAnsi="宋体" w:cs="宋体"/>
                <w:color w:val="000000"/>
                <w:kern w:val="0"/>
                <w:szCs w:val="21"/>
              </w:rPr>
              <w:t>488</w:t>
            </w:r>
          </w:p>
        </w:tc>
        <w:tc>
          <w:tcPr>
            <w:tcW w:w="880" w:type="dxa"/>
            <w:tcBorders>
              <w:top w:val="nil"/>
              <w:left w:val="nil"/>
              <w:bottom w:val="single" w:sz="8" w:space="0" w:color="auto"/>
              <w:right w:val="single" w:sz="8" w:space="0" w:color="auto"/>
            </w:tcBorders>
            <w:shd w:val="clear" w:color="auto" w:fill="auto"/>
            <w:vAlign w:val="center"/>
          </w:tcPr>
          <w:p w14:paraId="7BE288C7" w14:textId="635B4DD7" w:rsidR="00B01BF7" w:rsidRDefault="00644908">
            <w:pPr>
              <w:widowControl/>
              <w:jc w:val="center"/>
              <w:rPr>
                <w:rFonts w:ascii="宋体" w:hAnsi="宋体" w:cs="宋体"/>
                <w:color w:val="000000"/>
                <w:kern w:val="0"/>
                <w:szCs w:val="21"/>
              </w:rPr>
            </w:pPr>
            <w:r>
              <w:rPr>
                <w:rFonts w:ascii="宋体" w:hAnsi="宋体" w:cs="宋体"/>
                <w:color w:val="000000"/>
                <w:kern w:val="0"/>
                <w:szCs w:val="21"/>
              </w:rPr>
              <w:t>272</w:t>
            </w:r>
          </w:p>
        </w:tc>
        <w:tc>
          <w:tcPr>
            <w:tcW w:w="1080" w:type="dxa"/>
            <w:tcBorders>
              <w:top w:val="nil"/>
              <w:left w:val="nil"/>
              <w:bottom w:val="single" w:sz="8" w:space="0" w:color="auto"/>
              <w:right w:val="single" w:sz="8" w:space="0" w:color="auto"/>
            </w:tcBorders>
            <w:shd w:val="clear" w:color="auto" w:fill="auto"/>
            <w:vAlign w:val="center"/>
          </w:tcPr>
          <w:p w14:paraId="3CA62FDB" w14:textId="60EA4AF5" w:rsidR="00B01BF7" w:rsidRDefault="00B709B0">
            <w:pPr>
              <w:widowControl/>
              <w:jc w:val="center"/>
              <w:rPr>
                <w:rFonts w:ascii="宋体" w:hAnsi="宋体" w:cs="宋体"/>
                <w:color w:val="000000"/>
                <w:kern w:val="0"/>
                <w:szCs w:val="21"/>
              </w:rPr>
            </w:pPr>
            <w:r>
              <w:rPr>
                <w:rFonts w:ascii="宋体" w:hAnsi="宋体" w:cs="宋体"/>
                <w:color w:val="000000"/>
                <w:kern w:val="0"/>
                <w:szCs w:val="21"/>
              </w:rPr>
              <w:t>55.74</w:t>
            </w:r>
            <w:r>
              <w:rPr>
                <w:rFonts w:ascii="宋体" w:hAnsi="宋体" w:cs="宋体" w:hint="eastAsia"/>
                <w:color w:val="000000"/>
                <w:kern w:val="0"/>
                <w:szCs w:val="21"/>
              </w:rPr>
              <w:t>%</w:t>
            </w:r>
          </w:p>
        </w:tc>
        <w:tc>
          <w:tcPr>
            <w:tcW w:w="800" w:type="dxa"/>
            <w:tcBorders>
              <w:top w:val="nil"/>
              <w:left w:val="nil"/>
              <w:bottom w:val="single" w:sz="8" w:space="0" w:color="auto"/>
              <w:right w:val="single" w:sz="8" w:space="0" w:color="auto"/>
            </w:tcBorders>
            <w:shd w:val="clear" w:color="auto" w:fill="auto"/>
            <w:vAlign w:val="center"/>
          </w:tcPr>
          <w:p w14:paraId="4E86C9C9" w14:textId="59118EBD" w:rsidR="00B01BF7" w:rsidRDefault="00644908">
            <w:pPr>
              <w:widowControl/>
              <w:jc w:val="center"/>
              <w:rPr>
                <w:rFonts w:ascii="宋体" w:hAnsi="宋体" w:cs="宋体"/>
                <w:color w:val="000000"/>
                <w:kern w:val="0"/>
                <w:szCs w:val="21"/>
              </w:rPr>
            </w:pPr>
            <w:r>
              <w:rPr>
                <w:rFonts w:ascii="宋体" w:hAnsi="宋体" w:cs="宋体"/>
                <w:color w:val="000000"/>
                <w:kern w:val="0"/>
                <w:szCs w:val="21"/>
              </w:rPr>
              <w:t>216</w:t>
            </w:r>
          </w:p>
        </w:tc>
        <w:tc>
          <w:tcPr>
            <w:tcW w:w="880" w:type="dxa"/>
            <w:tcBorders>
              <w:top w:val="nil"/>
              <w:left w:val="nil"/>
              <w:bottom w:val="single" w:sz="8" w:space="0" w:color="auto"/>
              <w:right w:val="single" w:sz="8" w:space="0" w:color="auto"/>
            </w:tcBorders>
            <w:shd w:val="clear" w:color="auto" w:fill="auto"/>
            <w:vAlign w:val="center"/>
          </w:tcPr>
          <w:p w14:paraId="23F80D12"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0</w:t>
            </w:r>
          </w:p>
        </w:tc>
        <w:tc>
          <w:tcPr>
            <w:tcW w:w="760" w:type="dxa"/>
            <w:tcBorders>
              <w:top w:val="nil"/>
              <w:left w:val="nil"/>
              <w:bottom w:val="single" w:sz="8" w:space="0" w:color="auto"/>
              <w:right w:val="single" w:sz="8" w:space="0" w:color="auto"/>
            </w:tcBorders>
            <w:shd w:val="clear" w:color="auto" w:fill="auto"/>
            <w:vAlign w:val="center"/>
          </w:tcPr>
          <w:p w14:paraId="7E1A3856"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0</w:t>
            </w:r>
          </w:p>
        </w:tc>
        <w:tc>
          <w:tcPr>
            <w:tcW w:w="840" w:type="dxa"/>
            <w:tcBorders>
              <w:top w:val="nil"/>
              <w:left w:val="nil"/>
              <w:bottom w:val="single" w:sz="8" w:space="0" w:color="auto"/>
              <w:right w:val="single" w:sz="8" w:space="0" w:color="auto"/>
            </w:tcBorders>
            <w:shd w:val="clear" w:color="auto" w:fill="auto"/>
            <w:vAlign w:val="center"/>
          </w:tcPr>
          <w:p w14:paraId="4EF0426A" w14:textId="0BFD0BFE" w:rsidR="00B01BF7" w:rsidRDefault="006B4EAD">
            <w:pPr>
              <w:widowControl/>
              <w:jc w:val="center"/>
              <w:rPr>
                <w:rFonts w:ascii="宋体" w:hAnsi="宋体" w:cs="宋体"/>
                <w:color w:val="000000"/>
                <w:kern w:val="0"/>
                <w:szCs w:val="21"/>
              </w:rPr>
            </w:pPr>
            <w:r>
              <w:rPr>
                <w:rFonts w:ascii="宋体" w:hAnsi="宋体" w:cs="宋体"/>
                <w:color w:val="000000"/>
                <w:kern w:val="0"/>
                <w:szCs w:val="21"/>
              </w:rPr>
              <w:t>216</w:t>
            </w:r>
          </w:p>
        </w:tc>
        <w:tc>
          <w:tcPr>
            <w:tcW w:w="1080" w:type="dxa"/>
            <w:tcBorders>
              <w:top w:val="nil"/>
              <w:left w:val="nil"/>
              <w:bottom w:val="single" w:sz="8" w:space="0" w:color="auto"/>
              <w:right w:val="single" w:sz="8" w:space="0" w:color="auto"/>
            </w:tcBorders>
            <w:shd w:val="clear" w:color="auto" w:fill="auto"/>
            <w:vAlign w:val="center"/>
          </w:tcPr>
          <w:p w14:paraId="7230AA0E" w14:textId="48EF5BF8" w:rsidR="00B01BF7" w:rsidRDefault="00B709B0">
            <w:pPr>
              <w:widowControl/>
              <w:jc w:val="center"/>
              <w:rPr>
                <w:rFonts w:ascii="宋体" w:hAnsi="宋体" w:cs="宋体"/>
                <w:color w:val="000000"/>
                <w:kern w:val="0"/>
                <w:szCs w:val="21"/>
              </w:rPr>
            </w:pPr>
            <w:r>
              <w:rPr>
                <w:rFonts w:ascii="宋体" w:hAnsi="宋体" w:cs="宋体"/>
                <w:color w:val="000000"/>
                <w:kern w:val="0"/>
                <w:szCs w:val="21"/>
              </w:rPr>
              <w:t>44.26</w:t>
            </w:r>
            <w:r>
              <w:rPr>
                <w:rFonts w:ascii="宋体" w:hAnsi="宋体" w:cs="宋体" w:hint="eastAsia"/>
                <w:color w:val="000000"/>
                <w:kern w:val="0"/>
                <w:szCs w:val="21"/>
              </w:rPr>
              <w:t>%</w:t>
            </w:r>
          </w:p>
        </w:tc>
        <w:tc>
          <w:tcPr>
            <w:tcW w:w="900" w:type="dxa"/>
            <w:tcBorders>
              <w:top w:val="nil"/>
              <w:left w:val="nil"/>
              <w:bottom w:val="single" w:sz="8" w:space="0" w:color="auto"/>
              <w:right w:val="single" w:sz="8" w:space="0" w:color="auto"/>
            </w:tcBorders>
            <w:shd w:val="clear" w:color="auto" w:fill="auto"/>
            <w:vAlign w:val="center"/>
          </w:tcPr>
          <w:p w14:paraId="4FF8DB36" w14:textId="0CC8D2C4" w:rsidR="00B01BF7" w:rsidRDefault="00DD7946">
            <w:pPr>
              <w:widowControl/>
              <w:jc w:val="center"/>
              <w:rPr>
                <w:rFonts w:ascii="宋体" w:hAnsi="宋体" w:cs="宋体"/>
                <w:color w:val="000000"/>
                <w:kern w:val="0"/>
                <w:szCs w:val="21"/>
              </w:rPr>
            </w:pPr>
            <w:r>
              <w:rPr>
                <w:rFonts w:ascii="宋体" w:hAnsi="宋体" w:cs="宋体"/>
                <w:color w:val="000000"/>
                <w:kern w:val="0"/>
                <w:szCs w:val="21"/>
              </w:rPr>
              <w:t>26.0</w:t>
            </w:r>
            <w:r>
              <w:rPr>
                <w:rFonts w:ascii="宋体" w:hAnsi="宋体" w:cs="宋体" w:hint="eastAsia"/>
                <w:color w:val="000000"/>
                <w:kern w:val="0"/>
                <w:szCs w:val="21"/>
              </w:rPr>
              <w:t xml:space="preserve">0 </w:t>
            </w:r>
          </w:p>
        </w:tc>
        <w:tc>
          <w:tcPr>
            <w:tcW w:w="640" w:type="dxa"/>
            <w:tcBorders>
              <w:top w:val="nil"/>
              <w:left w:val="nil"/>
              <w:bottom w:val="single" w:sz="8" w:space="0" w:color="auto"/>
              <w:right w:val="single" w:sz="8" w:space="0" w:color="auto"/>
            </w:tcBorders>
            <w:shd w:val="clear" w:color="auto" w:fill="auto"/>
            <w:vAlign w:val="center"/>
          </w:tcPr>
          <w:p w14:paraId="18FE97D6" w14:textId="11461D42" w:rsidR="00B01BF7" w:rsidRDefault="006B4EAD">
            <w:pPr>
              <w:widowControl/>
              <w:jc w:val="center"/>
              <w:rPr>
                <w:rFonts w:ascii="宋体" w:hAnsi="宋体" w:cs="宋体"/>
                <w:color w:val="000000"/>
                <w:kern w:val="0"/>
                <w:szCs w:val="21"/>
              </w:rPr>
            </w:pPr>
            <w:r>
              <w:rPr>
                <w:rFonts w:ascii="宋体" w:hAnsi="宋体" w:cs="宋体"/>
                <w:color w:val="000000"/>
                <w:kern w:val="0"/>
                <w:szCs w:val="21"/>
              </w:rPr>
              <w:t>1</w:t>
            </w:r>
          </w:p>
        </w:tc>
        <w:tc>
          <w:tcPr>
            <w:tcW w:w="580" w:type="dxa"/>
            <w:tcBorders>
              <w:top w:val="nil"/>
              <w:left w:val="nil"/>
              <w:bottom w:val="single" w:sz="8" w:space="0" w:color="auto"/>
              <w:right w:val="single" w:sz="12" w:space="0" w:color="auto"/>
            </w:tcBorders>
            <w:shd w:val="clear" w:color="auto" w:fill="auto"/>
            <w:vAlign w:val="center"/>
          </w:tcPr>
          <w:p w14:paraId="7A13B1D3" w14:textId="3C5DD6AA" w:rsidR="00B01BF7" w:rsidRDefault="006B4EAD">
            <w:pPr>
              <w:widowControl/>
              <w:jc w:val="center"/>
              <w:rPr>
                <w:rFonts w:ascii="宋体" w:hAnsi="宋体" w:cs="宋体"/>
                <w:color w:val="000000"/>
                <w:kern w:val="0"/>
                <w:szCs w:val="21"/>
              </w:rPr>
            </w:pPr>
            <w:r>
              <w:rPr>
                <w:rFonts w:ascii="宋体" w:hAnsi="宋体" w:cs="宋体"/>
                <w:color w:val="000000"/>
                <w:kern w:val="0"/>
                <w:szCs w:val="21"/>
              </w:rPr>
              <w:t>9</w:t>
            </w:r>
          </w:p>
        </w:tc>
      </w:tr>
      <w:tr w:rsidR="00B01BF7" w14:paraId="0C9360FB" w14:textId="77777777">
        <w:trPr>
          <w:trHeight w:val="402"/>
          <w:jc w:val="center"/>
        </w:trPr>
        <w:tc>
          <w:tcPr>
            <w:tcW w:w="820" w:type="dxa"/>
            <w:vMerge w:val="restart"/>
            <w:tcBorders>
              <w:top w:val="nil"/>
              <w:left w:val="single" w:sz="12" w:space="0" w:color="auto"/>
              <w:bottom w:val="single" w:sz="8" w:space="0" w:color="auto"/>
              <w:right w:val="single" w:sz="8" w:space="0" w:color="auto"/>
            </w:tcBorders>
            <w:shd w:val="clear" w:color="auto" w:fill="auto"/>
            <w:vAlign w:val="center"/>
          </w:tcPr>
          <w:p w14:paraId="08F1E53A"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三</w:t>
            </w:r>
          </w:p>
        </w:tc>
        <w:tc>
          <w:tcPr>
            <w:tcW w:w="660" w:type="dxa"/>
            <w:tcBorders>
              <w:top w:val="nil"/>
              <w:left w:val="nil"/>
              <w:bottom w:val="single" w:sz="8" w:space="0" w:color="auto"/>
              <w:right w:val="single" w:sz="8" w:space="0" w:color="auto"/>
            </w:tcBorders>
            <w:shd w:val="clear" w:color="auto" w:fill="auto"/>
            <w:vAlign w:val="center"/>
          </w:tcPr>
          <w:p w14:paraId="42F39C37"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5</w:t>
            </w:r>
          </w:p>
        </w:tc>
        <w:tc>
          <w:tcPr>
            <w:tcW w:w="840" w:type="dxa"/>
            <w:tcBorders>
              <w:top w:val="nil"/>
              <w:left w:val="nil"/>
              <w:bottom w:val="single" w:sz="8" w:space="0" w:color="auto"/>
              <w:right w:val="single" w:sz="8" w:space="0" w:color="auto"/>
            </w:tcBorders>
            <w:shd w:val="clear" w:color="auto" w:fill="auto"/>
            <w:vAlign w:val="center"/>
          </w:tcPr>
          <w:p w14:paraId="16BCC206" w14:textId="61460FF9" w:rsidR="00B01BF7" w:rsidRDefault="00644908">
            <w:pPr>
              <w:widowControl/>
              <w:jc w:val="center"/>
              <w:rPr>
                <w:rFonts w:ascii="宋体" w:hAnsi="宋体" w:cs="宋体"/>
                <w:color w:val="000000"/>
                <w:kern w:val="0"/>
                <w:szCs w:val="21"/>
              </w:rPr>
            </w:pPr>
            <w:r>
              <w:rPr>
                <w:rFonts w:ascii="宋体" w:hAnsi="宋体" w:cs="宋体"/>
                <w:color w:val="000000"/>
                <w:kern w:val="0"/>
                <w:szCs w:val="21"/>
              </w:rPr>
              <w:t>392</w:t>
            </w:r>
          </w:p>
        </w:tc>
        <w:tc>
          <w:tcPr>
            <w:tcW w:w="880" w:type="dxa"/>
            <w:tcBorders>
              <w:top w:val="nil"/>
              <w:left w:val="nil"/>
              <w:bottom w:val="single" w:sz="8" w:space="0" w:color="auto"/>
              <w:right w:val="single" w:sz="8" w:space="0" w:color="auto"/>
            </w:tcBorders>
            <w:shd w:val="clear" w:color="auto" w:fill="auto"/>
            <w:vAlign w:val="center"/>
          </w:tcPr>
          <w:p w14:paraId="626C2410" w14:textId="4A52CDA2" w:rsidR="00B01BF7" w:rsidRDefault="00644908">
            <w:pPr>
              <w:widowControl/>
              <w:jc w:val="center"/>
              <w:rPr>
                <w:rFonts w:ascii="宋体" w:hAnsi="宋体" w:cs="宋体"/>
                <w:color w:val="000000"/>
                <w:kern w:val="0"/>
                <w:szCs w:val="21"/>
              </w:rPr>
            </w:pPr>
            <w:r>
              <w:rPr>
                <w:rFonts w:ascii="宋体" w:hAnsi="宋体" w:cs="宋体"/>
                <w:color w:val="000000"/>
                <w:kern w:val="0"/>
                <w:szCs w:val="21"/>
              </w:rPr>
              <w:t>16</w:t>
            </w:r>
          </w:p>
        </w:tc>
        <w:tc>
          <w:tcPr>
            <w:tcW w:w="1080" w:type="dxa"/>
            <w:tcBorders>
              <w:top w:val="nil"/>
              <w:left w:val="nil"/>
              <w:bottom w:val="single" w:sz="8" w:space="0" w:color="auto"/>
              <w:right w:val="single" w:sz="8" w:space="0" w:color="auto"/>
            </w:tcBorders>
            <w:shd w:val="clear" w:color="auto" w:fill="auto"/>
            <w:vAlign w:val="center"/>
          </w:tcPr>
          <w:p w14:paraId="69B06961" w14:textId="109DC5B3" w:rsidR="00B01BF7" w:rsidRDefault="0047411E">
            <w:pPr>
              <w:widowControl/>
              <w:jc w:val="center"/>
              <w:rPr>
                <w:rFonts w:ascii="宋体" w:hAnsi="宋体" w:cs="宋体"/>
                <w:color w:val="000000"/>
                <w:kern w:val="0"/>
                <w:szCs w:val="21"/>
              </w:rPr>
            </w:pPr>
            <w:r>
              <w:rPr>
                <w:rFonts w:ascii="宋体" w:hAnsi="宋体" w:cs="宋体"/>
                <w:color w:val="000000"/>
                <w:kern w:val="0"/>
                <w:szCs w:val="21"/>
              </w:rPr>
              <w:t>4.08</w:t>
            </w:r>
            <w:r>
              <w:rPr>
                <w:rFonts w:ascii="宋体" w:hAnsi="宋体" w:cs="宋体" w:hint="eastAsia"/>
                <w:color w:val="000000"/>
                <w:kern w:val="0"/>
                <w:szCs w:val="21"/>
              </w:rPr>
              <w:t>%</w:t>
            </w:r>
          </w:p>
        </w:tc>
        <w:tc>
          <w:tcPr>
            <w:tcW w:w="800" w:type="dxa"/>
            <w:tcBorders>
              <w:top w:val="nil"/>
              <w:left w:val="nil"/>
              <w:bottom w:val="single" w:sz="8" w:space="0" w:color="auto"/>
              <w:right w:val="single" w:sz="8" w:space="0" w:color="auto"/>
            </w:tcBorders>
            <w:shd w:val="clear" w:color="auto" w:fill="auto"/>
            <w:vAlign w:val="center"/>
          </w:tcPr>
          <w:p w14:paraId="2FC799D6" w14:textId="29491D90" w:rsidR="00B01BF7" w:rsidRDefault="00644908">
            <w:pPr>
              <w:widowControl/>
              <w:jc w:val="center"/>
              <w:rPr>
                <w:rFonts w:ascii="宋体" w:hAnsi="宋体" w:cs="宋体"/>
                <w:color w:val="000000"/>
                <w:kern w:val="0"/>
                <w:szCs w:val="21"/>
              </w:rPr>
            </w:pPr>
            <w:r>
              <w:rPr>
                <w:rFonts w:ascii="宋体" w:hAnsi="宋体" w:cs="宋体"/>
                <w:color w:val="000000"/>
                <w:kern w:val="0"/>
                <w:szCs w:val="21"/>
              </w:rPr>
              <w:t>16</w:t>
            </w:r>
          </w:p>
        </w:tc>
        <w:tc>
          <w:tcPr>
            <w:tcW w:w="880" w:type="dxa"/>
            <w:tcBorders>
              <w:top w:val="nil"/>
              <w:left w:val="nil"/>
              <w:bottom w:val="single" w:sz="8" w:space="0" w:color="auto"/>
              <w:right w:val="single" w:sz="8" w:space="0" w:color="auto"/>
            </w:tcBorders>
            <w:shd w:val="clear" w:color="auto" w:fill="auto"/>
            <w:vAlign w:val="center"/>
          </w:tcPr>
          <w:p w14:paraId="17657A4A" w14:textId="21060270"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3</w:t>
            </w:r>
            <w:r w:rsidR="00644908">
              <w:rPr>
                <w:rFonts w:ascii="宋体" w:hAnsi="宋体" w:cs="宋体"/>
                <w:color w:val="000000"/>
                <w:kern w:val="0"/>
                <w:szCs w:val="21"/>
              </w:rPr>
              <w:t>60</w:t>
            </w:r>
          </w:p>
        </w:tc>
        <w:tc>
          <w:tcPr>
            <w:tcW w:w="760" w:type="dxa"/>
            <w:tcBorders>
              <w:top w:val="nil"/>
              <w:left w:val="nil"/>
              <w:bottom w:val="single" w:sz="8" w:space="0" w:color="auto"/>
              <w:right w:val="single" w:sz="8" w:space="0" w:color="auto"/>
            </w:tcBorders>
            <w:shd w:val="clear" w:color="auto" w:fill="auto"/>
            <w:vAlign w:val="center"/>
          </w:tcPr>
          <w:p w14:paraId="2B1130AA" w14:textId="1F56E12D" w:rsidR="00B01BF7" w:rsidRDefault="007D7512">
            <w:pPr>
              <w:widowControl/>
              <w:jc w:val="center"/>
              <w:rPr>
                <w:rFonts w:ascii="宋体" w:hAnsi="宋体" w:cs="宋体"/>
                <w:color w:val="000000"/>
                <w:kern w:val="0"/>
                <w:szCs w:val="21"/>
              </w:rPr>
            </w:pPr>
            <w:r>
              <w:rPr>
                <w:rFonts w:ascii="宋体" w:hAnsi="宋体" w:cs="宋体"/>
                <w:color w:val="000000"/>
                <w:kern w:val="0"/>
                <w:szCs w:val="21"/>
              </w:rPr>
              <w:t>0</w:t>
            </w:r>
          </w:p>
        </w:tc>
        <w:tc>
          <w:tcPr>
            <w:tcW w:w="840" w:type="dxa"/>
            <w:tcBorders>
              <w:top w:val="nil"/>
              <w:left w:val="nil"/>
              <w:bottom w:val="single" w:sz="8" w:space="0" w:color="auto"/>
              <w:right w:val="single" w:sz="8" w:space="0" w:color="auto"/>
            </w:tcBorders>
            <w:shd w:val="clear" w:color="auto" w:fill="auto"/>
            <w:vAlign w:val="center"/>
          </w:tcPr>
          <w:p w14:paraId="4D84C40C" w14:textId="534B4383" w:rsidR="00B01BF7" w:rsidRDefault="007D7512">
            <w:pPr>
              <w:widowControl/>
              <w:jc w:val="center"/>
              <w:rPr>
                <w:rFonts w:ascii="宋体" w:hAnsi="宋体" w:cs="宋体"/>
                <w:color w:val="000000"/>
                <w:kern w:val="0"/>
                <w:szCs w:val="21"/>
              </w:rPr>
            </w:pPr>
            <w:r>
              <w:rPr>
                <w:rFonts w:ascii="宋体" w:hAnsi="宋体" w:cs="宋体"/>
                <w:color w:val="000000"/>
                <w:kern w:val="0"/>
                <w:szCs w:val="21"/>
              </w:rPr>
              <w:t>37</w:t>
            </w:r>
            <w:r w:rsidR="006B4EAD">
              <w:rPr>
                <w:rFonts w:ascii="宋体" w:hAnsi="宋体" w:cs="宋体"/>
                <w:color w:val="000000"/>
                <w:kern w:val="0"/>
                <w:szCs w:val="21"/>
              </w:rPr>
              <w:t>6</w:t>
            </w:r>
          </w:p>
        </w:tc>
        <w:tc>
          <w:tcPr>
            <w:tcW w:w="1080" w:type="dxa"/>
            <w:tcBorders>
              <w:top w:val="nil"/>
              <w:left w:val="nil"/>
              <w:bottom w:val="single" w:sz="8" w:space="0" w:color="auto"/>
              <w:right w:val="single" w:sz="8" w:space="0" w:color="auto"/>
            </w:tcBorders>
            <w:shd w:val="clear" w:color="auto" w:fill="auto"/>
            <w:vAlign w:val="center"/>
          </w:tcPr>
          <w:p w14:paraId="7961D57A" w14:textId="6CF116A8"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9</w:t>
            </w:r>
            <w:r w:rsidR="0047411E">
              <w:rPr>
                <w:rFonts w:ascii="宋体" w:hAnsi="宋体" w:cs="宋体"/>
                <w:color w:val="000000"/>
                <w:kern w:val="0"/>
                <w:szCs w:val="21"/>
              </w:rPr>
              <w:t>5</w:t>
            </w:r>
            <w:r>
              <w:rPr>
                <w:rFonts w:ascii="宋体" w:hAnsi="宋体" w:cs="宋体" w:hint="eastAsia"/>
                <w:color w:val="000000"/>
                <w:kern w:val="0"/>
                <w:szCs w:val="21"/>
              </w:rPr>
              <w:t>.</w:t>
            </w:r>
            <w:r w:rsidR="0047411E">
              <w:rPr>
                <w:rFonts w:ascii="宋体" w:hAnsi="宋体" w:cs="宋体"/>
                <w:color w:val="000000"/>
                <w:kern w:val="0"/>
                <w:szCs w:val="21"/>
              </w:rPr>
              <w:t>92</w:t>
            </w:r>
            <w:r>
              <w:rPr>
                <w:rFonts w:ascii="宋体" w:hAnsi="宋体" w:cs="宋体" w:hint="eastAsia"/>
                <w:color w:val="000000"/>
                <w:kern w:val="0"/>
                <w:szCs w:val="21"/>
              </w:rPr>
              <w:t>%</w:t>
            </w:r>
          </w:p>
        </w:tc>
        <w:tc>
          <w:tcPr>
            <w:tcW w:w="900" w:type="dxa"/>
            <w:tcBorders>
              <w:top w:val="nil"/>
              <w:left w:val="nil"/>
              <w:bottom w:val="single" w:sz="8" w:space="0" w:color="auto"/>
              <w:right w:val="single" w:sz="8" w:space="0" w:color="auto"/>
            </w:tcBorders>
            <w:shd w:val="clear" w:color="auto" w:fill="auto"/>
            <w:vAlign w:val="center"/>
          </w:tcPr>
          <w:p w14:paraId="39479059" w14:textId="34480012"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2</w:t>
            </w:r>
            <w:r w:rsidR="00DD7946">
              <w:rPr>
                <w:rFonts w:ascii="宋体" w:hAnsi="宋体" w:cs="宋体"/>
                <w:color w:val="000000"/>
                <w:kern w:val="0"/>
                <w:szCs w:val="21"/>
              </w:rPr>
              <w:t>0</w:t>
            </w:r>
            <w:r>
              <w:rPr>
                <w:rFonts w:ascii="宋体" w:hAnsi="宋体" w:cs="宋体" w:hint="eastAsia"/>
                <w:color w:val="000000"/>
                <w:kern w:val="0"/>
                <w:szCs w:val="21"/>
              </w:rPr>
              <w:t xml:space="preserve">.00 </w:t>
            </w:r>
          </w:p>
        </w:tc>
        <w:tc>
          <w:tcPr>
            <w:tcW w:w="640" w:type="dxa"/>
            <w:tcBorders>
              <w:top w:val="nil"/>
              <w:left w:val="nil"/>
              <w:bottom w:val="single" w:sz="8" w:space="0" w:color="auto"/>
              <w:right w:val="single" w:sz="8" w:space="0" w:color="auto"/>
            </w:tcBorders>
            <w:shd w:val="clear" w:color="auto" w:fill="auto"/>
            <w:vAlign w:val="center"/>
          </w:tcPr>
          <w:p w14:paraId="097976E2"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0</w:t>
            </w:r>
          </w:p>
        </w:tc>
        <w:tc>
          <w:tcPr>
            <w:tcW w:w="580" w:type="dxa"/>
            <w:tcBorders>
              <w:top w:val="nil"/>
              <w:left w:val="nil"/>
              <w:bottom w:val="single" w:sz="8" w:space="0" w:color="auto"/>
              <w:right w:val="single" w:sz="12" w:space="0" w:color="auto"/>
            </w:tcBorders>
            <w:shd w:val="clear" w:color="auto" w:fill="auto"/>
            <w:vAlign w:val="center"/>
          </w:tcPr>
          <w:p w14:paraId="13D279B2" w14:textId="7C8EC8F6" w:rsidR="00B01BF7" w:rsidRDefault="006B4EAD">
            <w:pPr>
              <w:widowControl/>
              <w:jc w:val="center"/>
              <w:rPr>
                <w:rFonts w:ascii="宋体" w:hAnsi="宋体" w:cs="宋体"/>
                <w:color w:val="000000"/>
                <w:kern w:val="0"/>
                <w:szCs w:val="21"/>
              </w:rPr>
            </w:pPr>
            <w:r>
              <w:rPr>
                <w:rFonts w:ascii="宋体" w:hAnsi="宋体" w:cs="宋体"/>
                <w:color w:val="000000"/>
                <w:kern w:val="0"/>
                <w:szCs w:val="21"/>
              </w:rPr>
              <w:t>2</w:t>
            </w:r>
          </w:p>
        </w:tc>
      </w:tr>
      <w:tr w:rsidR="00B01BF7" w14:paraId="315A7C55" w14:textId="77777777">
        <w:trPr>
          <w:trHeight w:val="402"/>
          <w:jc w:val="center"/>
        </w:trPr>
        <w:tc>
          <w:tcPr>
            <w:tcW w:w="820" w:type="dxa"/>
            <w:vMerge/>
            <w:tcBorders>
              <w:top w:val="nil"/>
              <w:left w:val="single" w:sz="12" w:space="0" w:color="auto"/>
              <w:bottom w:val="single" w:sz="8" w:space="0" w:color="auto"/>
              <w:right w:val="single" w:sz="8" w:space="0" w:color="auto"/>
            </w:tcBorders>
            <w:vAlign w:val="center"/>
          </w:tcPr>
          <w:p w14:paraId="0CFC4352" w14:textId="77777777" w:rsidR="00B01BF7" w:rsidRDefault="00B01BF7">
            <w:pPr>
              <w:widowControl/>
              <w:jc w:val="left"/>
              <w:rPr>
                <w:rFonts w:ascii="宋体" w:hAnsi="宋体" w:cs="宋体"/>
                <w:color w:val="000000"/>
                <w:kern w:val="0"/>
                <w:szCs w:val="21"/>
              </w:rPr>
            </w:pPr>
          </w:p>
        </w:tc>
        <w:tc>
          <w:tcPr>
            <w:tcW w:w="660" w:type="dxa"/>
            <w:tcBorders>
              <w:top w:val="nil"/>
              <w:left w:val="nil"/>
              <w:bottom w:val="single" w:sz="8" w:space="0" w:color="auto"/>
              <w:right w:val="single" w:sz="8" w:space="0" w:color="auto"/>
            </w:tcBorders>
            <w:shd w:val="clear" w:color="auto" w:fill="auto"/>
            <w:vAlign w:val="center"/>
          </w:tcPr>
          <w:p w14:paraId="44AF54DD"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6</w:t>
            </w:r>
          </w:p>
        </w:tc>
        <w:tc>
          <w:tcPr>
            <w:tcW w:w="840" w:type="dxa"/>
            <w:tcBorders>
              <w:top w:val="nil"/>
              <w:left w:val="nil"/>
              <w:bottom w:val="single" w:sz="8" w:space="0" w:color="auto"/>
              <w:right w:val="single" w:sz="8" w:space="0" w:color="auto"/>
            </w:tcBorders>
            <w:shd w:val="clear" w:color="auto" w:fill="auto"/>
            <w:vAlign w:val="center"/>
          </w:tcPr>
          <w:p w14:paraId="15578558"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320</w:t>
            </w:r>
          </w:p>
        </w:tc>
        <w:tc>
          <w:tcPr>
            <w:tcW w:w="880" w:type="dxa"/>
            <w:tcBorders>
              <w:top w:val="nil"/>
              <w:left w:val="nil"/>
              <w:bottom w:val="single" w:sz="8" w:space="0" w:color="auto"/>
              <w:right w:val="single" w:sz="8" w:space="0" w:color="auto"/>
            </w:tcBorders>
            <w:shd w:val="clear" w:color="auto" w:fill="auto"/>
            <w:vAlign w:val="center"/>
          </w:tcPr>
          <w:p w14:paraId="59A33963"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0</w:t>
            </w:r>
          </w:p>
        </w:tc>
        <w:tc>
          <w:tcPr>
            <w:tcW w:w="1080" w:type="dxa"/>
            <w:tcBorders>
              <w:top w:val="nil"/>
              <w:left w:val="nil"/>
              <w:bottom w:val="single" w:sz="8" w:space="0" w:color="auto"/>
              <w:right w:val="single" w:sz="8" w:space="0" w:color="auto"/>
            </w:tcBorders>
            <w:shd w:val="clear" w:color="auto" w:fill="auto"/>
            <w:vAlign w:val="center"/>
          </w:tcPr>
          <w:p w14:paraId="65DD828C"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0.00%</w:t>
            </w:r>
          </w:p>
        </w:tc>
        <w:tc>
          <w:tcPr>
            <w:tcW w:w="800" w:type="dxa"/>
            <w:tcBorders>
              <w:top w:val="nil"/>
              <w:left w:val="nil"/>
              <w:bottom w:val="single" w:sz="8" w:space="0" w:color="auto"/>
              <w:right w:val="single" w:sz="8" w:space="0" w:color="auto"/>
            </w:tcBorders>
            <w:shd w:val="clear" w:color="auto" w:fill="auto"/>
            <w:vAlign w:val="center"/>
          </w:tcPr>
          <w:p w14:paraId="7DE63129"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0</w:t>
            </w:r>
          </w:p>
        </w:tc>
        <w:tc>
          <w:tcPr>
            <w:tcW w:w="880" w:type="dxa"/>
            <w:tcBorders>
              <w:top w:val="nil"/>
              <w:left w:val="nil"/>
              <w:bottom w:val="single" w:sz="8" w:space="0" w:color="auto"/>
              <w:right w:val="single" w:sz="8" w:space="0" w:color="auto"/>
            </w:tcBorders>
            <w:shd w:val="clear" w:color="auto" w:fill="auto"/>
            <w:vAlign w:val="center"/>
          </w:tcPr>
          <w:p w14:paraId="02F8FF37"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0</w:t>
            </w:r>
          </w:p>
        </w:tc>
        <w:tc>
          <w:tcPr>
            <w:tcW w:w="760" w:type="dxa"/>
            <w:tcBorders>
              <w:top w:val="nil"/>
              <w:left w:val="nil"/>
              <w:bottom w:val="single" w:sz="8" w:space="0" w:color="auto"/>
              <w:right w:val="single" w:sz="8" w:space="0" w:color="auto"/>
            </w:tcBorders>
            <w:shd w:val="clear" w:color="auto" w:fill="auto"/>
            <w:vAlign w:val="center"/>
          </w:tcPr>
          <w:p w14:paraId="25638446"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320</w:t>
            </w:r>
          </w:p>
        </w:tc>
        <w:tc>
          <w:tcPr>
            <w:tcW w:w="840" w:type="dxa"/>
            <w:tcBorders>
              <w:top w:val="nil"/>
              <w:left w:val="nil"/>
              <w:bottom w:val="single" w:sz="8" w:space="0" w:color="auto"/>
              <w:right w:val="single" w:sz="8" w:space="0" w:color="auto"/>
            </w:tcBorders>
            <w:shd w:val="clear" w:color="auto" w:fill="auto"/>
            <w:vAlign w:val="center"/>
          </w:tcPr>
          <w:p w14:paraId="75D63A1C"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320</w:t>
            </w:r>
          </w:p>
        </w:tc>
        <w:tc>
          <w:tcPr>
            <w:tcW w:w="1080" w:type="dxa"/>
            <w:tcBorders>
              <w:top w:val="nil"/>
              <w:left w:val="nil"/>
              <w:bottom w:val="single" w:sz="8" w:space="0" w:color="auto"/>
              <w:right w:val="single" w:sz="8" w:space="0" w:color="auto"/>
            </w:tcBorders>
            <w:shd w:val="clear" w:color="auto" w:fill="auto"/>
            <w:vAlign w:val="center"/>
          </w:tcPr>
          <w:p w14:paraId="36803C5C"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100.00%</w:t>
            </w:r>
          </w:p>
        </w:tc>
        <w:tc>
          <w:tcPr>
            <w:tcW w:w="900" w:type="dxa"/>
            <w:tcBorders>
              <w:top w:val="nil"/>
              <w:left w:val="nil"/>
              <w:bottom w:val="single" w:sz="8" w:space="0" w:color="auto"/>
              <w:right w:val="single" w:sz="8" w:space="0" w:color="auto"/>
            </w:tcBorders>
            <w:shd w:val="clear" w:color="auto" w:fill="auto"/>
            <w:vAlign w:val="center"/>
          </w:tcPr>
          <w:p w14:paraId="70985662"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 xml:space="preserve">16.00 </w:t>
            </w:r>
          </w:p>
        </w:tc>
        <w:tc>
          <w:tcPr>
            <w:tcW w:w="640" w:type="dxa"/>
            <w:tcBorders>
              <w:top w:val="nil"/>
              <w:left w:val="nil"/>
              <w:bottom w:val="single" w:sz="8" w:space="0" w:color="auto"/>
              <w:right w:val="single" w:sz="8" w:space="0" w:color="auto"/>
            </w:tcBorders>
            <w:shd w:val="clear" w:color="auto" w:fill="auto"/>
            <w:vAlign w:val="center"/>
          </w:tcPr>
          <w:p w14:paraId="1F36D9F3"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0</w:t>
            </w:r>
          </w:p>
        </w:tc>
        <w:tc>
          <w:tcPr>
            <w:tcW w:w="580" w:type="dxa"/>
            <w:tcBorders>
              <w:top w:val="nil"/>
              <w:left w:val="nil"/>
              <w:bottom w:val="single" w:sz="8" w:space="0" w:color="auto"/>
              <w:right w:val="single" w:sz="12" w:space="0" w:color="auto"/>
            </w:tcBorders>
            <w:shd w:val="clear" w:color="auto" w:fill="auto"/>
            <w:vAlign w:val="center"/>
          </w:tcPr>
          <w:p w14:paraId="16540BEF" w14:textId="4FDF8EA6" w:rsidR="00B01BF7" w:rsidRDefault="006B4EAD">
            <w:pPr>
              <w:widowControl/>
              <w:jc w:val="center"/>
              <w:rPr>
                <w:rFonts w:ascii="宋体" w:hAnsi="宋体" w:cs="宋体"/>
                <w:color w:val="000000"/>
                <w:kern w:val="0"/>
                <w:szCs w:val="21"/>
              </w:rPr>
            </w:pPr>
            <w:r>
              <w:rPr>
                <w:rFonts w:ascii="宋体" w:hAnsi="宋体" w:cs="宋体"/>
                <w:color w:val="000000"/>
                <w:kern w:val="0"/>
                <w:szCs w:val="21"/>
              </w:rPr>
              <w:t>2</w:t>
            </w:r>
          </w:p>
        </w:tc>
      </w:tr>
      <w:tr w:rsidR="00B01BF7" w14:paraId="64CF9C66" w14:textId="77777777">
        <w:trPr>
          <w:trHeight w:val="402"/>
          <w:jc w:val="center"/>
        </w:trPr>
        <w:tc>
          <w:tcPr>
            <w:tcW w:w="1480" w:type="dxa"/>
            <w:gridSpan w:val="2"/>
            <w:tcBorders>
              <w:top w:val="single" w:sz="8" w:space="0" w:color="auto"/>
              <w:left w:val="single" w:sz="12" w:space="0" w:color="auto"/>
              <w:bottom w:val="nil"/>
              <w:right w:val="single" w:sz="8" w:space="0" w:color="000000"/>
            </w:tcBorders>
            <w:shd w:val="clear" w:color="auto" w:fill="auto"/>
            <w:vAlign w:val="center"/>
          </w:tcPr>
          <w:p w14:paraId="77609EAB"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第二课堂</w:t>
            </w:r>
          </w:p>
        </w:tc>
        <w:tc>
          <w:tcPr>
            <w:tcW w:w="7160" w:type="dxa"/>
            <w:gridSpan w:val="8"/>
            <w:tcBorders>
              <w:top w:val="single" w:sz="8" w:space="0" w:color="auto"/>
              <w:left w:val="nil"/>
              <w:bottom w:val="nil"/>
              <w:right w:val="single" w:sz="8" w:space="0" w:color="000000"/>
            </w:tcBorders>
            <w:shd w:val="clear" w:color="auto" w:fill="auto"/>
            <w:vAlign w:val="center"/>
          </w:tcPr>
          <w:p w14:paraId="50B40580"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w:t>
            </w:r>
          </w:p>
        </w:tc>
        <w:tc>
          <w:tcPr>
            <w:tcW w:w="900" w:type="dxa"/>
            <w:tcBorders>
              <w:top w:val="nil"/>
              <w:left w:val="nil"/>
              <w:bottom w:val="nil"/>
              <w:right w:val="single" w:sz="8" w:space="0" w:color="auto"/>
            </w:tcBorders>
            <w:shd w:val="clear" w:color="auto" w:fill="auto"/>
            <w:vAlign w:val="center"/>
          </w:tcPr>
          <w:p w14:paraId="2543D140"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 xml:space="preserve">12.00 </w:t>
            </w:r>
          </w:p>
        </w:tc>
        <w:tc>
          <w:tcPr>
            <w:tcW w:w="640" w:type="dxa"/>
            <w:tcBorders>
              <w:top w:val="nil"/>
              <w:left w:val="nil"/>
              <w:bottom w:val="nil"/>
              <w:right w:val="single" w:sz="8" w:space="0" w:color="auto"/>
            </w:tcBorders>
            <w:shd w:val="clear" w:color="auto" w:fill="auto"/>
            <w:vAlign w:val="center"/>
          </w:tcPr>
          <w:p w14:paraId="35BF3E3F"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580" w:type="dxa"/>
            <w:tcBorders>
              <w:top w:val="nil"/>
              <w:left w:val="nil"/>
              <w:bottom w:val="nil"/>
              <w:right w:val="single" w:sz="12" w:space="0" w:color="auto"/>
            </w:tcBorders>
            <w:shd w:val="clear" w:color="auto" w:fill="auto"/>
            <w:vAlign w:val="center"/>
          </w:tcPr>
          <w:p w14:paraId="04C3C0FF"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r>
      <w:tr w:rsidR="00B01BF7" w14:paraId="0141F882" w14:textId="77777777">
        <w:trPr>
          <w:trHeight w:val="402"/>
          <w:jc w:val="center"/>
        </w:trPr>
        <w:tc>
          <w:tcPr>
            <w:tcW w:w="1480" w:type="dxa"/>
            <w:gridSpan w:val="2"/>
            <w:tcBorders>
              <w:top w:val="single" w:sz="8" w:space="0" w:color="auto"/>
              <w:left w:val="single" w:sz="12" w:space="0" w:color="auto"/>
              <w:bottom w:val="single" w:sz="12" w:space="0" w:color="auto"/>
              <w:right w:val="single" w:sz="8" w:space="0" w:color="auto"/>
            </w:tcBorders>
            <w:shd w:val="clear" w:color="auto" w:fill="auto"/>
            <w:vAlign w:val="center"/>
          </w:tcPr>
          <w:p w14:paraId="0BAFE3E1"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合计</w:t>
            </w:r>
          </w:p>
        </w:tc>
        <w:tc>
          <w:tcPr>
            <w:tcW w:w="840" w:type="dxa"/>
            <w:tcBorders>
              <w:top w:val="single" w:sz="8" w:space="0" w:color="auto"/>
              <w:left w:val="nil"/>
              <w:bottom w:val="single" w:sz="12" w:space="0" w:color="auto"/>
              <w:right w:val="single" w:sz="8" w:space="0" w:color="auto"/>
            </w:tcBorders>
            <w:shd w:val="clear" w:color="auto" w:fill="auto"/>
            <w:vAlign w:val="center"/>
          </w:tcPr>
          <w:p w14:paraId="75C5D4A6" w14:textId="4EDFB393"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2</w:t>
            </w:r>
            <w:r w:rsidR="00DD7946">
              <w:rPr>
                <w:rFonts w:ascii="宋体" w:hAnsi="宋体" w:cs="宋体"/>
                <w:color w:val="000000"/>
                <w:kern w:val="0"/>
                <w:szCs w:val="21"/>
              </w:rPr>
              <w:t>902</w:t>
            </w:r>
          </w:p>
        </w:tc>
        <w:tc>
          <w:tcPr>
            <w:tcW w:w="880" w:type="dxa"/>
            <w:tcBorders>
              <w:top w:val="single" w:sz="8" w:space="0" w:color="auto"/>
              <w:left w:val="nil"/>
              <w:bottom w:val="single" w:sz="12" w:space="0" w:color="auto"/>
              <w:right w:val="single" w:sz="8" w:space="0" w:color="auto"/>
            </w:tcBorders>
            <w:shd w:val="clear" w:color="auto" w:fill="auto"/>
            <w:vAlign w:val="center"/>
          </w:tcPr>
          <w:p w14:paraId="417BE10F" w14:textId="72A54640"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1</w:t>
            </w:r>
            <w:r w:rsidR="00DD7946">
              <w:rPr>
                <w:rFonts w:ascii="宋体" w:hAnsi="宋体" w:cs="宋体"/>
                <w:color w:val="000000"/>
                <w:kern w:val="0"/>
                <w:szCs w:val="21"/>
              </w:rPr>
              <w:t>372</w:t>
            </w:r>
          </w:p>
        </w:tc>
        <w:tc>
          <w:tcPr>
            <w:tcW w:w="1080" w:type="dxa"/>
            <w:tcBorders>
              <w:top w:val="single" w:sz="8" w:space="0" w:color="auto"/>
              <w:left w:val="nil"/>
              <w:bottom w:val="single" w:sz="12" w:space="0" w:color="auto"/>
              <w:right w:val="single" w:sz="8" w:space="0" w:color="auto"/>
            </w:tcBorders>
            <w:shd w:val="clear" w:color="auto" w:fill="auto"/>
            <w:vAlign w:val="center"/>
          </w:tcPr>
          <w:p w14:paraId="4875E6EC" w14:textId="60EEA14D"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4</w:t>
            </w:r>
            <w:r w:rsidR="00DD7946">
              <w:rPr>
                <w:rFonts w:ascii="宋体" w:hAnsi="宋体" w:cs="宋体"/>
                <w:color w:val="000000"/>
                <w:kern w:val="0"/>
                <w:szCs w:val="21"/>
              </w:rPr>
              <w:t>7</w:t>
            </w:r>
            <w:r>
              <w:rPr>
                <w:rFonts w:ascii="宋体" w:hAnsi="宋体" w:cs="宋体" w:hint="eastAsia"/>
                <w:color w:val="000000"/>
                <w:kern w:val="0"/>
                <w:szCs w:val="21"/>
              </w:rPr>
              <w:t>.</w:t>
            </w:r>
            <w:r w:rsidR="00DD7946">
              <w:rPr>
                <w:rFonts w:ascii="宋体" w:hAnsi="宋体" w:cs="宋体"/>
                <w:color w:val="000000"/>
                <w:kern w:val="0"/>
                <w:szCs w:val="21"/>
              </w:rPr>
              <w:t>2</w:t>
            </w:r>
            <w:r>
              <w:rPr>
                <w:rFonts w:ascii="宋体" w:hAnsi="宋体" w:cs="宋体" w:hint="eastAsia"/>
                <w:color w:val="000000"/>
                <w:kern w:val="0"/>
                <w:szCs w:val="21"/>
              </w:rPr>
              <w:t>8%</w:t>
            </w:r>
          </w:p>
        </w:tc>
        <w:tc>
          <w:tcPr>
            <w:tcW w:w="800" w:type="dxa"/>
            <w:tcBorders>
              <w:top w:val="single" w:sz="8" w:space="0" w:color="auto"/>
              <w:left w:val="nil"/>
              <w:bottom w:val="single" w:sz="12" w:space="0" w:color="auto"/>
              <w:right w:val="single" w:sz="8" w:space="0" w:color="auto"/>
            </w:tcBorders>
            <w:shd w:val="clear" w:color="auto" w:fill="auto"/>
            <w:vAlign w:val="center"/>
          </w:tcPr>
          <w:p w14:paraId="6E28C9D8" w14:textId="0C0A7CFF"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7</w:t>
            </w:r>
            <w:r w:rsidR="00DD7946">
              <w:rPr>
                <w:rFonts w:ascii="宋体" w:hAnsi="宋体" w:cs="宋体"/>
                <w:color w:val="000000"/>
                <w:kern w:val="0"/>
                <w:szCs w:val="21"/>
              </w:rPr>
              <w:t>90</w:t>
            </w:r>
          </w:p>
        </w:tc>
        <w:tc>
          <w:tcPr>
            <w:tcW w:w="880" w:type="dxa"/>
            <w:tcBorders>
              <w:top w:val="single" w:sz="8" w:space="0" w:color="auto"/>
              <w:left w:val="nil"/>
              <w:bottom w:val="single" w:sz="12" w:space="0" w:color="auto"/>
              <w:right w:val="single" w:sz="8" w:space="0" w:color="auto"/>
            </w:tcBorders>
            <w:shd w:val="clear" w:color="auto" w:fill="auto"/>
            <w:vAlign w:val="center"/>
          </w:tcPr>
          <w:p w14:paraId="2DD442B4" w14:textId="47E60573" w:rsidR="00B01BF7" w:rsidRDefault="00DD7946">
            <w:pPr>
              <w:widowControl/>
              <w:jc w:val="center"/>
              <w:rPr>
                <w:rFonts w:ascii="宋体" w:hAnsi="宋体" w:cs="宋体"/>
                <w:color w:val="000000"/>
                <w:kern w:val="0"/>
                <w:szCs w:val="21"/>
              </w:rPr>
            </w:pPr>
            <w:r>
              <w:rPr>
                <w:rFonts w:ascii="宋体" w:hAnsi="宋体" w:cs="宋体"/>
                <w:color w:val="000000"/>
                <w:kern w:val="0"/>
                <w:szCs w:val="21"/>
              </w:rPr>
              <w:t>420</w:t>
            </w:r>
          </w:p>
        </w:tc>
        <w:tc>
          <w:tcPr>
            <w:tcW w:w="760" w:type="dxa"/>
            <w:tcBorders>
              <w:top w:val="single" w:sz="8" w:space="0" w:color="auto"/>
              <w:left w:val="nil"/>
              <w:bottom w:val="single" w:sz="12" w:space="0" w:color="auto"/>
              <w:right w:val="single" w:sz="8" w:space="0" w:color="auto"/>
            </w:tcBorders>
            <w:shd w:val="clear" w:color="auto" w:fill="auto"/>
            <w:vAlign w:val="center"/>
          </w:tcPr>
          <w:p w14:paraId="430FC822"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360</w:t>
            </w:r>
          </w:p>
        </w:tc>
        <w:tc>
          <w:tcPr>
            <w:tcW w:w="840" w:type="dxa"/>
            <w:tcBorders>
              <w:top w:val="single" w:sz="8" w:space="0" w:color="auto"/>
              <w:left w:val="nil"/>
              <w:bottom w:val="single" w:sz="12" w:space="0" w:color="auto"/>
              <w:right w:val="single" w:sz="8" w:space="0" w:color="auto"/>
            </w:tcBorders>
            <w:shd w:val="clear" w:color="auto" w:fill="auto"/>
            <w:vAlign w:val="center"/>
          </w:tcPr>
          <w:p w14:paraId="4F7DAAE6" w14:textId="3A3C48D5" w:rsidR="00B01BF7" w:rsidRDefault="00DD7946">
            <w:pPr>
              <w:widowControl/>
              <w:jc w:val="center"/>
              <w:rPr>
                <w:rFonts w:ascii="宋体" w:hAnsi="宋体" w:cs="宋体"/>
                <w:color w:val="000000"/>
                <w:kern w:val="0"/>
                <w:szCs w:val="21"/>
              </w:rPr>
            </w:pPr>
            <w:r>
              <w:rPr>
                <w:rFonts w:ascii="宋体" w:hAnsi="宋体" w:cs="宋体"/>
                <w:color w:val="000000"/>
                <w:kern w:val="0"/>
                <w:szCs w:val="21"/>
              </w:rPr>
              <w:t>15</w:t>
            </w:r>
            <w:r w:rsidR="007D7512">
              <w:rPr>
                <w:rFonts w:ascii="宋体" w:hAnsi="宋体" w:cs="宋体"/>
                <w:color w:val="000000"/>
                <w:kern w:val="0"/>
                <w:szCs w:val="21"/>
              </w:rPr>
              <w:t>3</w:t>
            </w:r>
            <w:r>
              <w:rPr>
                <w:rFonts w:ascii="宋体" w:hAnsi="宋体" w:cs="宋体"/>
                <w:color w:val="000000"/>
                <w:kern w:val="0"/>
                <w:szCs w:val="21"/>
              </w:rPr>
              <w:t>0</w:t>
            </w:r>
          </w:p>
        </w:tc>
        <w:tc>
          <w:tcPr>
            <w:tcW w:w="1080" w:type="dxa"/>
            <w:tcBorders>
              <w:top w:val="single" w:sz="8" w:space="0" w:color="auto"/>
              <w:left w:val="nil"/>
              <w:bottom w:val="single" w:sz="12" w:space="0" w:color="auto"/>
              <w:right w:val="single" w:sz="8" w:space="0" w:color="auto"/>
            </w:tcBorders>
            <w:shd w:val="clear" w:color="auto" w:fill="auto"/>
            <w:vAlign w:val="center"/>
          </w:tcPr>
          <w:p w14:paraId="23121EA3" w14:textId="1D698BA9"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5</w:t>
            </w:r>
            <w:r w:rsidR="007D7512">
              <w:rPr>
                <w:rFonts w:ascii="宋体" w:hAnsi="宋体" w:cs="宋体"/>
                <w:color w:val="000000"/>
                <w:kern w:val="0"/>
                <w:szCs w:val="21"/>
              </w:rPr>
              <w:t>2</w:t>
            </w:r>
            <w:r>
              <w:rPr>
                <w:rFonts w:ascii="宋体" w:hAnsi="宋体" w:cs="宋体" w:hint="eastAsia"/>
                <w:color w:val="000000"/>
                <w:kern w:val="0"/>
                <w:szCs w:val="21"/>
              </w:rPr>
              <w:t>.</w:t>
            </w:r>
            <w:r w:rsidR="007D7512">
              <w:rPr>
                <w:rFonts w:ascii="宋体" w:hAnsi="宋体" w:cs="宋体"/>
                <w:color w:val="000000"/>
                <w:kern w:val="0"/>
                <w:szCs w:val="21"/>
              </w:rPr>
              <w:t>72</w:t>
            </w:r>
            <w:r>
              <w:rPr>
                <w:rFonts w:ascii="宋体" w:hAnsi="宋体" w:cs="宋体" w:hint="eastAsia"/>
                <w:color w:val="000000"/>
                <w:kern w:val="0"/>
                <w:szCs w:val="21"/>
              </w:rPr>
              <w:t>%</w:t>
            </w:r>
          </w:p>
        </w:tc>
        <w:tc>
          <w:tcPr>
            <w:tcW w:w="900" w:type="dxa"/>
            <w:tcBorders>
              <w:top w:val="single" w:sz="8" w:space="0" w:color="auto"/>
              <w:left w:val="nil"/>
              <w:bottom w:val="single" w:sz="12" w:space="0" w:color="auto"/>
              <w:right w:val="single" w:sz="8" w:space="0" w:color="auto"/>
            </w:tcBorders>
            <w:shd w:val="clear" w:color="auto" w:fill="auto"/>
            <w:vAlign w:val="center"/>
          </w:tcPr>
          <w:p w14:paraId="092E07F8" w14:textId="55C42928"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16</w:t>
            </w:r>
            <w:r w:rsidR="007D7512">
              <w:rPr>
                <w:rFonts w:ascii="宋体" w:hAnsi="宋体" w:cs="宋体"/>
                <w:color w:val="000000"/>
                <w:kern w:val="0"/>
                <w:szCs w:val="21"/>
              </w:rPr>
              <w:t>8</w:t>
            </w:r>
            <w:r>
              <w:rPr>
                <w:rFonts w:ascii="宋体" w:hAnsi="宋体" w:cs="宋体" w:hint="eastAsia"/>
                <w:color w:val="000000"/>
                <w:kern w:val="0"/>
                <w:szCs w:val="21"/>
              </w:rPr>
              <w:t xml:space="preserve">.50 </w:t>
            </w:r>
          </w:p>
        </w:tc>
        <w:tc>
          <w:tcPr>
            <w:tcW w:w="640" w:type="dxa"/>
            <w:tcBorders>
              <w:top w:val="single" w:sz="8" w:space="0" w:color="auto"/>
              <w:left w:val="nil"/>
              <w:bottom w:val="single" w:sz="12" w:space="0" w:color="auto"/>
              <w:right w:val="single" w:sz="8" w:space="0" w:color="auto"/>
            </w:tcBorders>
            <w:shd w:val="clear" w:color="auto" w:fill="auto"/>
            <w:vAlign w:val="center"/>
          </w:tcPr>
          <w:p w14:paraId="45F463C6" w14:textId="77777777" w:rsidR="00B01BF7" w:rsidRDefault="00000000">
            <w:pPr>
              <w:widowControl/>
              <w:jc w:val="center"/>
              <w:rPr>
                <w:rFonts w:ascii="宋体" w:hAnsi="宋体" w:cs="宋体"/>
                <w:color w:val="000000"/>
                <w:kern w:val="0"/>
                <w:szCs w:val="21"/>
              </w:rPr>
            </w:pPr>
            <w:r>
              <w:rPr>
                <w:rFonts w:ascii="宋体" w:hAnsi="宋体" w:cs="宋体" w:hint="eastAsia"/>
                <w:color w:val="000000"/>
                <w:kern w:val="0"/>
                <w:szCs w:val="21"/>
              </w:rPr>
              <w:t>11</w:t>
            </w:r>
          </w:p>
        </w:tc>
        <w:tc>
          <w:tcPr>
            <w:tcW w:w="580" w:type="dxa"/>
            <w:tcBorders>
              <w:top w:val="single" w:sz="8" w:space="0" w:color="auto"/>
              <w:left w:val="nil"/>
              <w:bottom w:val="single" w:sz="12" w:space="0" w:color="auto"/>
              <w:right w:val="single" w:sz="12" w:space="0" w:color="auto"/>
            </w:tcBorders>
            <w:shd w:val="clear" w:color="auto" w:fill="auto"/>
            <w:vAlign w:val="center"/>
          </w:tcPr>
          <w:p w14:paraId="4BA482FD" w14:textId="2DFDB866" w:rsidR="00B01BF7" w:rsidRDefault="006B4EAD">
            <w:pPr>
              <w:widowControl/>
              <w:jc w:val="center"/>
              <w:rPr>
                <w:rFonts w:ascii="宋体" w:hAnsi="宋体" w:cs="宋体"/>
                <w:color w:val="000000"/>
                <w:kern w:val="0"/>
                <w:szCs w:val="21"/>
              </w:rPr>
            </w:pPr>
            <w:r>
              <w:rPr>
                <w:rFonts w:ascii="宋体" w:hAnsi="宋体" w:cs="宋体"/>
                <w:color w:val="000000"/>
                <w:kern w:val="0"/>
                <w:szCs w:val="21"/>
              </w:rPr>
              <w:t>52</w:t>
            </w:r>
          </w:p>
        </w:tc>
      </w:tr>
    </w:tbl>
    <w:p w14:paraId="5AE74979" w14:textId="77777777" w:rsidR="00B01BF7" w:rsidRDefault="00B01BF7"/>
    <w:p w14:paraId="75FA9447" w14:textId="77777777" w:rsidR="00B01BF7" w:rsidRDefault="00000000">
      <w:pPr>
        <w:spacing w:line="460" w:lineRule="exact"/>
        <w:ind w:firstLineChars="224" w:firstLine="472"/>
        <w:jc w:val="left"/>
        <w:outlineLvl w:val="1"/>
        <w:rPr>
          <w:b/>
          <w:szCs w:val="21"/>
        </w:rPr>
      </w:pPr>
      <w:bookmarkStart w:id="49" w:name="_Toc18168"/>
      <w:bookmarkStart w:id="50" w:name="_Toc9389"/>
      <w:r>
        <w:rPr>
          <w:rFonts w:hint="eastAsia"/>
          <w:b/>
          <w:szCs w:val="21"/>
        </w:rPr>
        <w:t>附表</w:t>
      </w:r>
      <w:r>
        <w:rPr>
          <w:rFonts w:hint="eastAsia"/>
          <w:b/>
          <w:szCs w:val="21"/>
        </w:rPr>
        <w:t>4</w:t>
      </w:r>
      <w:r>
        <w:rPr>
          <w:rFonts w:hint="eastAsia"/>
          <w:b/>
          <w:szCs w:val="21"/>
        </w:rPr>
        <w:t>：实践教学进程表</w:t>
      </w:r>
      <w:bookmarkEnd w:id="48"/>
      <w:bookmarkEnd w:id="49"/>
      <w:bookmarkEnd w:id="50"/>
    </w:p>
    <w:p w14:paraId="29174D9F" w14:textId="77777777" w:rsidR="00B01BF7" w:rsidRDefault="00000000">
      <w:pPr>
        <w:widowControl/>
        <w:ind w:firstLineChars="300" w:firstLine="632"/>
        <w:jc w:val="left"/>
        <w:textAlignment w:val="center"/>
        <w:rPr>
          <w:rFonts w:ascii="宋体" w:hAnsi="宋体" w:cs="宋体"/>
          <w:b/>
          <w:color w:val="000000"/>
          <w:kern w:val="0"/>
          <w:szCs w:val="21"/>
        </w:rPr>
      </w:pPr>
      <w:r>
        <w:rPr>
          <w:rFonts w:ascii="宋体" w:hAnsi="宋体" w:cs="宋体" w:hint="eastAsia"/>
          <w:b/>
          <w:color w:val="000000"/>
          <w:kern w:val="0"/>
          <w:szCs w:val="21"/>
        </w:rPr>
        <w:t xml:space="preserve">专业：电子信息工程技术                                                                                                    </w:t>
      </w:r>
    </w:p>
    <w:tbl>
      <w:tblPr>
        <w:tblW w:w="9894"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CellMar>
          <w:top w:w="15" w:type="dxa"/>
          <w:left w:w="15" w:type="dxa"/>
          <w:bottom w:w="15" w:type="dxa"/>
          <w:right w:w="15" w:type="dxa"/>
        </w:tblCellMar>
        <w:tblLook w:val="04A0" w:firstRow="1" w:lastRow="0" w:firstColumn="1" w:lastColumn="0" w:noHBand="0" w:noVBand="1"/>
      </w:tblPr>
      <w:tblGrid>
        <w:gridCol w:w="606"/>
        <w:gridCol w:w="1766"/>
        <w:gridCol w:w="3538"/>
        <w:gridCol w:w="1984"/>
        <w:gridCol w:w="1012"/>
        <w:gridCol w:w="988"/>
      </w:tblGrid>
      <w:tr w:rsidR="00B01BF7" w14:paraId="77C8E410" w14:textId="77777777">
        <w:trPr>
          <w:trHeight w:val="312"/>
          <w:jc w:val="center"/>
        </w:trPr>
        <w:tc>
          <w:tcPr>
            <w:tcW w:w="606" w:type="dxa"/>
            <w:vMerge w:val="restart"/>
            <w:vAlign w:val="center"/>
          </w:tcPr>
          <w:p w14:paraId="7E09A0E7" w14:textId="77777777" w:rsidR="00B01BF7" w:rsidRDefault="00000000">
            <w:pPr>
              <w:widowControl/>
              <w:jc w:val="center"/>
              <w:textAlignment w:val="center"/>
              <w:rPr>
                <w:rFonts w:ascii="宋体" w:hAnsi="宋体" w:cs="宋体"/>
                <w:b/>
                <w:color w:val="000000"/>
                <w:szCs w:val="21"/>
              </w:rPr>
            </w:pPr>
            <w:r>
              <w:rPr>
                <w:rFonts w:ascii="宋体" w:hAnsi="宋体" w:cs="宋体" w:hint="eastAsia"/>
                <w:b/>
                <w:color w:val="000000"/>
                <w:kern w:val="0"/>
                <w:szCs w:val="21"/>
              </w:rPr>
              <w:t>序号</w:t>
            </w:r>
          </w:p>
        </w:tc>
        <w:tc>
          <w:tcPr>
            <w:tcW w:w="1766" w:type="dxa"/>
            <w:vMerge w:val="restart"/>
            <w:vAlign w:val="center"/>
          </w:tcPr>
          <w:p w14:paraId="526EBD72" w14:textId="77777777" w:rsidR="00B01BF7" w:rsidRDefault="00000000">
            <w:pPr>
              <w:widowControl/>
              <w:jc w:val="center"/>
              <w:textAlignment w:val="center"/>
              <w:rPr>
                <w:rFonts w:ascii="宋体" w:hAnsi="宋体" w:cs="宋体"/>
                <w:b/>
                <w:color w:val="000000"/>
                <w:szCs w:val="21"/>
              </w:rPr>
            </w:pPr>
            <w:r>
              <w:rPr>
                <w:rFonts w:ascii="宋体" w:hAnsi="宋体" w:cs="宋体" w:hint="eastAsia"/>
                <w:b/>
                <w:color w:val="000000"/>
                <w:kern w:val="0"/>
                <w:szCs w:val="21"/>
              </w:rPr>
              <w:t>课</w:t>
            </w:r>
            <w:r>
              <w:rPr>
                <w:rStyle w:val="font21"/>
                <w:rFonts w:hint="default"/>
              </w:rPr>
              <w:t>程名称</w:t>
            </w:r>
          </w:p>
        </w:tc>
        <w:tc>
          <w:tcPr>
            <w:tcW w:w="3538" w:type="dxa"/>
            <w:vMerge w:val="restart"/>
            <w:vAlign w:val="center"/>
          </w:tcPr>
          <w:p w14:paraId="7D669E3E" w14:textId="77777777" w:rsidR="00B01BF7" w:rsidRDefault="00000000">
            <w:pPr>
              <w:widowControl/>
              <w:jc w:val="center"/>
              <w:textAlignment w:val="center"/>
              <w:rPr>
                <w:rFonts w:ascii="宋体" w:hAnsi="宋体" w:cs="宋体"/>
                <w:b/>
                <w:color w:val="000000"/>
                <w:szCs w:val="21"/>
              </w:rPr>
            </w:pPr>
            <w:r>
              <w:rPr>
                <w:rFonts w:ascii="宋体" w:hAnsi="宋体" w:cs="宋体" w:hint="eastAsia"/>
                <w:b/>
                <w:color w:val="000000"/>
                <w:kern w:val="0"/>
                <w:szCs w:val="21"/>
              </w:rPr>
              <w:t>内</w:t>
            </w:r>
            <w:r>
              <w:rPr>
                <w:rStyle w:val="font21"/>
                <w:rFonts w:hint="default"/>
              </w:rPr>
              <w:t xml:space="preserve">  容</w:t>
            </w:r>
          </w:p>
        </w:tc>
        <w:tc>
          <w:tcPr>
            <w:tcW w:w="1984" w:type="dxa"/>
            <w:vMerge w:val="restart"/>
            <w:vAlign w:val="center"/>
          </w:tcPr>
          <w:p w14:paraId="64D1BCF0" w14:textId="77777777" w:rsidR="00B01BF7" w:rsidRDefault="00000000">
            <w:pPr>
              <w:widowControl/>
              <w:jc w:val="center"/>
              <w:textAlignment w:val="center"/>
              <w:rPr>
                <w:rFonts w:ascii="宋体" w:hAnsi="宋体" w:cs="宋体"/>
                <w:b/>
                <w:color w:val="000000"/>
                <w:szCs w:val="21"/>
              </w:rPr>
            </w:pPr>
            <w:r>
              <w:rPr>
                <w:rFonts w:ascii="宋体" w:hAnsi="宋体" w:cs="宋体" w:hint="eastAsia"/>
                <w:b/>
                <w:color w:val="000000"/>
                <w:kern w:val="0"/>
                <w:szCs w:val="21"/>
              </w:rPr>
              <w:t>形式</w:t>
            </w:r>
          </w:p>
        </w:tc>
        <w:tc>
          <w:tcPr>
            <w:tcW w:w="1012" w:type="dxa"/>
            <w:vMerge w:val="restart"/>
            <w:vAlign w:val="center"/>
          </w:tcPr>
          <w:p w14:paraId="5D4A2C4F" w14:textId="77777777" w:rsidR="00B01BF7" w:rsidRDefault="00000000">
            <w:pPr>
              <w:widowControl/>
              <w:jc w:val="center"/>
              <w:textAlignment w:val="center"/>
              <w:rPr>
                <w:rFonts w:ascii="宋体" w:hAnsi="宋体" w:cs="宋体"/>
                <w:b/>
                <w:color w:val="000000"/>
                <w:szCs w:val="21"/>
              </w:rPr>
            </w:pPr>
            <w:r>
              <w:rPr>
                <w:rFonts w:ascii="宋体" w:hAnsi="宋体" w:cs="宋体" w:hint="eastAsia"/>
                <w:b/>
                <w:color w:val="000000"/>
                <w:szCs w:val="21"/>
              </w:rPr>
              <w:t>学期</w:t>
            </w:r>
          </w:p>
        </w:tc>
        <w:tc>
          <w:tcPr>
            <w:tcW w:w="988" w:type="dxa"/>
            <w:vMerge w:val="restart"/>
            <w:vAlign w:val="center"/>
          </w:tcPr>
          <w:p w14:paraId="0192CCD6" w14:textId="77777777" w:rsidR="00B01BF7" w:rsidRDefault="00000000">
            <w:pPr>
              <w:widowControl/>
              <w:jc w:val="center"/>
              <w:textAlignment w:val="center"/>
              <w:rPr>
                <w:rFonts w:ascii="宋体" w:hAnsi="宋体" w:cs="宋体"/>
                <w:b/>
                <w:color w:val="000000"/>
                <w:szCs w:val="21"/>
              </w:rPr>
            </w:pPr>
            <w:r>
              <w:rPr>
                <w:rFonts w:ascii="宋体" w:hAnsi="宋体" w:cs="宋体" w:hint="eastAsia"/>
                <w:b/>
                <w:color w:val="000000"/>
                <w:szCs w:val="21"/>
              </w:rPr>
              <w:t>周数</w:t>
            </w:r>
          </w:p>
        </w:tc>
      </w:tr>
      <w:tr w:rsidR="00B01BF7" w14:paraId="7763B109" w14:textId="77777777">
        <w:trPr>
          <w:trHeight w:val="312"/>
          <w:jc w:val="center"/>
        </w:trPr>
        <w:tc>
          <w:tcPr>
            <w:tcW w:w="606" w:type="dxa"/>
            <w:vMerge/>
            <w:vAlign w:val="center"/>
          </w:tcPr>
          <w:p w14:paraId="70E22E1A" w14:textId="77777777" w:rsidR="00B01BF7" w:rsidRDefault="00B01BF7">
            <w:pPr>
              <w:jc w:val="center"/>
              <w:rPr>
                <w:rFonts w:ascii="宋体" w:hAnsi="宋体" w:cs="宋体"/>
                <w:b/>
                <w:color w:val="000000"/>
                <w:szCs w:val="21"/>
              </w:rPr>
            </w:pPr>
          </w:p>
        </w:tc>
        <w:tc>
          <w:tcPr>
            <w:tcW w:w="1766" w:type="dxa"/>
            <w:vMerge/>
            <w:vAlign w:val="center"/>
          </w:tcPr>
          <w:p w14:paraId="300F7D3A" w14:textId="77777777" w:rsidR="00B01BF7" w:rsidRDefault="00B01BF7">
            <w:pPr>
              <w:jc w:val="center"/>
              <w:rPr>
                <w:rFonts w:ascii="宋体" w:hAnsi="宋体" w:cs="宋体"/>
                <w:b/>
                <w:color w:val="000000"/>
                <w:szCs w:val="21"/>
              </w:rPr>
            </w:pPr>
          </w:p>
        </w:tc>
        <w:tc>
          <w:tcPr>
            <w:tcW w:w="3538" w:type="dxa"/>
            <w:vMerge/>
            <w:vAlign w:val="center"/>
          </w:tcPr>
          <w:p w14:paraId="5D43F58E" w14:textId="77777777" w:rsidR="00B01BF7" w:rsidRDefault="00B01BF7">
            <w:pPr>
              <w:jc w:val="center"/>
              <w:rPr>
                <w:rFonts w:ascii="宋体" w:hAnsi="宋体" w:cs="宋体"/>
                <w:b/>
                <w:color w:val="000000"/>
                <w:szCs w:val="21"/>
              </w:rPr>
            </w:pPr>
          </w:p>
        </w:tc>
        <w:tc>
          <w:tcPr>
            <w:tcW w:w="1984" w:type="dxa"/>
            <w:vMerge/>
            <w:vAlign w:val="center"/>
          </w:tcPr>
          <w:p w14:paraId="13304079" w14:textId="77777777" w:rsidR="00B01BF7" w:rsidRDefault="00B01BF7">
            <w:pPr>
              <w:jc w:val="center"/>
              <w:rPr>
                <w:rFonts w:ascii="宋体" w:hAnsi="宋体" w:cs="宋体"/>
                <w:b/>
                <w:color w:val="000000"/>
                <w:szCs w:val="21"/>
              </w:rPr>
            </w:pPr>
          </w:p>
        </w:tc>
        <w:tc>
          <w:tcPr>
            <w:tcW w:w="1012" w:type="dxa"/>
            <w:vMerge/>
            <w:vAlign w:val="center"/>
          </w:tcPr>
          <w:p w14:paraId="3D262D69" w14:textId="77777777" w:rsidR="00B01BF7" w:rsidRDefault="00B01BF7">
            <w:pPr>
              <w:jc w:val="center"/>
              <w:rPr>
                <w:rFonts w:ascii="宋体" w:hAnsi="宋体" w:cs="宋体"/>
                <w:b/>
                <w:color w:val="000000"/>
                <w:szCs w:val="21"/>
              </w:rPr>
            </w:pPr>
          </w:p>
        </w:tc>
        <w:tc>
          <w:tcPr>
            <w:tcW w:w="988" w:type="dxa"/>
            <w:vMerge/>
            <w:vAlign w:val="center"/>
          </w:tcPr>
          <w:p w14:paraId="7CA8EB9C" w14:textId="77777777" w:rsidR="00B01BF7" w:rsidRDefault="00B01BF7">
            <w:pPr>
              <w:jc w:val="center"/>
              <w:rPr>
                <w:rFonts w:ascii="宋体" w:hAnsi="宋体" w:cs="宋体"/>
                <w:b/>
                <w:color w:val="000000"/>
                <w:szCs w:val="21"/>
              </w:rPr>
            </w:pPr>
          </w:p>
        </w:tc>
      </w:tr>
      <w:tr w:rsidR="00B01BF7" w14:paraId="72B60EE1" w14:textId="77777777">
        <w:trPr>
          <w:trHeight w:hRule="exact" w:val="340"/>
          <w:jc w:val="center"/>
        </w:trPr>
        <w:tc>
          <w:tcPr>
            <w:tcW w:w="606" w:type="dxa"/>
            <w:vMerge/>
            <w:vAlign w:val="center"/>
          </w:tcPr>
          <w:p w14:paraId="468B9FBA" w14:textId="77777777" w:rsidR="00B01BF7" w:rsidRDefault="00B01BF7">
            <w:pPr>
              <w:jc w:val="center"/>
              <w:rPr>
                <w:rFonts w:ascii="宋体" w:hAnsi="宋体" w:cs="宋体"/>
                <w:b/>
                <w:color w:val="000000"/>
                <w:szCs w:val="21"/>
              </w:rPr>
            </w:pPr>
          </w:p>
        </w:tc>
        <w:tc>
          <w:tcPr>
            <w:tcW w:w="1766" w:type="dxa"/>
            <w:vMerge/>
            <w:vAlign w:val="center"/>
          </w:tcPr>
          <w:p w14:paraId="757B8D57" w14:textId="77777777" w:rsidR="00B01BF7" w:rsidRDefault="00B01BF7">
            <w:pPr>
              <w:jc w:val="center"/>
              <w:rPr>
                <w:rFonts w:ascii="宋体" w:hAnsi="宋体" w:cs="宋体"/>
                <w:b/>
                <w:color w:val="000000"/>
                <w:szCs w:val="21"/>
              </w:rPr>
            </w:pPr>
          </w:p>
        </w:tc>
        <w:tc>
          <w:tcPr>
            <w:tcW w:w="3538" w:type="dxa"/>
            <w:vMerge/>
            <w:vAlign w:val="center"/>
          </w:tcPr>
          <w:p w14:paraId="1FEA3C97" w14:textId="77777777" w:rsidR="00B01BF7" w:rsidRDefault="00B01BF7">
            <w:pPr>
              <w:jc w:val="center"/>
              <w:rPr>
                <w:rFonts w:ascii="宋体" w:hAnsi="宋体" w:cs="宋体"/>
                <w:b/>
                <w:color w:val="000000"/>
                <w:szCs w:val="21"/>
              </w:rPr>
            </w:pPr>
          </w:p>
        </w:tc>
        <w:tc>
          <w:tcPr>
            <w:tcW w:w="1984" w:type="dxa"/>
            <w:vMerge/>
            <w:vAlign w:val="center"/>
          </w:tcPr>
          <w:p w14:paraId="78233B9A" w14:textId="77777777" w:rsidR="00B01BF7" w:rsidRDefault="00B01BF7">
            <w:pPr>
              <w:jc w:val="center"/>
              <w:rPr>
                <w:rFonts w:ascii="宋体" w:hAnsi="宋体" w:cs="宋体"/>
                <w:b/>
                <w:color w:val="000000"/>
                <w:szCs w:val="21"/>
              </w:rPr>
            </w:pPr>
          </w:p>
        </w:tc>
        <w:tc>
          <w:tcPr>
            <w:tcW w:w="1012" w:type="dxa"/>
            <w:vMerge/>
            <w:vAlign w:val="center"/>
          </w:tcPr>
          <w:p w14:paraId="7AB27F79" w14:textId="77777777" w:rsidR="00B01BF7" w:rsidRDefault="00B01BF7">
            <w:pPr>
              <w:jc w:val="center"/>
              <w:rPr>
                <w:rFonts w:ascii="宋体" w:hAnsi="宋体" w:cs="宋体"/>
                <w:b/>
                <w:color w:val="000000"/>
                <w:szCs w:val="21"/>
              </w:rPr>
            </w:pPr>
          </w:p>
        </w:tc>
        <w:tc>
          <w:tcPr>
            <w:tcW w:w="988" w:type="dxa"/>
            <w:vMerge/>
            <w:vAlign w:val="center"/>
          </w:tcPr>
          <w:p w14:paraId="2CD140F7" w14:textId="77777777" w:rsidR="00B01BF7" w:rsidRDefault="00B01BF7">
            <w:pPr>
              <w:jc w:val="center"/>
              <w:rPr>
                <w:rFonts w:ascii="宋体" w:hAnsi="宋体" w:cs="宋体"/>
                <w:b/>
                <w:color w:val="000000"/>
                <w:szCs w:val="21"/>
              </w:rPr>
            </w:pPr>
          </w:p>
        </w:tc>
      </w:tr>
      <w:tr w:rsidR="00B01BF7" w14:paraId="39CCD4C5" w14:textId="77777777">
        <w:trPr>
          <w:trHeight w:hRule="exact" w:val="510"/>
          <w:jc w:val="center"/>
        </w:trPr>
        <w:tc>
          <w:tcPr>
            <w:tcW w:w="606" w:type="dxa"/>
            <w:vAlign w:val="center"/>
          </w:tcPr>
          <w:p w14:paraId="4D65D50F" w14:textId="77777777" w:rsidR="00B01BF7" w:rsidRDefault="00000000">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rPr>
              <w:t>1</w:t>
            </w:r>
          </w:p>
        </w:tc>
        <w:tc>
          <w:tcPr>
            <w:tcW w:w="1766" w:type="dxa"/>
            <w:vAlign w:val="center"/>
          </w:tcPr>
          <w:p w14:paraId="56AB7C16" w14:textId="77777777" w:rsidR="00B01BF7" w:rsidRDefault="00000000">
            <w:pPr>
              <w:widowControl/>
              <w:spacing w:line="240" w:lineRule="exact"/>
              <w:textAlignment w:val="center"/>
              <w:rPr>
                <w:rFonts w:ascii="宋体" w:hAnsi="宋体" w:cs="宋体"/>
                <w:color w:val="000000"/>
                <w:szCs w:val="21"/>
              </w:rPr>
            </w:pPr>
            <w:r>
              <w:rPr>
                <w:rFonts w:ascii="宋体" w:hAnsi="宋体" w:cs="宋体" w:hint="eastAsia"/>
                <w:color w:val="000000"/>
                <w:szCs w:val="21"/>
              </w:rPr>
              <w:t>专业技能综合训练一</w:t>
            </w:r>
          </w:p>
        </w:tc>
        <w:tc>
          <w:tcPr>
            <w:tcW w:w="3538" w:type="dxa"/>
            <w:vAlign w:val="center"/>
          </w:tcPr>
          <w:p w14:paraId="0BC43774" w14:textId="77777777" w:rsidR="00B01BF7" w:rsidRDefault="00000000">
            <w:pPr>
              <w:widowControl/>
              <w:spacing w:line="240" w:lineRule="exact"/>
              <w:textAlignment w:val="center"/>
              <w:rPr>
                <w:rFonts w:ascii="宋体" w:hAnsi="宋体" w:cs="宋体"/>
                <w:color w:val="000000"/>
                <w:szCs w:val="21"/>
              </w:rPr>
            </w:pPr>
            <w:r>
              <w:rPr>
                <w:rFonts w:ascii="宋体" w:hAnsi="宋体" w:cs="宋体" w:hint="eastAsia"/>
                <w:color w:val="000000"/>
                <w:szCs w:val="21"/>
              </w:rPr>
              <w:t>本专业部分核心课综合技能训练与工厂电气控制技术、电工仪表等相关专业的实训课程</w:t>
            </w:r>
          </w:p>
        </w:tc>
        <w:tc>
          <w:tcPr>
            <w:tcW w:w="1984" w:type="dxa"/>
            <w:vAlign w:val="center"/>
          </w:tcPr>
          <w:p w14:paraId="0190205B" w14:textId="77777777" w:rsidR="00B01BF7" w:rsidRDefault="00000000">
            <w:pPr>
              <w:widowControl/>
              <w:spacing w:line="240" w:lineRule="exact"/>
              <w:textAlignment w:val="center"/>
              <w:rPr>
                <w:rFonts w:ascii="宋体" w:hAnsi="宋体" w:cs="宋体"/>
                <w:color w:val="000000"/>
                <w:szCs w:val="21"/>
              </w:rPr>
            </w:pPr>
            <w:r>
              <w:rPr>
                <w:rFonts w:ascii="宋体" w:hAnsi="宋体" w:cs="宋体" w:hint="eastAsia"/>
                <w:color w:val="000000"/>
                <w:szCs w:val="21"/>
              </w:rPr>
              <w:t>技能训练+考证培训</w:t>
            </w:r>
          </w:p>
        </w:tc>
        <w:tc>
          <w:tcPr>
            <w:tcW w:w="1012" w:type="dxa"/>
            <w:vAlign w:val="center"/>
          </w:tcPr>
          <w:p w14:paraId="1135F3EA" w14:textId="77777777" w:rsidR="00B01BF7" w:rsidRDefault="00000000">
            <w:pPr>
              <w:widowControl/>
              <w:spacing w:line="240" w:lineRule="exact"/>
              <w:jc w:val="center"/>
              <w:textAlignment w:val="center"/>
              <w:rPr>
                <w:rFonts w:ascii="宋体" w:hAnsi="宋体" w:cs="宋体"/>
                <w:color w:val="000000"/>
                <w:szCs w:val="21"/>
              </w:rPr>
            </w:pPr>
            <w:r>
              <w:rPr>
                <w:rFonts w:ascii="宋体" w:hAnsi="宋体" w:cs="宋体" w:hint="eastAsia"/>
                <w:color w:val="000000"/>
                <w:szCs w:val="21"/>
              </w:rPr>
              <w:t>2</w:t>
            </w:r>
          </w:p>
        </w:tc>
        <w:tc>
          <w:tcPr>
            <w:tcW w:w="988" w:type="dxa"/>
            <w:vAlign w:val="center"/>
          </w:tcPr>
          <w:p w14:paraId="5DDB1BF8" w14:textId="77777777" w:rsidR="00B01BF7" w:rsidRDefault="00000000">
            <w:pPr>
              <w:widowControl/>
              <w:spacing w:line="240" w:lineRule="exact"/>
              <w:jc w:val="center"/>
              <w:textAlignment w:val="center"/>
              <w:rPr>
                <w:rFonts w:ascii="宋体" w:hAnsi="宋体" w:cs="宋体"/>
                <w:color w:val="000000"/>
                <w:szCs w:val="21"/>
              </w:rPr>
            </w:pPr>
            <w:r>
              <w:rPr>
                <w:rFonts w:ascii="宋体" w:hAnsi="宋体" w:cs="宋体" w:hint="eastAsia"/>
                <w:color w:val="000000"/>
                <w:szCs w:val="21"/>
              </w:rPr>
              <w:t>1</w:t>
            </w:r>
          </w:p>
        </w:tc>
      </w:tr>
      <w:tr w:rsidR="00B01BF7" w14:paraId="378B2511" w14:textId="77777777">
        <w:trPr>
          <w:trHeight w:hRule="exact" w:val="510"/>
          <w:jc w:val="center"/>
        </w:trPr>
        <w:tc>
          <w:tcPr>
            <w:tcW w:w="606" w:type="dxa"/>
            <w:vAlign w:val="center"/>
          </w:tcPr>
          <w:p w14:paraId="020B594B" w14:textId="77777777" w:rsidR="00B01BF7" w:rsidRDefault="00000000">
            <w:pPr>
              <w:widowControl/>
              <w:jc w:val="center"/>
              <w:textAlignment w:val="center"/>
              <w:rPr>
                <w:rFonts w:ascii="宋体" w:hAnsi="宋体" w:cs="宋体"/>
                <w:b/>
                <w:color w:val="000000"/>
                <w:kern w:val="0"/>
                <w:sz w:val="18"/>
                <w:szCs w:val="18"/>
              </w:rPr>
            </w:pPr>
            <w:r>
              <w:rPr>
                <w:rFonts w:ascii="宋体" w:hAnsi="宋体" w:cs="宋体" w:hint="eastAsia"/>
                <w:b/>
                <w:color w:val="000000"/>
                <w:kern w:val="0"/>
                <w:sz w:val="18"/>
                <w:szCs w:val="18"/>
              </w:rPr>
              <w:t>2</w:t>
            </w:r>
          </w:p>
        </w:tc>
        <w:tc>
          <w:tcPr>
            <w:tcW w:w="1766" w:type="dxa"/>
            <w:vAlign w:val="center"/>
          </w:tcPr>
          <w:p w14:paraId="086D4FEA" w14:textId="77777777" w:rsidR="00B01BF7" w:rsidRDefault="00000000">
            <w:pPr>
              <w:widowControl/>
              <w:spacing w:line="240" w:lineRule="exact"/>
              <w:textAlignment w:val="center"/>
              <w:rPr>
                <w:rFonts w:ascii="宋体" w:hAnsi="宋体" w:cs="宋体"/>
                <w:color w:val="000000"/>
                <w:szCs w:val="21"/>
              </w:rPr>
            </w:pPr>
            <w:r>
              <w:rPr>
                <w:rFonts w:ascii="宋体" w:hAnsi="宋体" w:cs="宋体" w:hint="eastAsia"/>
                <w:color w:val="000000"/>
                <w:szCs w:val="21"/>
              </w:rPr>
              <w:t>专业技能综合训练二</w:t>
            </w:r>
          </w:p>
        </w:tc>
        <w:tc>
          <w:tcPr>
            <w:tcW w:w="3538" w:type="dxa"/>
            <w:vAlign w:val="center"/>
          </w:tcPr>
          <w:p w14:paraId="649F8A4A" w14:textId="77777777" w:rsidR="00B01BF7" w:rsidRDefault="00000000">
            <w:pPr>
              <w:widowControl/>
              <w:spacing w:line="240" w:lineRule="exact"/>
              <w:textAlignment w:val="center"/>
              <w:rPr>
                <w:rFonts w:ascii="宋体" w:hAnsi="宋体" w:cs="宋体"/>
                <w:color w:val="000000"/>
                <w:szCs w:val="21"/>
              </w:rPr>
            </w:pPr>
            <w:r>
              <w:rPr>
                <w:rFonts w:ascii="宋体" w:hAnsi="宋体" w:cs="宋体" w:hint="eastAsia"/>
                <w:color w:val="000000"/>
                <w:szCs w:val="21"/>
              </w:rPr>
              <w:t>本专业核心课综合技能训练PLC、变频器等</w:t>
            </w:r>
          </w:p>
        </w:tc>
        <w:tc>
          <w:tcPr>
            <w:tcW w:w="1984" w:type="dxa"/>
            <w:vAlign w:val="center"/>
          </w:tcPr>
          <w:p w14:paraId="57893840" w14:textId="77777777" w:rsidR="00B01BF7" w:rsidRDefault="00000000">
            <w:pPr>
              <w:widowControl/>
              <w:spacing w:line="240" w:lineRule="exact"/>
              <w:textAlignment w:val="center"/>
              <w:rPr>
                <w:rFonts w:ascii="宋体" w:hAnsi="宋体" w:cs="宋体"/>
                <w:color w:val="000000"/>
                <w:szCs w:val="21"/>
              </w:rPr>
            </w:pPr>
            <w:r>
              <w:rPr>
                <w:rFonts w:ascii="宋体" w:hAnsi="宋体" w:cs="宋体" w:hint="eastAsia"/>
                <w:color w:val="000000"/>
                <w:szCs w:val="21"/>
              </w:rPr>
              <w:t>技能训练+考证培训</w:t>
            </w:r>
          </w:p>
        </w:tc>
        <w:tc>
          <w:tcPr>
            <w:tcW w:w="1012" w:type="dxa"/>
            <w:vAlign w:val="center"/>
          </w:tcPr>
          <w:p w14:paraId="463FD813" w14:textId="77777777" w:rsidR="00B01BF7" w:rsidRDefault="00000000">
            <w:pPr>
              <w:widowControl/>
              <w:spacing w:line="240" w:lineRule="exact"/>
              <w:jc w:val="center"/>
              <w:textAlignment w:val="center"/>
              <w:rPr>
                <w:rFonts w:ascii="宋体" w:hAnsi="宋体" w:cs="宋体"/>
                <w:color w:val="000000"/>
                <w:szCs w:val="21"/>
              </w:rPr>
            </w:pPr>
            <w:r>
              <w:rPr>
                <w:rFonts w:ascii="宋体" w:hAnsi="宋体" w:cs="宋体" w:hint="eastAsia"/>
                <w:color w:val="000000"/>
                <w:szCs w:val="21"/>
              </w:rPr>
              <w:t>3</w:t>
            </w:r>
          </w:p>
        </w:tc>
        <w:tc>
          <w:tcPr>
            <w:tcW w:w="988" w:type="dxa"/>
            <w:vAlign w:val="center"/>
          </w:tcPr>
          <w:p w14:paraId="1A512F2A" w14:textId="77777777" w:rsidR="00B01BF7" w:rsidRDefault="00000000">
            <w:pPr>
              <w:widowControl/>
              <w:spacing w:line="240" w:lineRule="exact"/>
              <w:jc w:val="center"/>
              <w:textAlignment w:val="center"/>
              <w:rPr>
                <w:rFonts w:ascii="宋体" w:hAnsi="宋体" w:cs="宋体"/>
                <w:color w:val="000000"/>
                <w:szCs w:val="21"/>
              </w:rPr>
            </w:pPr>
            <w:r>
              <w:rPr>
                <w:rFonts w:ascii="宋体" w:hAnsi="宋体" w:cs="宋体" w:hint="eastAsia"/>
                <w:color w:val="000000"/>
                <w:szCs w:val="21"/>
              </w:rPr>
              <w:t>1</w:t>
            </w:r>
          </w:p>
        </w:tc>
      </w:tr>
      <w:tr w:rsidR="00B01BF7" w14:paraId="793EC35B" w14:textId="77777777">
        <w:trPr>
          <w:trHeight w:hRule="exact" w:val="510"/>
          <w:jc w:val="center"/>
        </w:trPr>
        <w:tc>
          <w:tcPr>
            <w:tcW w:w="606" w:type="dxa"/>
            <w:vAlign w:val="center"/>
          </w:tcPr>
          <w:p w14:paraId="7019C99A" w14:textId="77777777" w:rsidR="00B01BF7" w:rsidRDefault="00000000">
            <w:pPr>
              <w:widowControl/>
              <w:jc w:val="center"/>
              <w:textAlignment w:val="center"/>
              <w:rPr>
                <w:rFonts w:ascii="宋体" w:hAnsi="宋体" w:cs="宋体"/>
                <w:b/>
                <w:color w:val="000000"/>
                <w:kern w:val="0"/>
                <w:sz w:val="18"/>
                <w:szCs w:val="18"/>
              </w:rPr>
            </w:pPr>
            <w:r>
              <w:rPr>
                <w:rFonts w:ascii="宋体" w:hAnsi="宋体" w:cs="宋体" w:hint="eastAsia"/>
                <w:b/>
                <w:color w:val="000000"/>
                <w:kern w:val="0"/>
                <w:sz w:val="18"/>
                <w:szCs w:val="18"/>
              </w:rPr>
              <w:t>3</w:t>
            </w:r>
          </w:p>
        </w:tc>
        <w:tc>
          <w:tcPr>
            <w:tcW w:w="1766" w:type="dxa"/>
            <w:vAlign w:val="center"/>
          </w:tcPr>
          <w:p w14:paraId="2857FD47" w14:textId="77777777" w:rsidR="00B01BF7" w:rsidRDefault="00000000">
            <w:pPr>
              <w:widowControl/>
              <w:spacing w:line="240" w:lineRule="exact"/>
              <w:textAlignment w:val="center"/>
              <w:rPr>
                <w:rFonts w:ascii="宋体" w:hAnsi="宋体" w:cs="宋体"/>
                <w:color w:val="000000"/>
                <w:kern w:val="0"/>
                <w:sz w:val="18"/>
                <w:szCs w:val="18"/>
                <w:highlight w:val="green"/>
              </w:rPr>
            </w:pPr>
            <w:r>
              <w:rPr>
                <w:rFonts w:ascii="宋体" w:hAnsi="宋体" w:cs="宋体" w:hint="eastAsia"/>
                <w:bCs/>
                <w:color w:val="000000"/>
                <w:szCs w:val="21"/>
              </w:rPr>
              <w:t>毕业设计&lt;论文&gt;环节</w:t>
            </w:r>
          </w:p>
        </w:tc>
        <w:tc>
          <w:tcPr>
            <w:tcW w:w="3538" w:type="dxa"/>
            <w:vAlign w:val="center"/>
          </w:tcPr>
          <w:p w14:paraId="529C48A9" w14:textId="77777777" w:rsidR="00B01BF7" w:rsidRDefault="00000000">
            <w:pPr>
              <w:widowControl/>
              <w:spacing w:line="240" w:lineRule="exact"/>
              <w:textAlignment w:val="center"/>
              <w:rPr>
                <w:rFonts w:ascii="宋体" w:hAnsi="宋体" w:cs="宋体"/>
                <w:color w:val="000000"/>
                <w:kern w:val="0"/>
                <w:sz w:val="18"/>
                <w:szCs w:val="18"/>
                <w:highlight w:val="green"/>
              </w:rPr>
            </w:pPr>
            <w:r>
              <w:rPr>
                <w:rFonts w:ascii="宋体" w:hAnsi="宋体" w:cs="宋体" w:hint="eastAsia"/>
                <w:bCs/>
                <w:color w:val="000000"/>
                <w:szCs w:val="21"/>
              </w:rPr>
              <w:t>完成岗位实践报告及毕业论文撰写</w:t>
            </w:r>
          </w:p>
        </w:tc>
        <w:tc>
          <w:tcPr>
            <w:tcW w:w="1984" w:type="dxa"/>
            <w:vAlign w:val="center"/>
          </w:tcPr>
          <w:p w14:paraId="509C5A41" w14:textId="77777777" w:rsidR="00B01BF7" w:rsidRDefault="00000000">
            <w:pPr>
              <w:jc w:val="center"/>
              <w:rPr>
                <w:rFonts w:ascii="宋体" w:hAnsi="宋体" w:cs="宋体"/>
                <w:color w:val="000000"/>
                <w:kern w:val="0"/>
                <w:sz w:val="18"/>
                <w:szCs w:val="18"/>
                <w:highlight w:val="green"/>
              </w:rPr>
            </w:pPr>
            <w:r>
              <w:rPr>
                <w:rFonts w:ascii="宋体" w:hAnsi="宋体" w:cs="宋体" w:hint="eastAsia"/>
                <w:color w:val="000000"/>
                <w:szCs w:val="21"/>
              </w:rPr>
              <w:t>实地工作</w:t>
            </w:r>
          </w:p>
        </w:tc>
        <w:tc>
          <w:tcPr>
            <w:tcW w:w="1012" w:type="dxa"/>
            <w:vAlign w:val="center"/>
          </w:tcPr>
          <w:p w14:paraId="193F47CE" w14:textId="77777777" w:rsidR="00B01BF7" w:rsidRDefault="00000000">
            <w:pPr>
              <w:widowControl/>
              <w:spacing w:line="240" w:lineRule="exact"/>
              <w:jc w:val="center"/>
              <w:textAlignment w:val="center"/>
              <w:rPr>
                <w:rFonts w:ascii="宋体" w:hAnsi="宋体" w:cs="宋体"/>
                <w:color w:val="000000"/>
                <w:sz w:val="18"/>
                <w:szCs w:val="18"/>
                <w:highlight w:val="green"/>
              </w:rPr>
            </w:pPr>
            <w:r>
              <w:rPr>
                <w:rFonts w:ascii="宋体" w:hAnsi="宋体" w:cs="宋体" w:hint="eastAsia"/>
                <w:color w:val="000000"/>
                <w:szCs w:val="21"/>
              </w:rPr>
              <w:t>5</w:t>
            </w:r>
          </w:p>
        </w:tc>
        <w:tc>
          <w:tcPr>
            <w:tcW w:w="988" w:type="dxa"/>
            <w:vAlign w:val="center"/>
          </w:tcPr>
          <w:p w14:paraId="2BB27BA9" w14:textId="77777777" w:rsidR="00B01BF7" w:rsidRDefault="00000000">
            <w:pPr>
              <w:widowControl/>
              <w:jc w:val="center"/>
              <w:textAlignment w:val="center"/>
              <w:rPr>
                <w:rFonts w:ascii="宋体" w:hAnsi="宋体" w:cs="宋体"/>
                <w:color w:val="000000"/>
                <w:sz w:val="18"/>
                <w:szCs w:val="18"/>
                <w:highlight w:val="green"/>
              </w:rPr>
            </w:pPr>
            <w:r>
              <w:rPr>
                <w:rFonts w:ascii="宋体" w:hAnsi="宋体" w:cs="宋体" w:hint="eastAsia"/>
                <w:color w:val="000000"/>
                <w:szCs w:val="21"/>
              </w:rPr>
              <w:t>8</w:t>
            </w:r>
          </w:p>
        </w:tc>
      </w:tr>
      <w:tr w:rsidR="00B01BF7" w14:paraId="2B2ABCE9" w14:textId="77777777">
        <w:trPr>
          <w:trHeight w:hRule="exact" w:val="510"/>
          <w:jc w:val="center"/>
        </w:trPr>
        <w:tc>
          <w:tcPr>
            <w:tcW w:w="606" w:type="dxa"/>
            <w:vAlign w:val="center"/>
          </w:tcPr>
          <w:p w14:paraId="77D96667" w14:textId="77777777" w:rsidR="00B01BF7" w:rsidRDefault="00000000">
            <w:pPr>
              <w:widowControl/>
              <w:jc w:val="center"/>
              <w:textAlignment w:val="center"/>
              <w:rPr>
                <w:rFonts w:ascii="宋体" w:hAnsi="宋体" w:cs="宋体"/>
                <w:b/>
                <w:color w:val="000000"/>
                <w:kern w:val="0"/>
                <w:sz w:val="18"/>
                <w:szCs w:val="18"/>
              </w:rPr>
            </w:pPr>
            <w:r>
              <w:rPr>
                <w:rFonts w:ascii="宋体" w:hAnsi="宋体" w:cs="宋体" w:hint="eastAsia"/>
                <w:b/>
                <w:color w:val="000000"/>
                <w:kern w:val="0"/>
                <w:sz w:val="18"/>
                <w:szCs w:val="18"/>
              </w:rPr>
              <w:t>4</w:t>
            </w:r>
          </w:p>
        </w:tc>
        <w:tc>
          <w:tcPr>
            <w:tcW w:w="1766" w:type="dxa"/>
            <w:vAlign w:val="center"/>
          </w:tcPr>
          <w:p w14:paraId="6A3A706E" w14:textId="77777777" w:rsidR="00B01BF7" w:rsidRDefault="00000000">
            <w:pPr>
              <w:widowControl/>
              <w:spacing w:line="240" w:lineRule="exact"/>
              <w:textAlignment w:val="center"/>
              <w:rPr>
                <w:rFonts w:ascii="宋体" w:hAnsi="宋体" w:cs="宋体"/>
                <w:color w:val="000000"/>
                <w:kern w:val="0"/>
                <w:sz w:val="18"/>
                <w:szCs w:val="18"/>
                <w:highlight w:val="green"/>
              </w:rPr>
            </w:pPr>
            <w:r>
              <w:rPr>
                <w:rFonts w:ascii="宋体" w:hAnsi="宋体" w:cs="宋体" w:hint="eastAsia"/>
                <w:color w:val="000000"/>
                <w:szCs w:val="21"/>
              </w:rPr>
              <w:t>岗位实习</w:t>
            </w:r>
          </w:p>
        </w:tc>
        <w:tc>
          <w:tcPr>
            <w:tcW w:w="3538" w:type="dxa"/>
            <w:vAlign w:val="center"/>
          </w:tcPr>
          <w:p w14:paraId="5EF82545" w14:textId="77777777" w:rsidR="00B01BF7" w:rsidRDefault="00000000">
            <w:pPr>
              <w:widowControl/>
              <w:spacing w:line="240" w:lineRule="exact"/>
              <w:textAlignment w:val="center"/>
              <w:rPr>
                <w:rFonts w:ascii="宋体" w:hAnsi="宋体" w:cs="宋体"/>
                <w:color w:val="000000"/>
                <w:kern w:val="0"/>
                <w:sz w:val="18"/>
                <w:szCs w:val="18"/>
                <w:highlight w:val="green"/>
              </w:rPr>
            </w:pPr>
            <w:r>
              <w:rPr>
                <w:rFonts w:ascii="宋体" w:hAnsi="宋体" w:cs="宋体" w:hint="eastAsia"/>
                <w:color w:val="000000"/>
                <w:szCs w:val="21"/>
              </w:rPr>
              <w:t>参加企业岗位实践</w:t>
            </w:r>
          </w:p>
        </w:tc>
        <w:tc>
          <w:tcPr>
            <w:tcW w:w="1984" w:type="dxa"/>
            <w:vAlign w:val="center"/>
          </w:tcPr>
          <w:p w14:paraId="70BAA4D3" w14:textId="77777777" w:rsidR="00B01BF7" w:rsidRDefault="00000000">
            <w:pPr>
              <w:jc w:val="center"/>
              <w:rPr>
                <w:rFonts w:ascii="宋体" w:hAnsi="宋体" w:cs="宋体"/>
                <w:color w:val="000000"/>
                <w:kern w:val="0"/>
                <w:sz w:val="18"/>
                <w:szCs w:val="18"/>
                <w:highlight w:val="green"/>
              </w:rPr>
            </w:pPr>
            <w:r>
              <w:rPr>
                <w:rFonts w:ascii="宋体" w:hAnsi="宋体" w:cs="宋体" w:hint="eastAsia"/>
                <w:color w:val="000000"/>
                <w:szCs w:val="21"/>
              </w:rPr>
              <w:t>实地工作</w:t>
            </w:r>
          </w:p>
        </w:tc>
        <w:tc>
          <w:tcPr>
            <w:tcW w:w="1012" w:type="dxa"/>
            <w:vAlign w:val="center"/>
          </w:tcPr>
          <w:p w14:paraId="43522DE9" w14:textId="77777777" w:rsidR="00B01BF7" w:rsidRDefault="00000000">
            <w:pPr>
              <w:widowControl/>
              <w:spacing w:line="240" w:lineRule="exact"/>
              <w:jc w:val="center"/>
              <w:textAlignment w:val="center"/>
              <w:rPr>
                <w:rFonts w:ascii="宋体" w:hAnsi="宋体" w:cs="宋体"/>
                <w:color w:val="000000"/>
                <w:sz w:val="18"/>
                <w:szCs w:val="18"/>
                <w:highlight w:val="green"/>
              </w:rPr>
            </w:pPr>
            <w:r>
              <w:rPr>
                <w:rFonts w:ascii="宋体" w:hAnsi="宋体" w:cs="宋体" w:hint="eastAsia"/>
                <w:color w:val="000000"/>
                <w:szCs w:val="21"/>
              </w:rPr>
              <w:t>5-6</w:t>
            </w:r>
          </w:p>
        </w:tc>
        <w:tc>
          <w:tcPr>
            <w:tcW w:w="988" w:type="dxa"/>
            <w:vAlign w:val="center"/>
          </w:tcPr>
          <w:p w14:paraId="42B815D7" w14:textId="77777777" w:rsidR="00B01BF7" w:rsidRDefault="00000000">
            <w:pPr>
              <w:widowControl/>
              <w:jc w:val="center"/>
              <w:textAlignment w:val="center"/>
              <w:rPr>
                <w:rFonts w:ascii="宋体" w:hAnsi="宋体" w:cs="宋体"/>
                <w:color w:val="000000"/>
                <w:sz w:val="18"/>
                <w:szCs w:val="18"/>
                <w:highlight w:val="green"/>
              </w:rPr>
            </w:pPr>
            <w:r>
              <w:rPr>
                <w:rFonts w:ascii="宋体" w:hAnsi="宋体" w:cs="宋体" w:hint="eastAsia"/>
                <w:color w:val="000000"/>
                <w:szCs w:val="21"/>
              </w:rPr>
              <w:t>26</w:t>
            </w:r>
          </w:p>
        </w:tc>
      </w:tr>
    </w:tbl>
    <w:p w14:paraId="219E0E63" w14:textId="77777777" w:rsidR="00B01BF7" w:rsidRDefault="00000000">
      <w:pPr>
        <w:spacing w:line="460" w:lineRule="exact"/>
        <w:ind w:firstLineChars="224" w:firstLine="472"/>
        <w:jc w:val="left"/>
        <w:rPr>
          <w:b/>
          <w:szCs w:val="21"/>
        </w:rPr>
      </w:pPr>
      <w:r>
        <w:rPr>
          <w:rFonts w:hint="eastAsia"/>
          <w:b/>
          <w:szCs w:val="21"/>
        </w:rPr>
        <w:t>附表</w:t>
      </w:r>
      <w:r>
        <w:rPr>
          <w:rFonts w:hint="eastAsia"/>
          <w:b/>
          <w:szCs w:val="21"/>
        </w:rPr>
        <w:t>5</w:t>
      </w:r>
      <w:r>
        <w:rPr>
          <w:rFonts w:hint="eastAsia"/>
          <w:b/>
          <w:szCs w:val="21"/>
        </w:rPr>
        <w:t>：教学进程表</w:t>
      </w:r>
    </w:p>
    <w:p w14:paraId="479ABA57" w14:textId="77777777" w:rsidR="00B01BF7" w:rsidRDefault="00000000">
      <w:pPr>
        <w:spacing w:line="460" w:lineRule="exact"/>
        <w:ind w:firstLineChars="224" w:firstLine="472"/>
        <w:jc w:val="center"/>
        <w:rPr>
          <w:rFonts w:ascii="宋体" w:hAnsi="宋体" w:cs="宋体"/>
          <w:b/>
          <w:bCs/>
          <w:szCs w:val="21"/>
        </w:rPr>
      </w:pPr>
      <w:r>
        <w:rPr>
          <w:rFonts w:ascii="宋体" w:hAnsi="宋体" w:cs="宋体" w:hint="eastAsia"/>
          <w:b/>
          <w:bCs/>
          <w:szCs w:val="21"/>
        </w:rPr>
        <w:t>电子信息工程技术专业教学进程表(三年制）</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firstRow="1" w:lastRow="0" w:firstColumn="1" w:lastColumn="0" w:noHBand="0" w:noVBand="1"/>
      </w:tblPr>
      <w:tblGrid>
        <w:gridCol w:w="378"/>
        <w:gridCol w:w="570"/>
        <w:gridCol w:w="340"/>
        <w:gridCol w:w="340"/>
        <w:gridCol w:w="341"/>
        <w:gridCol w:w="338"/>
        <w:gridCol w:w="341"/>
        <w:gridCol w:w="341"/>
        <w:gridCol w:w="338"/>
        <w:gridCol w:w="341"/>
        <w:gridCol w:w="340"/>
        <w:gridCol w:w="341"/>
        <w:gridCol w:w="338"/>
        <w:gridCol w:w="341"/>
        <w:gridCol w:w="340"/>
        <w:gridCol w:w="339"/>
        <w:gridCol w:w="340"/>
        <w:gridCol w:w="341"/>
        <w:gridCol w:w="338"/>
        <w:gridCol w:w="341"/>
        <w:gridCol w:w="341"/>
        <w:gridCol w:w="340"/>
        <w:gridCol w:w="339"/>
        <w:gridCol w:w="340"/>
        <w:gridCol w:w="341"/>
        <w:gridCol w:w="338"/>
        <w:gridCol w:w="341"/>
        <w:gridCol w:w="340"/>
        <w:gridCol w:w="293"/>
      </w:tblGrid>
      <w:tr w:rsidR="00B01BF7" w14:paraId="13426CC8" w14:textId="77777777">
        <w:trPr>
          <w:cantSplit/>
          <w:trHeight w:val="340"/>
          <w:jc w:val="center"/>
        </w:trPr>
        <w:tc>
          <w:tcPr>
            <w:tcW w:w="948" w:type="dxa"/>
            <w:gridSpan w:val="2"/>
            <w:vAlign w:val="center"/>
          </w:tcPr>
          <w:p w14:paraId="15EB754C" w14:textId="77777777" w:rsidR="00B01BF7" w:rsidRDefault="00000000">
            <w:pPr>
              <w:spacing w:line="380" w:lineRule="exact"/>
              <w:jc w:val="center"/>
              <w:rPr>
                <w:rFonts w:ascii="宋体" w:hAnsi="宋体" w:cs="宋体"/>
                <w:w w:val="80"/>
                <w:sz w:val="18"/>
              </w:rPr>
            </w:pPr>
            <w:r>
              <w:rPr>
                <w:rFonts w:ascii="宋体" w:hAnsi="宋体" w:cs="宋体" w:hint="eastAsia"/>
                <w:noProof/>
                <w:sz w:val="20"/>
              </w:rPr>
              <w:lastRenderedPageBreak/>
              <mc:AlternateContent>
                <mc:Choice Requires="wpg">
                  <w:drawing>
                    <wp:anchor distT="0" distB="0" distL="114300" distR="114300" simplePos="0" relativeHeight="251661312" behindDoc="0" locked="0" layoutInCell="1" allowOverlap="1" wp14:anchorId="6346726F" wp14:editId="20A0EE8F">
                      <wp:simplePos x="0" y="0"/>
                      <wp:positionH relativeFrom="column">
                        <wp:posOffset>89535</wp:posOffset>
                      </wp:positionH>
                      <wp:positionV relativeFrom="paragraph">
                        <wp:posOffset>31115</wp:posOffset>
                      </wp:positionV>
                      <wp:extent cx="411480" cy="715010"/>
                      <wp:effectExtent l="0" t="0" r="26670" b="27940"/>
                      <wp:wrapNone/>
                      <wp:docPr id="76" name="组合 76"/>
                      <wp:cNvGraphicFramePr/>
                      <a:graphic xmlns:a="http://schemas.openxmlformats.org/drawingml/2006/main">
                        <a:graphicData uri="http://schemas.microsoft.com/office/word/2010/wordprocessingGroup">
                          <wpg:wgp>
                            <wpg:cNvGrpSpPr/>
                            <wpg:grpSpPr>
                              <a:xfrm>
                                <a:off x="0" y="0"/>
                                <a:ext cx="411480" cy="715010"/>
                                <a:chOff x="1140" y="1800"/>
                                <a:chExt cx="648" cy="1126"/>
                              </a:xfrm>
                              <a:effectLst/>
                            </wpg:grpSpPr>
                            <wps:wsp>
                              <wps:cNvPr id="77" name="任意多边形 3"/>
                              <wps:cNvSpPr/>
                              <wps:spPr>
                                <a:xfrm>
                                  <a:off x="1140" y="1802"/>
                                  <a:ext cx="345" cy="1123"/>
                                </a:xfrm>
                                <a:custGeom>
                                  <a:avLst/>
                                  <a:gdLst/>
                                  <a:ahLst/>
                                  <a:cxnLst/>
                                  <a:rect l="0" t="0" r="0" b="0"/>
                                  <a:pathLst>
                                    <a:path w="345" h="1123">
                                      <a:moveTo>
                                        <a:pt x="345" y="1123"/>
                                      </a:moveTo>
                                      <a:lnTo>
                                        <a:pt x="0" y="0"/>
                                      </a:lnTo>
                                    </a:path>
                                  </a:pathLst>
                                </a:custGeom>
                                <a:noFill/>
                                <a:ln w="9525" cap="flat" cmpd="sng">
                                  <a:solidFill>
                                    <a:srgbClr val="000000"/>
                                  </a:solidFill>
                                  <a:prstDash val="solid"/>
                                  <a:headEnd type="none" w="med" len="med"/>
                                  <a:tailEnd type="none" w="med" len="med"/>
                                </a:ln>
                                <a:effectLst/>
                              </wps:spPr>
                              <wps:bodyPr upright="1"/>
                            </wps:wsp>
                            <wps:wsp>
                              <wps:cNvPr id="78" name="任意多边形 4"/>
                              <wps:cNvSpPr/>
                              <wps:spPr>
                                <a:xfrm>
                                  <a:off x="1485" y="1800"/>
                                  <a:ext cx="303" cy="1126"/>
                                </a:xfrm>
                                <a:custGeom>
                                  <a:avLst/>
                                  <a:gdLst/>
                                  <a:ahLst/>
                                  <a:cxnLst/>
                                  <a:rect l="0" t="0" r="0" b="0"/>
                                  <a:pathLst>
                                    <a:path w="303" h="1126">
                                      <a:moveTo>
                                        <a:pt x="303" y="1126"/>
                                      </a:moveTo>
                                      <a:lnTo>
                                        <a:pt x="0" y="0"/>
                                      </a:lnTo>
                                    </a:path>
                                  </a:pathLst>
                                </a:custGeom>
                                <a:noFill/>
                                <a:ln w="9525" cap="flat" cmpd="sng">
                                  <a:solidFill>
                                    <a:srgbClr val="000000"/>
                                  </a:solidFill>
                                  <a:prstDash val="solid"/>
                                  <a:headEnd type="none" w="med" len="med"/>
                                  <a:tailEnd type="none" w="med" len="med"/>
                                </a:ln>
                                <a:effectLst/>
                              </wps:spPr>
                              <wps:bodyPr upright="1"/>
                            </wps:wsp>
                          </wpg:wgp>
                        </a:graphicData>
                      </a:graphic>
                    </wp:anchor>
                  </w:drawing>
                </mc:Choice>
                <mc:Fallback xmlns:wpsCustomData="http://www.wps.cn/officeDocument/2013/wpsCustomData">
                  <w:pict>
                    <v:group id="_x0000_s1026" o:spid="_x0000_s1026" o:spt="203" style="position:absolute;left:0pt;margin-left:7.05pt;margin-top:2.45pt;height:56.3pt;width:32.4pt;z-index:251661312;mso-width-relative:page;mso-height-relative:page;" coordorigin="1140,1800" coordsize="648,1126" o:gfxdata="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">
                      <o:lock v:ext="edit" aspectratio="f"/>
                      <v:shape id="任意多边形 3" o:spid="_x0000_s1026" o:spt="100" style="position:absolute;left:1140;top:1802;height:1123;width:345;" filled="f" stroked="t" coordsize="345,1123" o:gfxdata="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iR6im8AAAA&#10;2wAAAA8AAAAAAAAAAQAgAAAAIgAAAGRycy9kb3ducmV2LnhtbFBLAQIUABQAAAAIAIdO4kAzLwWe&#10;OwAAADkAAAAQAAAAAAAAAAEAIAAAAAsBAABkcnMvc2hhcGV4bWwueG1sUEsFBgAAAAAGAAYAWwEA&#10;ALUDAAAAAA==&#10;" path="m345,1123l0,0e">
                        <v:fill on="f" focussize="0,0"/>
                        <v:stroke color="#000000" joinstyle="round"/>
                        <v:imagedata o:title=""/>
                        <o:lock v:ext="edit" aspectratio="f"/>
                      </v:shape>
                      <v:shape id="任意多边形 4" o:spid="_x0000_s1026" o:spt="100" style="position:absolute;left:1485;top:1800;height:1126;width:303;" filled="f" stroked="t" coordsize="303,1126" o:gfxdata="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BH2QvQAA&#10;ANsAAAAPAAAAAAAAAAEAIAAAACIAAABkcnMvZG93bnJldi54bWxQSwECFAAUAAAACACHTuJAMy8F&#10;njsAAAA5AAAAEAAAAAAAAAABACAAAAAMAQAAZHJzL3NoYXBleG1sLnhtbFBLBQYAAAAABgAGAFsB&#10;AAC2AwAAAAA=&#10;" path="m303,1126l0,0e">
                        <v:fill on="f" focussize="0,0"/>
                        <v:stroke color="#000000" joinstyle="round"/>
                        <v:imagedata o:title=""/>
                        <o:lock v:ext="edit" aspectratio="f"/>
                      </v:shape>
                    </v:group>
                  </w:pict>
                </mc:Fallback>
              </mc:AlternateContent>
            </w:r>
            <w:r>
              <w:rPr>
                <w:rFonts w:ascii="宋体" w:hAnsi="宋体" w:cs="宋体" w:hint="eastAsia"/>
                <w:w w:val="80"/>
                <w:sz w:val="18"/>
              </w:rPr>
              <w:t>周</w:t>
            </w:r>
          </w:p>
          <w:p w14:paraId="04FFA859" w14:textId="77777777" w:rsidR="00B01BF7" w:rsidRDefault="00000000">
            <w:pPr>
              <w:spacing w:line="380" w:lineRule="exact"/>
              <w:jc w:val="center"/>
              <w:rPr>
                <w:rFonts w:ascii="宋体" w:hAnsi="宋体" w:cs="宋体"/>
                <w:w w:val="80"/>
                <w:sz w:val="18"/>
              </w:rPr>
            </w:pPr>
            <w:r>
              <w:rPr>
                <w:rFonts w:ascii="宋体" w:hAnsi="宋体" w:cs="宋体" w:hint="eastAsia"/>
                <w:w w:val="80"/>
                <w:sz w:val="18"/>
              </w:rPr>
              <w:t>年  学   次</w:t>
            </w:r>
          </w:p>
          <w:p w14:paraId="5EEA1999" w14:textId="77777777" w:rsidR="00B01BF7" w:rsidRDefault="00000000">
            <w:pPr>
              <w:spacing w:line="380" w:lineRule="exact"/>
              <w:ind w:firstLineChars="100" w:firstLine="143"/>
              <w:jc w:val="center"/>
              <w:rPr>
                <w:rFonts w:ascii="宋体" w:hAnsi="宋体" w:cs="宋体"/>
                <w:w w:val="80"/>
                <w:sz w:val="18"/>
              </w:rPr>
            </w:pPr>
            <w:r>
              <w:rPr>
                <w:rFonts w:ascii="宋体" w:hAnsi="宋体" w:cs="宋体" w:hint="eastAsia"/>
                <w:w w:val="80"/>
                <w:sz w:val="18"/>
              </w:rPr>
              <w:t>级   期</w:t>
            </w:r>
          </w:p>
        </w:tc>
        <w:tc>
          <w:tcPr>
            <w:tcW w:w="340" w:type="dxa"/>
            <w:vAlign w:val="center"/>
          </w:tcPr>
          <w:p w14:paraId="55E4F66C" w14:textId="77777777" w:rsidR="00B01BF7" w:rsidRDefault="00000000">
            <w:pPr>
              <w:spacing w:line="380" w:lineRule="exact"/>
              <w:jc w:val="center"/>
              <w:rPr>
                <w:w w:val="80"/>
                <w:szCs w:val="32"/>
              </w:rPr>
            </w:pPr>
            <w:r>
              <w:rPr>
                <w:w w:val="80"/>
                <w:szCs w:val="32"/>
              </w:rPr>
              <w:t>1</w:t>
            </w:r>
          </w:p>
        </w:tc>
        <w:tc>
          <w:tcPr>
            <w:tcW w:w="340" w:type="dxa"/>
            <w:vAlign w:val="center"/>
          </w:tcPr>
          <w:p w14:paraId="4BCE6008" w14:textId="77777777" w:rsidR="00B01BF7" w:rsidRDefault="00000000">
            <w:pPr>
              <w:spacing w:line="380" w:lineRule="exact"/>
              <w:jc w:val="center"/>
              <w:rPr>
                <w:w w:val="80"/>
                <w:szCs w:val="32"/>
              </w:rPr>
            </w:pPr>
            <w:r>
              <w:rPr>
                <w:w w:val="80"/>
                <w:szCs w:val="32"/>
              </w:rPr>
              <w:t>2</w:t>
            </w:r>
          </w:p>
        </w:tc>
        <w:tc>
          <w:tcPr>
            <w:tcW w:w="341" w:type="dxa"/>
            <w:vAlign w:val="center"/>
          </w:tcPr>
          <w:p w14:paraId="4746E1BB" w14:textId="77777777" w:rsidR="00B01BF7" w:rsidRDefault="00000000">
            <w:pPr>
              <w:spacing w:line="380" w:lineRule="exact"/>
              <w:jc w:val="center"/>
              <w:rPr>
                <w:w w:val="80"/>
                <w:szCs w:val="32"/>
              </w:rPr>
            </w:pPr>
            <w:r>
              <w:rPr>
                <w:w w:val="80"/>
                <w:szCs w:val="32"/>
              </w:rPr>
              <w:t>3</w:t>
            </w:r>
          </w:p>
        </w:tc>
        <w:tc>
          <w:tcPr>
            <w:tcW w:w="338" w:type="dxa"/>
            <w:vAlign w:val="center"/>
          </w:tcPr>
          <w:p w14:paraId="054EA013" w14:textId="77777777" w:rsidR="00B01BF7" w:rsidRDefault="00000000">
            <w:pPr>
              <w:spacing w:line="380" w:lineRule="exact"/>
              <w:jc w:val="center"/>
              <w:rPr>
                <w:w w:val="80"/>
                <w:szCs w:val="32"/>
              </w:rPr>
            </w:pPr>
            <w:r>
              <w:rPr>
                <w:w w:val="80"/>
                <w:szCs w:val="32"/>
              </w:rPr>
              <w:t>4</w:t>
            </w:r>
          </w:p>
        </w:tc>
        <w:tc>
          <w:tcPr>
            <w:tcW w:w="341" w:type="dxa"/>
            <w:vAlign w:val="center"/>
          </w:tcPr>
          <w:p w14:paraId="345FA3EA" w14:textId="77777777" w:rsidR="00B01BF7" w:rsidRDefault="00000000">
            <w:pPr>
              <w:spacing w:line="380" w:lineRule="exact"/>
              <w:jc w:val="center"/>
              <w:rPr>
                <w:w w:val="80"/>
                <w:szCs w:val="32"/>
              </w:rPr>
            </w:pPr>
            <w:r>
              <w:rPr>
                <w:w w:val="80"/>
                <w:szCs w:val="32"/>
              </w:rPr>
              <w:t>5</w:t>
            </w:r>
          </w:p>
        </w:tc>
        <w:tc>
          <w:tcPr>
            <w:tcW w:w="341" w:type="dxa"/>
            <w:vAlign w:val="center"/>
          </w:tcPr>
          <w:p w14:paraId="54200586" w14:textId="77777777" w:rsidR="00B01BF7" w:rsidRDefault="00000000">
            <w:pPr>
              <w:spacing w:line="380" w:lineRule="exact"/>
              <w:jc w:val="center"/>
              <w:rPr>
                <w:w w:val="80"/>
                <w:szCs w:val="32"/>
              </w:rPr>
            </w:pPr>
            <w:r>
              <w:rPr>
                <w:w w:val="80"/>
                <w:szCs w:val="32"/>
              </w:rPr>
              <w:t>6</w:t>
            </w:r>
          </w:p>
        </w:tc>
        <w:tc>
          <w:tcPr>
            <w:tcW w:w="338" w:type="dxa"/>
            <w:vAlign w:val="center"/>
          </w:tcPr>
          <w:p w14:paraId="6B80C463" w14:textId="77777777" w:rsidR="00B01BF7" w:rsidRDefault="00000000">
            <w:pPr>
              <w:spacing w:line="380" w:lineRule="exact"/>
              <w:jc w:val="center"/>
              <w:rPr>
                <w:w w:val="80"/>
                <w:szCs w:val="32"/>
              </w:rPr>
            </w:pPr>
            <w:r>
              <w:rPr>
                <w:w w:val="80"/>
                <w:szCs w:val="32"/>
              </w:rPr>
              <w:t>7</w:t>
            </w:r>
          </w:p>
        </w:tc>
        <w:tc>
          <w:tcPr>
            <w:tcW w:w="341" w:type="dxa"/>
            <w:vAlign w:val="center"/>
          </w:tcPr>
          <w:p w14:paraId="45FAFA95" w14:textId="77777777" w:rsidR="00B01BF7" w:rsidRDefault="00000000">
            <w:pPr>
              <w:spacing w:line="380" w:lineRule="exact"/>
              <w:jc w:val="center"/>
              <w:rPr>
                <w:w w:val="80"/>
                <w:szCs w:val="32"/>
              </w:rPr>
            </w:pPr>
            <w:r>
              <w:rPr>
                <w:w w:val="80"/>
                <w:szCs w:val="32"/>
              </w:rPr>
              <w:t>8</w:t>
            </w:r>
          </w:p>
        </w:tc>
        <w:tc>
          <w:tcPr>
            <w:tcW w:w="340" w:type="dxa"/>
            <w:vAlign w:val="center"/>
          </w:tcPr>
          <w:p w14:paraId="486C0044" w14:textId="77777777" w:rsidR="00B01BF7" w:rsidRDefault="00000000">
            <w:pPr>
              <w:spacing w:line="380" w:lineRule="exact"/>
              <w:jc w:val="center"/>
              <w:rPr>
                <w:w w:val="80"/>
                <w:szCs w:val="32"/>
              </w:rPr>
            </w:pPr>
            <w:r>
              <w:rPr>
                <w:w w:val="80"/>
                <w:szCs w:val="32"/>
              </w:rPr>
              <w:t>9</w:t>
            </w:r>
          </w:p>
        </w:tc>
        <w:tc>
          <w:tcPr>
            <w:tcW w:w="341" w:type="dxa"/>
            <w:vAlign w:val="center"/>
          </w:tcPr>
          <w:p w14:paraId="72531E3F" w14:textId="77777777" w:rsidR="00B01BF7" w:rsidRDefault="00000000">
            <w:pPr>
              <w:spacing w:line="380" w:lineRule="exact"/>
              <w:jc w:val="center"/>
              <w:rPr>
                <w:w w:val="80"/>
                <w:szCs w:val="32"/>
              </w:rPr>
            </w:pPr>
            <w:r>
              <w:rPr>
                <w:w w:val="80"/>
                <w:szCs w:val="32"/>
              </w:rPr>
              <w:t>10</w:t>
            </w:r>
          </w:p>
        </w:tc>
        <w:tc>
          <w:tcPr>
            <w:tcW w:w="338" w:type="dxa"/>
            <w:vAlign w:val="center"/>
          </w:tcPr>
          <w:p w14:paraId="79BC4627" w14:textId="77777777" w:rsidR="00B01BF7" w:rsidRDefault="00000000">
            <w:pPr>
              <w:spacing w:line="380" w:lineRule="exact"/>
              <w:jc w:val="center"/>
              <w:rPr>
                <w:w w:val="80"/>
                <w:szCs w:val="32"/>
              </w:rPr>
            </w:pPr>
            <w:r>
              <w:rPr>
                <w:w w:val="80"/>
                <w:szCs w:val="32"/>
              </w:rPr>
              <w:t>11</w:t>
            </w:r>
          </w:p>
        </w:tc>
        <w:tc>
          <w:tcPr>
            <w:tcW w:w="341" w:type="dxa"/>
            <w:vAlign w:val="center"/>
          </w:tcPr>
          <w:p w14:paraId="46DC3C54" w14:textId="77777777" w:rsidR="00B01BF7" w:rsidRDefault="00000000">
            <w:pPr>
              <w:spacing w:line="380" w:lineRule="exact"/>
              <w:jc w:val="center"/>
              <w:rPr>
                <w:w w:val="80"/>
                <w:szCs w:val="32"/>
              </w:rPr>
            </w:pPr>
            <w:r>
              <w:rPr>
                <w:w w:val="80"/>
                <w:szCs w:val="32"/>
              </w:rPr>
              <w:t>12</w:t>
            </w:r>
          </w:p>
        </w:tc>
        <w:tc>
          <w:tcPr>
            <w:tcW w:w="340" w:type="dxa"/>
            <w:vAlign w:val="center"/>
          </w:tcPr>
          <w:p w14:paraId="0A034D97" w14:textId="77777777" w:rsidR="00B01BF7" w:rsidRDefault="00000000">
            <w:pPr>
              <w:spacing w:line="380" w:lineRule="exact"/>
              <w:jc w:val="center"/>
              <w:rPr>
                <w:w w:val="80"/>
                <w:szCs w:val="32"/>
              </w:rPr>
            </w:pPr>
            <w:r>
              <w:rPr>
                <w:w w:val="80"/>
                <w:szCs w:val="32"/>
              </w:rPr>
              <w:t>13</w:t>
            </w:r>
          </w:p>
        </w:tc>
        <w:tc>
          <w:tcPr>
            <w:tcW w:w="339" w:type="dxa"/>
            <w:vAlign w:val="center"/>
          </w:tcPr>
          <w:p w14:paraId="3BC462FC" w14:textId="77777777" w:rsidR="00B01BF7" w:rsidRDefault="00000000">
            <w:pPr>
              <w:spacing w:line="380" w:lineRule="exact"/>
              <w:jc w:val="center"/>
              <w:rPr>
                <w:w w:val="80"/>
                <w:szCs w:val="32"/>
              </w:rPr>
            </w:pPr>
            <w:r>
              <w:rPr>
                <w:w w:val="80"/>
                <w:szCs w:val="32"/>
              </w:rPr>
              <w:t>14</w:t>
            </w:r>
          </w:p>
        </w:tc>
        <w:tc>
          <w:tcPr>
            <w:tcW w:w="340" w:type="dxa"/>
            <w:vAlign w:val="center"/>
          </w:tcPr>
          <w:p w14:paraId="7816422C" w14:textId="77777777" w:rsidR="00B01BF7" w:rsidRDefault="00000000">
            <w:pPr>
              <w:spacing w:line="380" w:lineRule="exact"/>
              <w:jc w:val="center"/>
              <w:rPr>
                <w:w w:val="80"/>
                <w:szCs w:val="32"/>
              </w:rPr>
            </w:pPr>
            <w:r>
              <w:rPr>
                <w:w w:val="80"/>
                <w:szCs w:val="32"/>
              </w:rPr>
              <w:t>15</w:t>
            </w:r>
          </w:p>
        </w:tc>
        <w:tc>
          <w:tcPr>
            <w:tcW w:w="341" w:type="dxa"/>
            <w:vAlign w:val="center"/>
          </w:tcPr>
          <w:p w14:paraId="08F59004" w14:textId="77777777" w:rsidR="00B01BF7" w:rsidRDefault="00000000">
            <w:pPr>
              <w:spacing w:line="380" w:lineRule="exact"/>
              <w:jc w:val="center"/>
              <w:rPr>
                <w:w w:val="80"/>
                <w:szCs w:val="32"/>
              </w:rPr>
            </w:pPr>
            <w:r>
              <w:rPr>
                <w:w w:val="80"/>
                <w:szCs w:val="32"/>
              </w:rPr>
              <w:t>16</w:t>
            </w:r>
          </w:p>
        </w:tc>
        <w:tc>
          <w:tcPr>
            <w:tcW w:w="338" w:type="dxa"/>
            <w:vAlign w:val="center"/>
          </w:tcPr>
          <w:p w14:paraId="4FA2B102" w14:textId="77777777" w:rsidR="00B01BF7" w:rsidRDefault="00000000">
            <w:pPr>
              <w:spacing w:line="380" w:lineRule="exact"/>
              <w:jc w:val="center"/>
              <w:rPr>
                <w:w w:val="80"/>
                <w:szCs w:val="32"/>
              </w:rPr>
            </w:pPr>
            <w:r>
              <w:rPr>
                <w:w w:val="80"/>
                <w:szCs w:val="32"/>
              </w:rPr>
              <w:t>17</w:t>
            </w:r>
          </w:p>
        </w:tc>
        <w:tc>
          <w:tcPr>
            <w:tcW w:w="341" w:type="dxa"/>
            <w:vAlign w:val="center"/>
          </w:tcPr>
          <w:p w14:paraId="2F6D857A" w14:textId="77777777" w:rsidR="00B01BF7" w:rsidRDefault="00000000">
            <w:pPr>
              <w:spacing w:line="380" w:lineRule="exact"/>
              <w:jc w:val="center"/>
              <w:rPr>
                <w:w w:val="80"/>
                <w:szCs w:val="32"/>
              </w:rPr>
            </w:pPr>
            <w:r>
              <w:rPr>
                <w:w w:val="80"/>
                <w:szCs w:val="32"/>
              </w:rPr>
              <w:t>18</w:t>
            </w:r>
          </w:p>
        </w:tc>
        <w:tc>
          <w:tcPr>
            <w:tcW w:w="341" w:type="dxa"/>
            <w:vAlign w:val="center"/>
          </w:tcPr>
          <w:p w14:paraId="17A65471" w14:textId="77777777" w:rsidR="00B01BF7" w:rsidRDefault="00000000">
            <w:pPr>
              <w:spacing w:line="380" w:lineRule="exact"/>
              <w:jc w:val="center"/>
              <w:rPr>
                <w:w w:val="80"/>
                <w:szCs w:val="32"/>
              </w:rPr>
            </w:pPr>
            <w:r>
              <w:rPr>
                <w:w w:val="80"/>
                <w:szCs w:val="32"/>
              </w:rPr>
              <w:t>19</w:t>
            </w:r>
          </w:p>
        </w:tc>
        <w:tc>
          <w:tcPr>
            <w:tcW w:w="340" w:type="dxa"/>
            <w:vAlign w:val="center"/>
          </w:tcPr>
          <w:p w14:paraId="63023297" w14:textId="77777777" w:rsidR="00B01BF7" w:rsidRDefault="00000000">
            <w:pPr>
              <w:spacing w:line="380" w:lineRule="exact"/>
              <w:jc w:val="center"/>
              <w:rPr>
                <w:w w:val="80"/>
                <w:szCs w:val="32"/>
              </w:rPr>
            </w:pPr>
            <w:r>
              <w:rPr>
                <w:w w:val="80"/>
                <w:szCs w:val="32"/>
              </w:rPr>
              <w:t>20</w:t>
            </w:r>
          </w:p>
        </w:tc>
        <w:tc>
          <w:tcPr>
            <w:tcW w:w="339" w:type="dxa"/>
            <w:vAlign w:val="center"/>
          </w:tcPr>
          <w:p w14:paraId="665BA5E4" w14:textId="77777777" w:rsidR="00B01BF7" w:rsidRDefault="00000000">
            <w:pPr>
              <w:spacing w:line="380" w:lineRule="exact"/>
              <w:jc w:val="center"/>
              <w:rPr>
                <w:w w:val="80"/>
                <w:szCs w:val="32"/>
              </w:rPr>
            </w:pPr>
            <w:r>
              <w:rPr>
                <w:w w:val="80"/>
                <w:szCs w:val="32"/>
              </w:rPr>
              <w:t>21</w:t>
            </w:r>
          </w:p>
        </w:tc>
        <w:tc>
          <w:tcPr>
            <w:tcW w:w="340" w:type="dxa"/>
            <w:vAlign w:val="center"/>
          </w:tcPr>
          <w:p w14:paraId="64F81044" w14:textId="77777777" w:rsidR="00B01BF7" w:rsidRDefault="00000000">
            <w:pPr>
              <w:spacing w:line="380" w:lineRule="exact"/>
              <w:jc w:val="center"/>
              <w:rPr>
                <w:w w:val="80"/>
                <w:szCs w:val="32"/>
              </w:rPr>
            </w:pPr>
            <w:r>
              <w:rPr>
                <w:w w:val="80"/>
                <w:szCs w:val="32"/>
              </w:rPr>
              <w:t>22</w:t>
            </w:r>
          </w:p>
        </w:tc>
        <w:tc>
          <w:tcPr>
            <w:tcW w:w="341" w:type="dxa"/>
            <w:vAlign w:val="center"/>
          </w:tcPr>
          <w:p w14:paraId="1B94E4E3" w14:textId="77777777" w:rsidR="00B01BF7" w:rsidRDefault="00000000">
            <w:pPr>
              <w:spacing w:line="380" w:lineRule="exact"/>
              <w:jc w:val="center"/>
              <w:rPr>
                <w:w w:val="80"/>
                <w:szCs w:val="32"/>
              </w:rPr>
            </w:pPr>
            <w:r>
              <w:rPr>
                <w:w w:val="80"/>
                <w:szCs w:val="32"/>
              </w:rPr>
              <w:t>23</w:t>
            </w:r>
          </w:p>
        </w:tc>
        <w:tc>
          <w:tcPr>
            <w:tcW w:w="338" w:type="dxa"/>
            <w:vAlign w:val="center"/>
          </w:tcPr>
          <w:p w14:paraId="3A1D8652" w14:textId="77777777" w:rsidR="00B01BF7" w:rsidRDefault="00000000">
            <w:pPr>
              <w:spacing w:line="380" w:lineRule="exact"/>
              <w:jc w:val="center"/>
              <w:rPr>
                <w:w w:val="80"/>
                <w:szCs w:val="32"/>
              </w:rPr>
            </w:pPr>
            <w:r>
              <w:rPr>
                <w:w w:val="80"/>
                <w:szCs w:val="32"/>
              </w:rPr>
              <w:t>24</w:t>
            </w:r>
          </w:p>
        </w:tc>
        <w:tc>
          <w:tcPr>
            <w:tcW w:w="341" w:type="dxa"/>
            <w:vAlign w:val="center"/>
          </w:tcPr>
          <w:p w14:paraId="19B6D7ED" w14:textId="77777777" w:rsidR="00B01BF7" w:rsidRDefault="00000000">
            <w:pPr>
              <w:spacing w:line="380" w:lineRule="exact"/>
              <w:jc w:val="center"/>
              <w:rPr>
                <w:w w:val="80"/>
                <w:szCs w:val="32"/>
              </w:rPr>
            </w:pPr>
            <w:r>
              <w:rPr>
                <w:w w:val="80"/>
                <w:szCs w:val="32"/>
              </w:rPr>
              <w:t>25</w:t>
            </w:r>
          </w:p>
        </w:tc>
        <w:tc>
          <w:tcPr>
            <w:tcW w:w="340" w:type="dxa"/>
            <w:tcBorders>
              <w:bottom w:val="single" w:sz="4" w:space="0" w:color="auto"/>
            </w:tcBorders>
            <w:vAlign w:val="center"/>
          </w:tcPr>
          <w:p w14:paraId="1686544D" w14:textId="77777777" w:rsidR="00B01BF7" w:rsidRDefault="00000000">
            <w:pPr>
              <w:spacing w:line="380" w:lineRule="exact"/>
              <w:jc w:val="center"/>
              <w:rPr>
                <w:w w:val="80"/>
                <w:szCs w:val="32"/>
              </w:rPr>
            </w:pPr>
            <w:r>
              <w:rPr>
                <w:w w:val="80"/>
                <w:szCs w:val="32"/>
              </w:rPr>
              <w:t>26</w:t>
            </w:r>
          </w:p>
        </w:tc>
        <w:tc>
          <w:tcPr>
            <w:tcW w:w="293" w:type="dxa"/>
            <w:tcBorders>
              <w:bottom w:val="single" w:sz="4" w:space="0" w:color="auto"/>
            </w:tcBorders>
            <w:vAlign w:val="center"/>
          </w:tcPr>
          <w:p w14:paraId="3A5CC01A" w14:textId="77777777" w:rsidR="00B01BF7" w:rsidRDefault="00000000">
            <w:pPr>
              <w:spacing w:line="380" w:lineRule="exact"/>
              <w:jc w:val="center"/>
              <w:rPr>
                <w:w w:val="80"/>
                <w:szCs w:val="32"/>
              </w:rPr>
            </w:pPr>
            <w:r>
              <w:rPr>
                <w:w w:val="80"/>
                <w:szCs w:val="32"/>
              </w:rPr>
              <w:t>27</w:t>
            </w:r>
          </w:p>
        </w:tc>
      </w:tr>
      <w:tr w:rsidR="00B01BF7" w14:paraId="0BF1D458" w14:textId="77777777">
        <w:trPr>
          <w:cantSplit/>
          <w:trHeight w:hRule="exact" w:val="680"/>
          <w:jc w:val="center"/>
        </w:trPr>
        <w:tc>
          <w:tcPr>
            <w:tcW w:w="378" w:type="dxa"/>
            <w:vMerge w:val="restart"/>
            <w:vAlign w:val="center"/>
          </w:tcPr>
          <w:p w14:paraId="7653E522" w14:textId="77777777" w:rsidR="00B01BF7" w:rsidRDefault="00000000">
            <w:pPr>
              <w:spacing w:line="380" w:lineRule="exact"/>
              <w:jc w:val="center"/>
              <w:rPr>
                <w:w w:val="80"/>
                <w:szCs w:val="21"/>
              </w:rPr>
            </w:pPr>
            <w:r>
              <w:rPr>
                <w:w w:val="80"/>
                <w:szCs w:val="21"/>
              </w:rPr>
              <w:t>一</w:t>
            </w:r>
          </w:p>
          <w:p w14:paraId="0B8A3733" w14:textId="77777777" w:rsidR="00B01BF7" w:rsidRDefault="00000000">
            <w:pPr>
              <w:spacing w:line="380" w:lineRule="exact"/>
              <w:jc w:val="center"/>
              <w:rPr>
                <w:w w:val="80"/>
                <w:szCs w:val="21"/>
              </w:rPr>
            </w:pPr>
            <w:r>
              <w:rPr>
                <w:w w:val="80"/>
                <w:szCs w:val="21"/>
              </w:rPr>
              <w:t>年</w:t>
            </w:r>
          </w:p>
          <w:p w14:paraId="50745E17" w14:textId="77777777" w:rsidR="00B01BF7" w:rsidRDefault="00000000">
            <w:pPr>
              <w:spacing w:line="380" w:lineRule="exact"/>
              <w:jc w:val="center"/>
              <w:rPr>
                <w:w w:val="80"/>
                <w:szCs w:val="21"/>
              </w:rPr>
            </w:pPr>
            <w:r>
              <w:rPr>
                <w:w w:val="80"/>
                <w:szCs w:val="21"/>
              </w:rPr>
              <w:t>级</w:t>
            </w:r>
          </w:p>
        </w:tc>
        <w:tc>
          <w:tcPr>
            <w:tcW w:w="570" w:type="dxa"/>
            <w:vAlign w:val="center"/>
          </w:tcPr>
          <w:p w14:paraId="1B4A8BE6" w14:textId="77777777" w:rsidR="00B01BF7" w:rsidRDefault="00000000">
            <w:pPr>
              <w:spacing w:line="280" w:lineRule="exact"/>
              <w:jc w:val="center"/>
              <w:rPr>
                <w:w w:val="80"/>
                <w:szCs w:val="21"/>
              </w:rPr>
            </w:pPr>
            <w:r>
              <w:rPr>
                <w:w w:val="80"/>
                <w:szCs w:val="21"/>
              </w:rPr>
              <w:t>第一</w:t>
            </w:r>
          </w:p>
          <w:p w14:paraId="15E5AD7B" w14:textId="77777777" w:rsidR="00B01BF7" w:rsidRDefault="00000000">
            <w:pPr>
              <w:spacing w:line="280" w:lineRule="exact"/>
              <w:jc w:val="center"/>
              <w:rPr>
                <w:w w:val="80"/>
                <w:szCs w:val="21"/>
              </w:rPr>
            </w:pPr>
            <w:r>
              <w:rPr>
                <w:w w:val="80"/>
                <w:szCs w:val="21"/>
              </w:rPr>
              <w:t>学期</w:t>
            </w:r>
          </w:p>
        </w:tc>
        <w:tc>
          <w:tcPr>
            <w:tcW w:w="340" w:type="dxa"/>
            <w:vAlign w:val="center"/>
          </w:tcPr>
          <w:p w14:paraId="273D00A2" w14:textId="77777777" w:rsidR="00B01BF7" w:rsidRDefault="00000000">
            <w:pPr>
              <w:jc w:val="center"/>
              <w:rPr>
                <w:w w:val="80"/>
                <w:szCs w:val="21"/>
              </w:rPr>
            </w:pPr>
            <w:r>
              <w:rPr>
                <w:szCs w:val="21"/>
              </w:rPr>
              <w:t>★</w:t>
            </w:r>
          </w:p>
        </w:tc>
        <w:tc>
          <w:tcPr>
            <w:tcW w:w="340" w:type="dxa"/>
            <w:vAlign w:val="center"/>
          </w:tcPr>
          <w:p w14:paraId="6A4DFC20" w14:textId="77777777" w:rsidR="00B01BF7" w:rsidRDefault="00000000">
            <w:pPr>
              <w:jc w:val="center"/>
              <w:rPr>
                <w:w w:val="80"/>
                <w:szCs w:val="21"/>
              </w:rPr>
            </w:pPr>
            <w:r>
              <w:rPr>
                <w:szCs w:val="21"/>
              </w:rPr>
              <w:t>★</w:t>
            </w:r>
          </w:p>
        </w:tc>
        <w:tc>
          <w:tcPr>
            <w:tcW w:w="341" w:type="dxa"/>
            <w:vAlign w:val="center"/>
          </w:tcPr>
          <w:p w14:paraId="4CCE3715" w14:textId="77777777" w:rsidR="00B01BF7" w:rsidRDefault="00000000">
            <w:pPr>
              <w:jc w:val="center"/>
              <w:rPr>
                <w:w w:val="80"/>
                <w:szCs w:val="21"/>
              </w:rPr>
            </w:pPr>
            <w:r>
              <w:rPr>
                <w:szCs w:val="21"/>
              </w:rPr>
              <w:t>★</w:t>
            </w:r>
          </w:p>
        </w:tc>
        <w:tc>
          <w:tcPr>
            <w:tcW w:w="338" w:type="dxa"/>
            <w:vAlign w:val="center"/>
          </w:tcPr>
          <w:p w14:paraId="1E240A35" w14:textId="77777777" w:rsidR="00B01BF7" w:rsidRDefault="00B01BF7">
            <w:pPr>
              <w:pStyle w:val="ad"/>
              <w:pBdr>
                <w:bottom w:val="none" w:sz="0" w:space="0" w:color="auto"/>
              </w:pBdr>
              <w:tabs>
                <w:tab w:val="clear" w:pos="4153"/>
                <w:tab w:val="clear" w:pos="8306"/>
              </w:tabs>
              <w:snapToGrid/>
              <w:rPr>
                <w:rFonts w:ascii="宋体" w:hAnsi="宋体" w:cs="宋体"/>
                <w:w w:val="80"/>
                <w:sz w:val="21"/>
                <w:szCs w:val="21"/>
              </w:rPr>
            </w:pPr>
          </w:p>
        </w:tc>
        <w:tc>
          <w:tcPr>
            <w:tcW w:w="341" w:type="dxa"/>
            <w:vAlign w:val="center"/>
          </w:tcPr>
          <w:p w14:paraId="67A8441B" w14:textId="77777777" w:rsidR="00B01BF7" w:rsidRDefault="00000000">
            <w:pPr>
              <w:jc w:val="center"/>
              <w:rPr>
                <w:rFonts w:ascii="宋体" w:hAnsi="宋体" w:cs="宋体"/>
                <w:w w:val="80"/>
                <w:szCs w:val="21"/>
              </w:rPr>
            </w:pPr>
            <w:r>
              <w:rPr>
                <w:rFonts w:ascii="宋体" w:hAnsi="宋体" w:hint="eastAsia"/>
              </w:rPr>
              <w:t>√</w:t>
            </w:r>
          </w:p>
        </w:tc>
        <w:tc>
          <w:tcPr>
            <w:tcW w:w="341" w:type="dxa"/>
            <w:vAlign w:val="center"/>
          </w:tcPr>
          <w:p w14:paraId="3D49AA22" w14:textId="77777777" w:rsidR="00B01BF7" w:rsidRDefault="00B01BF7">
            <w:pPr>
              <w:jc w:val="center"/>
              <w:rPr>
                <w:rFonts w:ascii="宋体" w:hAnsi="宋体" w:cs="宋体"/>
                <w:w w:val="80"/>
                <w:szCs w:val="21"/>
              </w:rPr>
            </w:pPr>
          </w:p>
        </w:tc>
        <w:tc>
          <w:tcPr>
            <w:tcW w:w="338" w:type="dxa"/>
            <w:vAlign w:val="center"/>
          </w:tcPr>
          <w:p w14:paraId="4E10AA86" w14:textId="77777777" w:rsidR="00B01BF7" w:rsidRDefault="00B01BF7">
            <w:pPr>
              <w:jc w:val="center"/>
              <w:rPr>
                <w:rFonts w:ascii="宋体" w:hAnsi="宋体" w:cs="宋体"/>
                <w:w w:val="80"/>
                <w:szCs w:val="21"/>
              </w:rPr>
            </w:pPr>
          </w:p>
        </w:tc>
        <w:tc>
          <w:tcPr>
            <w:tcW w:w="341" w:type="dxa"/>
            <w:vAlign w:val="center"/>
          </w:tcPr>
          <w:p w14:paraId="706ABE27" w14:textId="77777777" w:rsidR="00B01BF7" w:rsidRDefault="00B01BF7">
            <w:pPr>
              <w:jc w:val="center"/>
              <w:rPr>
                <w:rFonts w:ascii="宋体" w:hAnsi="宋体" w:cs="宋体"/>
                <w:w w:val="80"/>
                <w:szCs w:val="21"/>
              </w:rPr>
            </w:pPr>
          </w:p>
        </w:tc>
        <w:tc>
          <w:tcPr>
            <w:tcW w:w="340" w:type="dxa"/>
            <w:vAlign w:val="center"/>
          </w:tcPr>
          <w:p w14:paraId="4A0DD873" w14:textId="77777777" w:rsidR="00B01BF7" w:rsidRDefault="00B01BF7">
            <w:pPr>
              <w:jc w:val="center"/>
              <w:rPr>
                <w:rFonts w:ascii="宋体" w:hAnsi="宋体" w:cs="宋体"/>
                <w:w w:val="80"/>
                <w:szCs w:val="21"/>
              </w:rPr>
            </w:pPr>
          </w:p>
        </w:tc>
        <w:tc>
          <w:tcPr>
            <w:tcW w:w="341" w:type="dxa"/>
            <w:vAlign w:val="center"/>
          </w:tcPr>
          <w:p w14:paraId="10359E67" w14:textId="77777777" w:rsidR="00B01BF7" w:rsidRDefault="00B01BF7">
            <w:pPr>
              <w:jc w:val="center"/>
              <w:rPr>
                <w:rFonts w:ascii="宋体" w:hAnsi="宋体" w:cs="宋体"/>
                <w:w w:val="80"/>
                <w:szCs w:val="21"/>
              </w:rPr>
            </w:pPr>
          </w:p>
        </w:tc>
        <w:tc>
          <w:tcPr>
            <w:tcW w:w="338" w:type="dxa"/>
            <w:vAlign w:val="center"/>
          </w:tcPr>
          <w:p w14:paraId="740A9B19" w14:textId="77777777" w:rsidR="00B01BF7" w:rsidRDefault="00B01BF7">
            <w:pPr>
              <w:pStyle w:val="ad"/>
              <w:pBdr>
                <w:bottom w:val="none" w:sz="0" w:space="0" w:color="auto"/>
              </w:pBdr>
              <w:tabs>
                <w:tab w:val="clear" w:pos="4153"/>
                <w:tab w:val="clear" w:pos="8306"/>
              </w:tabs>
              <w:snapToGrid/>
              <w:rPr>
                <w:rFonts w:ascii="宋体" w:hAnsi="宋体" w:cs="宋体"/>
                <w:w w:val="80"/>
                <w:sz w:val="21"/>
                <w:szCs w:val="21"/>
              </w:rPr>
            </w:pPr>
          </w:p>
        </w:tc>
        <w:tc>
          <w:tcPr>
            <w:tcW w:w="341" w:type="dxa"/>
            <w:vAlign w:val="center"/>
          </w:tcPr>
          <w:p w14:paraId="55ED0B70" w14:textId="77777777" w:rsidR="00B01BF7" w:rsidRDefault="00B01BF7">
            <w:pPr>
              <w:jc w:val="center"/>
              <w:rPr>
                <w:rFonts w:ascii="宋体" w:hAnsi="宋体" w:cs="宋体"/>
                <w:w w:val="80"/>
                <w:szCs w:val="21"/>
              </w:rPr>
            </w:pPr>
          </w:p>
        </w:tc>
        <w:tc>
          <w:tcPr>
            <w:tcW w:w="340" w:type="dxa"/>
            <w:vAlign w:val="center"/>
          </w:tcPr>
          <w:p w14:paraId="01DC9D2F" w14:textId="77777777" w:rsidR="00B01BF7" w:rsidRDefault="00B01BF7">
            <w:pPr>
              <w:jc w:val="center"/>
              <w:rPr>
                <w:rFonts w:ascii="宋体" w:hAnsi="宋体" w:cs="宋体"/>
                <w:w w:val="80"/>
                <w:szCs w:val="21"/>
              </w:rPr>
            </w:pPr>
          </w:p>
        </w:tc>
        <w:tc>
          <w:tcPr>
            <w:tcW w:w="339" w:type="dxa"/>
            <w:vAlign w:val="center"/>
          </w:tcPr>
          <w:p w14:paraId="0786D138" w14:textId="77777777" w:rsidR="00B01BF7" w:rsidRDefault="00B01BF7">
            <w:pPr>
              <w:jc w:val="center"/>
              <w:rPr>
                <w:rFonts w:ascii="宋体" w:hAnsi="宋体" w:cs="宋体"/>
                <w:w w:val="80"/>
                <w:szCs w:val="21"/>
              </w:rPr>
            </w:pPr>
          </w:p>
        </w:tc>
        <w:tc>
          <w:tcPr>
            <w:tcW w:w="340" w:type="dxa"/>
            <w:vAlign w:val="center"/>
          </w:tcPr>
          <w:p w14:paraId="5A150D36" w14:textId="77777777" w:rsidR="00B01BF7" w:rsidRDefault="00B01BF7">
            <w:pPr>
              <w:jc w:val="center"/>
              <w:rPr>
                <w:rFonts w:ascii="宋体" w:hAnsi="宋体" w:cs="宋体"/>
                <w:w w:val="80"/>
                <w:szCs w:val="21"/>
              </w:rPr>
            </w:pPr>
          </w:p>
        </w:tc>
        <w:tc>
          <w:tcPr>
            <w:tcW w:w="341" w:type="dxa"/>
            <w:vAlign w:val="center"/>
          </w:tcPr>
          <w:p w14:paraId="74A8C678" w14:textId="77777777" w:rsidR="00B01BF7" w:rsidRDefault="00B01BF7">
            <w:pPr>
              <w:jc w:val="center"/>
              <w:rPr>
                <w:rFonts w:ascii="宋体" w:hAnsi="宋体" w:cs="宋体"/>
                <w:w w:val="80"/>
                <w:szCs w:val="21"/>
              </w:rPr>
            </w:pPr>
          </w:p>
        </w:tc>
        <w:tc>
          <w:tcPr>
            <w:tcW w:w="338" w:type="dxa"/>
            <w:vAlign w:val="center"/>
          </w:tcPr>
          <w:p w14:paraId="09D2CFCD" w14:textId="77777777" w:rsidR="00B01BF7" w:rsidRDefault="00B01BF7">
            <w:pPr>
              <w:jc w:val="center"/>
              <w:rPr>
                <w:rFonts w:ascii="宋体" w:hAnsi="宋体" w:cs="宋体"/>
                <w:w w:val="80"/>
                <w:szCs w:val="21"/>
              </w:rPr>
            </w:pPr>
          </w:p>
        </w:tc>
        <w:tc>
          <w:tcPr>
            <w:tcW w:w="341" w:type="dxa"/>
            <w:vAlign w:val="center"/>
          </w:tcPr>
          <w:p w14:paraId="777A95A7" w14:textId="77777777" w:rsidR="00B01BF7" w:rsidRDefault="00B01BF7">
            <w:pPr>
              <w:jc w:val="center"/>
              <w:rPr>
                <w:rFonts w:ascii="宋体" w:hAnsi="宋体" w:cs="宋体"/>
                <w:w w:val="80"/>
                <w:szCs w:val="21"/>
              </w:rPr>
            </w:pPr>
          </w:p>
        </w:tc>
        <w:tc>
          <w:tcPr>
            <w:tcW w:w="341" w:type="dxa"/>
            <w:vAlign w:val="center"/>
          </w:tcPr>
          <w:p w14:paraId="34CC31FD" w14:textId="77777777" w:rsidR="00B01BF7" w:rsidRDefault="00000000">
            <w:pPr>
              <w:jc w:val="center"/>
              <w:rPr>
                <w:szCs w:val="21"/>
              </w:rPr>
            </w:pPr>
            <w:r>
              <w:rPr>
                <w:szCs w:val="21"/>
              </w:rPr>
              <w:t>：</w:t>
            </w:r>
          </w:p>
        </w:tc>
        <w:tc>
          <w:tcPr>
            <w:tcW w:w="340" w:type="dxa"/>
            <w:vAlign w:val="center"/>
          </w:tcPr>
          <w:p w14:paraId="18A67661" w14:textId="77777777" w:rsidR="00B01BF7" w:rsidRDefault="00000000">
            <w:pPr>
              <w:jc w:val="center"/>
              <w:rPr>
                <w:szCs w:val="21"/>
              </w:rPr>
            </w:pPr>
            <w:r>
              <w:rPr>
                <w:szCs w:val="21"/>
              </w:rPr>
              <w:t>〓</w:t>
            </w:r>
          </w:p>
        </w:tc>
        <w:tc>
          <w:tcPr>
            <w:tcW w:w="339" w:type="dxa"/>
            <w:vAlign w:val="center"/>
          </w:tcPr>
          <w:p w14:paraId="451814F2" w14:textId="77777777" w:rsidR="00B01BF7" w:rsidRDefault="00000000">
            <w:pPr>
              <w:jc w:val="center"/>
              <w:rPr>
                <w:szCs w:val="21"/>
              </w:rPr>
            </w:pPr>
            <w:r>
              <w:rPr>
                <w:szCs w:val="21"/>
              </w:rPr>
              <w:t>〓</w:t>
            </w:r>
          </w:p>
        </w:tc>
        <w:tc>
          <w:tcPr>
            <w:tcW w:w="340" w:type="dxa"/>
            <w:vAlign w:val="center"/>
          </w:tcPr>
          <w:p w14:paraId="47E85A1C" w14:textId="77777777" w:rsidR="00B01BF7" w:rsidRDefault="00000000">
            <w:pPr>
              <w:jc w:val="center"/>
              <w:rPr>
                <w:szCs w:val="21"/>
              </w:rPr>
            </w:pPr>
            <w:r>
              <w:rPr>
                <w:szCs w:val="21"/>
              </w:rPr>
              <w:t>〓</w:t>
            </w:r>
          </w:p>
        </w:tc>
        <w:tc>
          <w:tcPr>
            <w:tcW w:w="341" w:type="dxa"/>
            <w:vAlign w:val="center"/>
          </w:tcPr>
          <w:p w14:paraId="37D5C7FA" w14:textId="77777777" w:rsidR="00B01BF7" w:rsidRDefault="00000000">
            <w:pPr>
              <w:jc w:val="center"/>
              <w:rPr>
                <w:szCs w:val="21"/>
              </w:rPr>
            </w:pPr>
            <w:r>
              <w:rPr>
                <w:szCs w:val="21"/>
              </w:rPr>
              <w:t>〓</w:t>
            </w:r>
          </w:p>
        </w:tc>
        <w:tc>
          <w:tcPr>
            <w:tcW w:w="338" w:type="dxa"/>
            <w:vAlign w:val="center"/>
          </w:tcPr>
          <w:p w14:paraId="1F659990" w14:textId="77777777" w:rsidR="00B01BF7" w:rsidRDefault="00000000">
            <w:pPr>
              <w:jc w:val="center"/>
              <w:rPr>
                <w:szCs w:val="21"/>
              </w:rPr>
            </w:pPr>
            <w:r>
              <w:rPr>
                <w:szCs w:val="21"/>
              </w:rPr>
              <w:t>〓</w:t>
            </w:r>
          </w:p>
        </w:tc>
        <w:tc>
          <w:tcPr>
            <w:tcW w:w="341" w:type="dxa"/>
            <w:vAlign w:val="center"/>
          </w:tcPr>
          <w:p w14:paraId="17C0F7B1" w14:textId="77777777" w:rsidR="00B01BF7" w:rsidRDefault="00000000">
            <w:pPr>
              <w:jc w:val="center"/>
              <w:rPr>
                <w:w w:val="80"/>
                <w:szCs w:val="21"/>
              </w:rPr>
            </w:pPr>
            <w:r>
              <w:rPr>
                <w:szCs w:val="21"/>
              </w:rPr>
              <w:t>〓</w:t>
            </w:r>
          </w:p>
        </w:tc>
        <w:tc>
          <w:tcPr>
            <w:tcW w:w="340" w:type="dxa"/>
            <w:tcBorders>
              <w:bottom w:val="single" w:sz="4" w:space="0" w:color="auto"/>
            </w:tcBorders>
            <w:vAlign w:val="center"/>
          </w:tcPr>
          <w:p w14:paraId="60EAF4A0" w14:textId="77777777" w:rsidR="00B01BF7" w:rsidRDefault="00B01BF7">
            <w:pPr>
              <w:jc w:val="center"/>
              <w:rPr>
                <w:szCs w:val="21"/>
              </w:rPr>
            </w:pPr>
          </w:p>
        </w:tc>
        <w:tc>
          <w:tcPr>
            <w:tcW w:w="293" w:type="dxa"/>
            <w:vAlign w:val="center"/>
          </w:tcPr>
          <w:p w14:paraId="30B7883A" w14:textId="77777777" w:rsidR="00B01BF7" w:rsidRDefault="00B01BF7">
            <w:pPr>
              <w:jc w:val="center"/>
              <w:rPr>
                <w:szCs w:val="21"/>
              </w:rPr>
            </w:pPr>
          </w:p>
        </w:tc>
      </w:tr>
      <w:tr w:rsidR="00B01BF7" w14:paraId="6B0C7756" w14:textId="77777777">
        <w:trPr>
          <w:cantSplit/>
          <w:trHeight w:hRule="exact" w:val="680"/>
          <w:jc w:val="center"/>
        </w:trPr>
        <w:tc>
          <w:tcPr>
            <w:tcW w:w="378" w:type="dxa"/>
            <w:vMerge/>
            <w:vAlign w:val="center"/>
          </w:tcPr>
          <w:p w14:paraId="576BDB15" w14:textId="77777777" w:rsidR="00B01BF7" w:rsidRDefault="00B01BF7">
            <w:pPr>
              <w:spacing w:line="380" w:lineRule="exact"/>
              <w:jc w:val="center"/>
              <w:rPr>
                <w:w w:val="80"/>
                <w:szCs w:val="21"/>
              </w:rPr>
            </w:pPr>
          </w:p>
        </w:tc>
        <w:tc>
          <w:tcPr>
            <w:tcW w:w="570" w:type="dxa"/>
            <w:vAlign w:val="center"/>
          </w:tcPr>
          <w:p w14:paraId="5FC0876C" w14:textId="77777777" w:rsidR="00B01BF7" w:rsidRDefault="00000000">
            <w:pPr>
              <w:spacing w:line="280" w:lineRule="exact"/>
              <w:jc w:val="center"/>
              <w:rPr>
                <w:w w:val="80"/>
                <w:szCs w:val="21"/>
              </w:rPr>
            </w:pPr>
            <w:r>
              <w:rPr>
                <w:w w:val="80"/>
                <w:szCs w:val="21"/>
              </w:rPr>
              <w:t>第二</w:t>
            </w:r>
          </w:p>
          <w:p w14:paraId="78182F6B" w14:textId="77777777" w:rsidR="00B01BF7" w:rsidRDefault="00000000">
            <w:pPr>
              <w:spacing w:line="280" w:lineRule="exact"/>
              <w:jc w:val="center"/>
              <w:rPr>
                <w:w w:val="80"/>
                <w:szCs w:val="21"/>
              </w:rPr>
            </w:pPr>
            <w:r>
              <w:rPr>
                <w:w w:val="80"/>
                <w:szCs w:val="21"/>
              </w:rPr>
              <w:t>学期</w:t>
            </w:r>
          </w:p>
        </w:tc>
        <w:tc>
          <w:tcPr>
            <w:tcW w:w="340" w:type="dxa"/>
            <w:vAlign w:val="center"/>
          </w:tcPr>
          <w:p w14:paraId="52E01F5F" w14:textId="77777777" w:rsidR="00B01BF7" w:rsidRDefault="00B01BF7">
            <w:pPr>
              <w:jc w:val="center"/>
              <w:rPr>
                <w:rFonts w:ascii="宋体" w:hAnsi="宋体" w:cs="宋体"/>
                <w:w w:val="80"/>
                <w:szCs w:val="21"/>
              </w:rPr>
            </w:pPr>
          </w:p>
        </w:tc>
        <w:tc>
          <w:tcPr>
            <w:tcW w:w="340" w:type="dxa"/>
            <w:vAlign w:val="center"/>
          </w:tcPr>
          <w:p w14:paraId="7B2050F5" w14:textId="77777777" w:rsidR="00B01BF7" w:rsidRDefault="00B01BF7">
            <w:pPr>
              <w:pStyle w:val="ad"/>
              <w:pBdr>
                <w:bottom w:val="none" w:sz="0" w:space="0" w:color="auto"/>
              </w:pBdr>
              <w:tabs>
                <w:tab w:val="clear" w:pos="4153"/>
                <w:tab w:val="clear" w:pos="8306"/>
              </w:tabs>
              <w:snapToGrid/>
              <w:rPr>
                <w:rFonts w:ascii="宋体" w:hAnsi="宋体" w:cs="宋体"/>
                <w:w w:val="80"/>
                <w:sz w:val="21"/>
                <w:szCs w:val="21"/>
              </w:rPr>
            </w:pPr>
          </w:p>
        </w:tc>
        <w:tc>
          <w:tcPr>
            <w:tcW w:w="341" w:type="dxa"/>
            <w:vAlign w:val="center"/>
          </w:tcPr>
          <w:p w14:paraId="21CEB1DB" w14:textId="77777777" w:rsidR="00B01BF7" w:rsidRDefault="00B01BF7">
            <w:pPr>
              <w:jc w:val="center"/>
              <w:rPr>
                <w:rFonts w:ascii="宋体" w:hAnsi="宋体" w:cs="宋体"/>
                <w:w w:val="80"/>
                <w:szCs w:val="21"/>
              </w:rPr>
            </w:pPr>
          </w:p>
        </w:tc>
        <w:tc>
          <w:tcPr>
            <w:tcW w:w="338" w:type="dxa"/>
            <w:vAlign w:val="center"/>
          </w:tcPr>
          <w:p w14:paraId="1189D2F0" w14:textId="77777777" w:rsidR="00B01BF7" w:rsidRDefault="00B01BF7">
            <w:pPr>
              <w:jc w:val="center"/>
              <w:rPr>
                <w:rFonts w:ascii="宋体" w:hAnsi="宋体" w:cs="宋体"/>
                <w:w w:val="80"/>
                <w:szCs w:val="21"/>
              </w:rPr>
            </w:pPr>
          </w:p>
        </w:tc>
        <w:tc>
          <w:tcPr>
            <w:tcW w:w="341" w:type="dxa"/>
            <w:vAlign w:val="center"/>
          </w:tcPr>
          <w:p w14:paraId="6F6DF363" w14:textId="77777777" w:rsidR="00B01BF7" w:rsidRDefault="00B01BF7">
            <w:pPr>
              <w:jc w:val="center"/>
              <w:rPr>
                <w:rFonts w:ascii="宋体" w:hAnsi="宋体" w:cs="宋体"/>
                <w:w w:val="80"/>
                <w:szCs w:val="21"/>
              </w:rPr>
            </w:pPr>
          </w:p>
        </w:tc>
        <w:tc>
          <w:tcPr>
            <w:tcW w:w="341" w:type="dxa"/>
            <w:vAlign w:val="center"/>
          </w:tcPr>
          <w:p w14:paraId="681F11A0" w14:textId="77777777" w:rsidR="00B01BF7" w:rsidRDefault="00B01BF7">
            <w:pPr>
              <w:jc w:val="center"/>
              <w:rPr>
                <w:rFonts w:ascii="宋体" w:hAnsi="宋体" w:cs="宋体"/>
                <w:w w:val="80"/>
                <w:szCs w:val="21"/>
              </w:rPr>
            </w:pPr>
          </w:p>
        </w:tc>
        <w:tc>
          <w:tcPr>
            <w:tcW w:w="338" w:type="dxa"/>
            <w:vAlign w:val="center"/>
          </w:tcPr>
          <w:p w14:paraId="0AF4204A" w14:textId="77777777" w:rsidR="00B01BF7" w:rsidRDefault="00B01BF7">
            <w:pPr>
              <w:jc w:val="center"/>
              <w:rPr>
                <w:rFonts w:ascii="宋体" w:hAnsi="宋体" w:cs="宋体"/>
                <w:w w:val="80"/>
                <w:szCs w:val="21"/>
              </w:rPr>
            </w:pPr>
          </w:p>
        </w:tc>
        <w:tc>
          <w:tcPr>
            <w:tcW w:w="341" w:type="dxa"/>
            <w:vAlign w:val="center"/>
          </w:tcPr>
          <w:p w14:paraId="52875F58" w14:textId="77777777" w:rsidR="00B01BF7" w:rsidRDefault="00B01BF7">
            <w:pPr>
              <w:jc w:val="center"/>
              <w:rPr>
                <w:rFonts w:ascii="宋体" w:hAnsi="宋体" w:cs="宋体"/>
                <w:w w:val="80"/>
                <w:szCs w:val="21"/>
              </w:rPr>
            </w:pPr>
          </w:p>
        </w:tc>
        <w:tc>
          <w:tcPr>
            <w:tcW w:w="340" w:type="dxa"/>
            <w:vAlign w:val="center"/>
          </w:tcPr>
          <w:p w14:paraId="2E61901B" w14:textId="77777777" w:rsidR="00B01BF7" w:rsidRDefault="00B01BF7">
            <w:pPr>
              <w:pStyle w:val="ad"/>
              <w:pBdr>
                <w:bottom w:val="none" w:sz="0" w:space="0" w:color="auto"/>
              </w:pBdr>
              <w:tabs>
                <w:tab w:val="clear" w:pos="4153"/>
                <w:tab w:val="clear" w:pos="8306"/>
              </w:tabs>
              <w:snapToGrid/>
              <w:rPr>
                <w:rFonts w:ascii="宋体" w:hAnsi="宋体" w:cs="宋体"/>
                <w:w w:val="80"/>
                <w:sz w:val="21"/>
                <w:szCs w:val="21"/>
              </w:rPr>
            </w:pPr>
          </w:p>
        </w:tc>
        <w:tc>
          <w:tcPr>
            <w:tcW w:w="341" w:type="dxa"/>
            <w:vAlign w:val="center"/>
          </w:tcPr>
          <w:p w14:paraId="6FE22D2E" w14:textId="77777777" w:rsidR="00B01BF7" w:rsidRDefault="00B01BF7">
            <w:pPr>
              <w:jc w:val="center"/>
              <w:rPr>
                <w:rFonts w:ascii="宋体" w:hAnsi="宋体" w:cs="宋体"/>
                <w:w w:val="80"/>
                <w:szCs w:val="21"/>
              </w:rPr>
            </w:pPr>
          </w:p>
        </w:tc>
        <w:tc>
          <w:tcPr>
            <w:tcW w:w="338" w:type="dxa"/>
            <w:vAlign w:val="center"/>
          </w:tcPr>
          <w:p w14:paraId="52EC2197" w14:textId="77777777" w:rsidR="00B01BF7" w:rsidRDefault="00000000">
            <w:pPr>
              <w:jc w:val="center"/>
              <w:rPr>
                <w:rFonts w:ascii="宋体" w:hAnsi="宋体" w:cs="宋体"/>
                <w:w w:val="80"/>
                <w:szCs w:val="21"/>
              </w:rPr>
            </w:pPr>
            <w:r>
              <w:rPr>
                <w:rFonts w:ascii="宋体" w:hAnsi="宋体" w:hint="eastAsia"/>
              </w:rPr>
              <w:t>√</w:t>
            </w:r>
          </w:p>
        </w:tc>
        <w:tc>
          <w:tcPr>
            <w:tcW w:w="341" w:type="dxa"/>
            <w:vAlign w:val="center"/>
          </w:tcPr>
          <w:p w14:paraId="47D17CA4" w14:textId="77777777" w:rsidR="00B01BF7" w:rsidRDefault="00B01BF7">
            <w:pPr>
              <w:jc w:val="center"/>
              <w:rPr>
                <w:rFonts w:ascii="宋体" w:hAnsi="宋体" w:cs="宋体"/>
                <w:w w:val="80"/>
                <w:szCs w:val="21"/>
              </w:rPr>
            </w:pPr>
          </w:p>
        </w:tc>
        <w:tc>
          <w:tcPr>
            <w:tcW w:w="340" w:type="dxa"/>
            <w:vAlign w:val="center"/>
          </w:tcPr>
          <w:p w14:paraId="4AA770CD" w14:textId="77777777" w:rsidR="00B01BF7" w:rsidRDefault="00B01BF7">
            <w:pPr>
              <w:jc w:val="center"/>
              <w:rPr>
                <w:rFonts w:ascii="宋体" w:hAnsi="宋体" w:cs="宋体"/>
                <w:w w:val="80"/>
                <w:szCs w:val="21"/>
              </w:rPr>
            </w:pPr>
          </w:p>
        </w:tc>
        <w:tc>
          <w:tcPr>
            <w:tcW w:w="339" w:type="dxa"/>
            <w:vAlign w:val="center"/>
          </w:tcPr>
          <w:p w14:paraId="149F3E6B" w14:textId="77777777" w:rsidR="00B01BF7" w:rsidRDefault="00B01BF7">
            <w:pPr>
              <w:jc w:val="center"/>
              <w:rPr>
                <w:rFonts w:ascii="宋体" w:hAnsi="宋体" w:cs="宋体"/>
                <w:w w:val="80"/>
                <w:szCs w:val="21"/>
              </w:rPr>
            </w:pPr>
          </w:p>
        </w:tc>
        <w:tc>
          <w:tcPr>
            <w:tcW w:w="340" w:type="dxa"/>
            <w:vAlign w:val="center"/>
          </w:tcPr>
          <w:p w14:paraId="3C2A4F76" w14:textId="77777777" w:rsidR="00B01BF7" w:rsidRDefault="00B01BF7">
            <w:pPr>
              <w:jc w:val="center"/>
              <w:rPr>
                <w:rFonts w:ascii="宋体" w:hAnsi="宋体" w:cs="宋体"/>
                <w:w w:val="80"/>
                <w:szCs w:val="21"/>
              </w:rPr>
            </w:pPr>
          </w:p>
        </w:tc>
        <w:tc>
          <w:tcPr>
            <w:tcW w:w="341" w:type="dxa"/>
            <w:vAlign w:val="center"/>
          </w:tcPr>
          <w:p w14:paraId="3E372B5F" w14:textId="77777777" w:rsidR="00B01BF7" w:rsidRDefault="00000000">
            <w:pPr>
              <w:jc w:val="center"/>
              <w:rPr>
                <w:w w:val="80"/>
                <w:szCs w:val="21"/>
              </w:rPr>
            </w:pPr>
            <w:r>
              <w:rPr>
                <w:w w:val="80"/>
                <w:szCs w:val="21"/>
              </w:rPr>
              <w:t>S1</w:t>
            </w:r>
          </w:p>
        </w:tc>
        <w:tc>
          <w:tcPr>
            <w:tcW w:w="338" w:type="dxa"/>
            <w:vAlign w:val="center"/>
          </w:tcPr>
          <w:p w14:paraId="6587BC9E" w14:textId="77777777" w:rsidR="00B01BF7" w:rsidRDefault="00B01BF7">
            <w:pPr>
              <w:jc w:val="center"/>
              <w:rPr>
                <w:rFonts w:ascii="宋体" w:hAnsi="宋体" w:cs="宋体"/>
                <w:color w:val="FF0000"/>
                <w:w w:val="80"/>
                <w:szCs w:val="21"/>
              </w:rPr>
            </w:pPr>
          </w:p>
        </w:tc>
        <w:tc>
          <w:tcPr>
            <w:tcW w:w="341" w:type="dxa"/>
            <w:vAlign w:val="center"/>
          </w:tcPr>
          <w:p w14:paraId="235BE2D3" w14:textId="77777777" w:rsidR="00B01BF7" w:rsidRDefault="00B01BF7">
            <w:pPr>
              <w:jc w:val="center"/>
              <w:rPr>
                <w:rFonts w:ascii="宋体" w:hAnsi="宋体" w:cs="宋体"/>
                <w:szCs w:val="21"/>
              </w:rPr>
            </w:pPr>
          </w:p>
        </w:tc>
        <w:tc>
          <w:tcPr>
            <w:tcW w:w="341" w:type="dxa"/>
            <w:vAlign w:val="center"/>
          </w:tcPr>
          <w:p w14:paraId="171981EF" w14:textId="77777777" w:rsidR="00B01BF7" w:rsidRDefault="00B01BF7">
            <w:pPr>
              <w:jc w:val="center"/>
              <w:rPr>
                <w:rFonts w:ascii="宋体" w:hAnsi="宋体" w:cs="宋体"/>
                <w:szCs w:val="21"/>
              </w:rPr>
            </w:pPr>
          </w:p>
        </w:tc>
        <w:tc>
          <w:tcPr>
            <w:tcW w:w="340" w:type="dxa"/>
            <w:vAlign w:val="center"/>
          </w:tcPr>
          <w:p w14:paraId="489A7A07" w14:textId="77777777" w:rsidR="00B01BF7" w:rsidRDefault="00000000">
            <w:pPr>
              <w:jc w:val="center"/>
              <w:rPr>
                <w:szCs w:val="21"/>
              </w:rPr>
            </w:pPr>
            <w:r>
              <w:rPr>
                <w:szCs w:val="21"/>
              </w:rPr>
              <w:t>：</w:t>
            </w:r>
          </w:p>
        </w:tc>
        <w:tc>
          <w:tcPr>
            <w:tcW w:w="339" w:type="dxa"/>
            <w:vAlign w:val="center"/>
          </w:tcPr>
          <w:p w14:paraId="69482DF7" w14:textId="77777777" w:rsidR="00B01BF7" w:rsidRDefault="00000000">
            <w:pPr>
              <w:jc w:val="center"/>
              <w:rPr>
                <w:szCs w:val="21"/>
              </w:rPr>
            </w:pPr>
            <w:r>
              <w:rPr>
                <w:szCs w:val="21"/>
              </w:rPr>
              <w:t>〓</w:t>
            </w:r>
          </w:p>
        </w:tc>
        <w:tc>
          <w:tcPr>
            <w:tcW w:w="340" w:type="dxa"/>
            <w:vAlign w:val="center"/>
          </w:tcPr>
          <w:p w14:paraId="11184B41" w14:textId="77777777" w:rsidR="00B01BF7" w:rsidRDefault="00000000">
            <w:pPr>
              <w:jc w:val="center"/>
              <w:rPr>
                <w:szCs w:val="21"/>
              </w:rPr>
            </w:pPr>
            <w:r>
              <w:rPr>
                <w:szCs w:val="21"/>
              </w:rPr>
              <w:t>〓</w:t>
            </w:r>
          </w:p>
        </w:tc>
        <w:tc>
          <w:tcPr>
            <w:tcW w:w="341" w:type="dxa"/>
            <w:vAlign w:val="center"/>
          </w:tcPr>
          <w:p w14:paraId="6C0BAD04" w14:textId="77777777" w:rsidR="00B01BF7" w:rsidRDefault="00000000">
            <w:pPr>
              <w:jc w:val="center"/>
              <w:rPr>
                <w:szCs w:val="21"/>
              </w:rPr>
            </w:pPr>
            <w:r>
              <w:rPr>
                <w:szCs w:val="21"/>
              </w:rPr>
              <w:t>〓</w:t>
            </w:r>
          </w:p>
        </w:tc>
        <w:tc>
          <w:tcPr>
            <w:tcW w:w="338" w:type="dxa"/>
            <w:vAlign w:val="center"/>
          </w:tcPr>
          <w:p w14:paraId="16F95955" w14:textId="77777777" w:rsidR="00B01BF7" w:rsidRDefault="00000000">
            <w:pPr>
              <w:jc w:val="center"/>
              <w:rPr>
                <w:szCs w:val="21"/>
              </w:rPr>
            </w:pPr>
            <w:r>
              <w:rPr>
                <w:szCs w:val="21"/>
              </w:rPr>
              <w:t>〓</w:t>
            </w:r>
          </w:p>
        </w:tc>
        <w:tc>
          <w:tcPr>
            <w:tcW w:w="341" w:type="dxa"/>
            <w:tcBorders>
              <w:bottom w:val="single" w:sz="4" w:space="0" w:color="auto"/>
            </w:tcBorders>
            <w:vAlign w:val="center"/>
          </w:tcPr>
          <w:p w14:paraId="76E4D47D" w14:textId="77777777" w:rsidR="00B01BF7" w:rsidRDefault="00000000">
            <w:pPr>
              <w:jc w:val="center"/>
              <w:rPr>
                <w:szCs w:val="21"/>
              </w:rPr>
            </w:pPr>
            <w:r>
              <w:rPr>
                <w:szCs w:val="21"/>
              </w:rPr>
              <w:t>〓</w:t>
            </w:r>
          </w:p>
        </w:tc>
        <w:tc>
          <w:tcPr>
            <w:tcW w:w="340" w:type="dxa"/>
            <w:tcBorders>
              <w:bottom w:val="single" w:sz="4" w:space="0" w:color="auto"/>
            </w:tcBorders>
            <w:vAlign w:val="center"/>
          </w:tcPr>
          <w:p w14:paraId="43B8AB9B" w14:textId="77777777" w:rsidR="00B01BF7" w:rsidRDefault="00000000">
            <w:pPr>
              <w:jc w:val="center"/>
              <w:rPr>
                <w:szCs w:val="21"/>
              </w:rPr>
            </w:pPr>
            <w:r>
              <w:rPr>
                <w:szCs w:val="21"/>
              </w:rPr>
              <w:t>〓</w:t>
            </w:r>
          </w:p>
        </w:tc>
        <w:tc>
          <w:tcPr>
            <w:tcW w:w="293" w:type="dxa"/>
            <w:vAlign w:val="center"/>
          </w:tcPr>
          <w:p w14:paraId="1E9C3E3D" w14:textId="77777777" w:rsidR="00B01BF7" w:rsidRDefault="00000000">
            <w:pPr>
              <w:jc w:val="center"/>
              <w:rPr>
                <w:szCs w:val="21"/>
              </w:rPr>
            </w:pPr>
            <w:r>
              <w:rPr>
                <w:szCs w:val="21"/>
              </w:rPr>
              <w:t>〓</w:t>
            </w:r>
          </w:p>
        </w:tc>
      </w:tr>
      <w:tr w:rsidR="00B01BF7" w14:paraId="1674D5A3" w14:textId="77777777">
        <w:trPr>
          <w:cantSplit/>
          <w:trHeight w:hRule="exact" w:val="613"/>
          <w:jc w:val="center"/>
        </w:trPr>
        <w:tc>
          <w:tcPr>
            <w:tcW w:w="378" w:type="dxa"/>
            <w:vMerge w:val="restart"/>
            <w:shd w:val="clear" w:color="auto" w:fill="auto"/>
            <w:vAlign w:val="center"/>
          </w:tcPr>
          <w:p w14:paraId="584AFB87" w14:textId="77777777" w:rsidR="00B01BF7" w:rsidRDefault="00000000">
            <w:pPr>
              <w:spacing w:line="380" w:lineRule="exact"/>
              <w:jc w:val="center"/>
              <w:rPr>
                <w:w w:val="80"/>
                <w:szCs w:val="21"/>
              </w:rPr>
            </w:pPr>
            <w:r>
              <w:rPr>
                <w:w w:val="80"/>
                <w:szCs w:val="21"/>
              </w:rPr>
              <w:t>二</w:t>
            </w:r>
          </w:p>
          <w:p w14:paraId="4FA0496D" w14:textId="77777777" w:rsidR="00B01BF7" w:rsidRDefault="00000000">
            <w:pPr>
              <w:spacing w:line="380" w:lineRule="exact"/>
              <w:jc w:val="center"/>
              <w:rPr>
                <w:w w:val="80"/>
                <w:szCs w:val="21"/>
              </w:rPr>
            </w:pPr>
            <w:r>
              <w:rPr>
                <w:w w:val="80"/>
                <w:szCs w:val="21"/>
              </w:rPr>
              <w:t>年</w:t>
            </w:r>
          </w:p>
          <w:p w14:paraId="532DBD34" w14:textId="77777777" w:rsidR="00B01BF7" w:rsidRDefault="00000000">
            <w:pPr>
              <w:spacing w:line="380" w:lineRule="exact"/>
              <w:jc w:val="center"/>
              <w:rPr>
                <w:w w:val="80"/>
                <w:szCs w:val="21"/>
              </w:rPr>
            </w:pPr>
            <w:r>
              <w:rPr>
                <w:w w:val="80"/>
                <w:szCs w:val="21"/>
              </w:rPr>
              <w:t>级</w:t>
            </w:r>
          </w:p>
        </w:tc>
        <w:tc>
          <w:tcPr>
            <w:tcW w:w="570" w:type="dxa"/>
            <w:shd w:val="clear" w:color="auto" w:fill="auto"/>
            <w:vAlign w:val="center"/>
          </w:tcPr>
          <w:p w14:paraId="1CC04F3B" w14:textId="77777777" w:rsidR="00B01BF7" w:rsidRDefault="00000000">
            <w:pPr>
              <w:spacing w:line="280" w:lineRule="exact"/>
              <w:jc w:val="center"/>
              <w:rPr>
                <w:w w:val="80"/>
                <w:szCs w:val="21"/>
              </w:rPr>
            </w:pPr>
            <w:r>
              <w:rPr>
                <w:w w:val="80"/>
                <w:szCs w:val="21"/>
              </w:rPr>
              <w:t>第三</w:t>
            </w:r>
          </w:p>
          <w:p w14:paraId="18AC4E06" w14:textId="77777777" w:rsidR="00B01BF7" w:rsidRDefault="00000000">
            <w:pPr>
              <w:spacing w:line="280" w:lineRule="exact"/>
              <w:jc w:val="center"/>
              <w:rPr>
                <w:w w:val="80"/>
                <w:szCs w:val="21"/>
              </w:rPr>
            </w:pPr>
            <w:r>
              <w:rPr>
                <w:w w:val="80"/>
                <w:szCs w:val="21"/>
              </w:rPr>
              <w:t>学期</w:t>
            </w:r>
          </w:p>
        </w:tc>
        <w:tc>
          <w:tcPr>
            <w:tcW w:w="340" w:type="dxa"/>
            <w:shd w:val="clear" w:color="auto" w:fill="auto"/>
            <w:vAlign w:val="center"/>
          </w:tcPr>
          <w:p w14:paraId="2539E983" w14:textId="77777777" w:rsidR="00B01BF7" w:rsidRDefault="00B01BF7">
            <w:pPr>
              <w:jc w:val="center"/>
              <w:rPr>
                <w:rFonts w:ascii="宋体" w:hAnsi="宋体" w:cs="宋体"/>
                <w:szCs w:val="21"/>
              </w:rPr>
            </w:pPr>
          </w:p>
        </w:tc>
        <w:tc>
          <w:tcPr>
            <w:tcW w:w="340" w:type="dxa"/>
            <w:shd w:val="clear" w:color="auto" w:fill="auto"/>
            <w:vAlign w:val="center"/>
          </w:tcPr>
          <w:p w14:paraId="39C01C4F" w14:textId="77777777" w:rsidR="00B01BF7" w:rsidRDefault="00B01BF7">
            <w:pPr>
              <w:jc w:val="center"/>
              <w:rPr>
                <w:rFonts w:ascii="宋体" w:hAnsi="宋体" w:cs="宋体"/>
                <w:szCs w:val="21"/>
              </w:rPr>
            </w:pPr>
          </w:p>
        </w:tc>
        <w:tc>
          <w:tcPr>
            <w:tcW w:w="341" w:type="dxa"/>
            <w:shd w:val="clear" w:color="auto" w:fill="auto"/>
            <w:vAlign w:val="center"/>
          </w:tcPr>
          <w:p w14:paraId="1A0AD4C0" w14:textId="77777777" w:rsidR="00B01BF7" w:rsidRDefault="00B01BF7">
            <w:pPr>
              <w:jc w:val="center"/>
              <w:rPr>
                <w:rFonts w:ascii="宋体" w:hAnsi="宋体" w:cs="宋体"/>
                <w:szCs w:val="21"/>
              </w:rPr>
            </w:pPr>
          </w:p>
        </w:tc>
        <w:tc>
          <w:tcPr>
            <w:tcW w:w="338" w:type="dxa"/>
            <w:shd w:val="clear" w:color="auto" w:fill="auto"/>
            <w:vAlign w:val="center"/>
          </w:tcPr>
          <w:p w14:paraId="2C907942" w14:textId="77777777" w:rsidR="00B01BF7" w:rsidRDefault="00B01BF7">
            <w:pPr>
              <w:jc w:val="center"/>
              <w:rPr>
                <w:rFonts w:ascii="宋体" w:hAnsi="宋体" w:cs="宋体"/>
                <w:szCs w:val="21"/>
              </w:rPr>
            </w:pPr>
          </w:p>
        </w:tc>
        <w:tc>
          <w:tcPr>
            <w:tcW w:w="341" w:type="dxa"/>
            <w:shd w:val="clear" w:color="auto" w:fill="auto"/>
            <w:vAlign w:val="center"/>
          </w:tcPr>
          <w:p w14:paraId="3D889299" w14:textId="77777777" w:rsidR="00B01BF7" w:rsidRDefault="00000000">
            <w:pPr>
              <w:jc w:val="center"/>
              <w:rPr>
                <w:rFonts w:ascii="宋体" w:hAnsi="宋体" w:cs="宋体"/>
                <w:w w:val="80"/>
                <w:szCs w:val="21"/>
              </w:rPr>
            </w:pPr>
            <w:r>
              <w:rPr>
                <w:rFonts w:ascii="宋体" w:hAnsi="宋体" w:hint="eastAsia"/>
              </w:rPr>
              <w:t>√</w:t>
            </w:r>
          </w:p>
        </w:tc>
        <w:tc>
          <w:tcPr>
            <w:tcW w:w="341" w:type="dxa"/>
            <w:shd w:val="clear" w:color="auto" w:fill="auto"/>
            <w:vAlign w:val="center"/>
          </w:tcPr>
          <w:p w14:paraId="3B6CC535" w14:textId="77777777" w:rsidR="00B01BF7" w:rsidRDefault="00B01BF7">
            <w:pPr>
              <w:jc w:val="center"/>
            </w:pPr>
          </w:p>
        </w:tc>
        <w:tc>
          <w:tcPr>
            <w:tcW w:w="338" w:type="dxa"/>
            <w:shd w:val="clear" w:color="auto" w:fill="auto"/>
            <w:vAlign w:val="center"/>
          </w:tcPr>
          <w:p w14:paraId="56D662FC" w14:textId="77777777" w:rsidR="00B01BF7" w:rsidRDefault="00B01BF7">
            <w:pPr>
              <w:jc w:val="center"/>
            </w:pPr>
          </w:p>
        </w:tc>
        <w:tc>
          <w:tcPr>
            <w:tcW w:w="341" w:type="dxa"/>
            <w:shd w:val="clear" w:color="auto" w:fill="auto"/>
            <w:vAlign w:val="center"/>
          </w:tcPr>
          <w:p w14:paraId="79A04A7D" w14:textId="77777777" w:rsidR="00B01BF7" w:rsidRDefault="00B01BF7">
            <w:pPr>
              <w:jc w:val="center"/>
            </w:pPr>
          </w:p>
        </w:tc>
        <w:tc>
          <w:tcPr>
            <w:tcW w:w="340" w:type="dxa"/>
            <w:shd w:val="clear" w:color="auto" w:fill="auto"/>
            <w:vAlign w:val="center"/>
          </w:tcPr>
          <w:p w14:paraId="1556A1A9" w14:textId="77777777" w:rsidR="00B01BF7" w:rsidRDefault="00B01BF7">
            <w:pPr>
              <w:jc w:val="center"/>
            </w:pPr>
          </w:p>
        </w:tc>
        <w:tc>
          <w:tcPr>
            <w:tcW w:w="341" w:type="dxa"/>
            <w:shd w:val="clear" w:color="auto" w:fill="auto"/>
            <w:vAlign w:val="center"/>
          </w:tcPr>
          <w:p w14:paraId="37849ACD" w14:textId="77777777" w:rsidR="00B01BF7" w:rsidRDefault="00B01BF7">
            <w:pPr>
              <w:jc w:val="center"/>
            </w:pPr>
          </w:p>
        </w:tc>
        <w:tc>
          <w:tcPr>
            <w:tcW w:w="338" w:type="dxa"/>
            <w:shd w:val="clear" w:color="auto" w:fill="auto"/>
            <w:vAlign w:val="center"/>
          </w:tcPr>
          <w:p w14:paraId="75336C1B" w14:textId="77777777" w:rsidR="00B01BF7" w:rsidRDefault="00B01BF7">
            <w:pPr>
              <w:jc w:val="center"/>
            </w:pPr>
          </w:p>
        </w:tc>
        <w:tc>
          <w:tcPr>
            <w:tcW w:w="341" w:type="dxa"/>
            <w:shd w:val="clear" w:color="auto" w:fill="auto"/>
            <w:vAlign w:val="center"/>
          </w:tcPr>
          <w:p w14:paraId="50C74C82" w14:textId="77777777" w:rsidR="00B01BF7" w:rsidRDefault="00B01BF7">
            <w:pPr>
              <w:jc w:val="center"/>
              <w:rPr>
                <w:rFonts w:ascii="宋体" w:hAnsi="宋体" w:cs="宋体"/>
                <w:szCs w:val="21"/>
              </w:rPr>
            </w:pPr>
          </w:p>
        </w:tc>
        <w:tc>
          <w:tcPr>
            <w:tcW w:w="340" w:type="dxa"/>
            <w:shd w:val="clear" w:color="auto" w:fill="auto"/>
            <w:vAlign w:val="center"/>
          </w:tcPr>
          <w:p w14:paraId="08CEE515" w14:textId="77777777" w:rsidR="00B01BF7" w:rsidRDefault="00B01BF7">
            <w:pPr>
              <w:jc w:val="center"/>
            </w:pPr>
          </w:p>
        </w:tc>
        <w:tc>
          <w:tcPr>
            <w:tcW w:w="339" w:type="dxa"/>
            <w:shd w:val="clear" w:color="auto" w:fill="auto"/>
            <w:vAlign w:val="center"/>
          </w:tcPr>
          <w:p w14:paraId="0436FF8B" w14:textId="77777777" w:rsidR="00B01BF7" w:rsidRDefault="00B01BF7">
            <w:pPr>
              <w:jc w:val="center"/>
            </w:pPr>
          </w:p>
        </w:tc>
        <w:tc>
          <w:tcPr>
            <w:tcW w:w="340" w:type="dxa"/>
            <w:shd w:val="clear" w:color="auto" w:fill="auto"/>
            <w:vAlign w:val="center"/>
          </w:tcPr>
          <w:p w14:paraId="4CF631B7" w14:textId="77777777" w:rsidR="00B01BF7" w:rsidRDefault="00B01BF7">
            <w:pPr>
              <w:jc w:val="center"/>
            </w:pPr>
          </w:p>
        </w:tc>
        <w:tc>
          <w:tcPr>
            <w:tcW w:w="341" w:type="dxa"/>
            <w:shd w:val="clear" w:color="auto" w:fill="auto"/>
            <w:vAlign w:val="center"/>
          </w:tcPr>
          <w:p w14:paraId="1BDE187E" w14:textId="77777777" w:rsidR="00B01BF7" w:rsidRDefault="00000000">
            <w:pPr>
              <w:jc w:val="center"/>
            </w:pPr>
            <w:r>
              <w:rPr>
                <w:rFonts w:hint="eastAsia"/>
              </w:rPr>
              <w:t>S2</w:t>
            </w:r>
          </w:p>
        </w:tc>
        <w:tc>
          <w:tcPr>
            <w:tcW w:w="338" w:type="dxa"/>
            <w:shd w:val="clear" w:color="auto" w:fill="auto"/>
            <w:vAlign w:val="center"/>
          </w:tcPr>
          <w:p w14:paraId="325E598A" w14:textId="77777777" w:rsidR="00B01BF7" w:rsidRDefault="00B01BF7">
            <w:pPr>
              <w:jc w:val="center"/>
              <w:rPr>
                <w:color w:val="FF0000"/>
              </w:rPr>
            </w:pPr>
          </w:p>
        </w:tc>
        <w:tc>
          <w:tcPr>
            <w:tcW w:w="341" w:type="dxa"/>
            <w:shd w:val="clear" w:color="auto" w:fill="auto"/>
            <w:vAlign w:val="center"/>
          </w:tcPr>
          <w:p w14:paraId="689DCCB6" w14:textId="77777777" w:rsidR="00B01BF7" w:rsidRDefault="00B01BF7">
            <w:pPr>
              <w:jc w:val="center"/>
              <w:rPr>
                <w:rFonts w:ascii="宋体" w:hAnsi="宋体" w:cs="宋体"/>
                <w:w w:val="80"/>
                <w:szCs w:val="21"/>
              </w:rPr>
            </w:pPr>
          </w:p>
        </w:tc>
        <w:tc>
          <w:tcPr>
            <w:tcW w:w="341" w:type="dxa"/>
            <w:shd w:val="clear" w:color="auto" w:fill="auto"/>
            <w:vAlign w:val="center"/>
          </w:tcPr>
          <w:p w14:paraId="08C34A32" w14:textId="77777777" w:rsidR="00B01BF7" w:rsidRDefault="00B01BF7">
            <w:pPr>
              <w:jc w:val="center"/>
              <w:rPr>
                <w:rFonts w:ascii="宋体" w:hAnsi="宋体" w:cs="宋体"/>
                <w:w w:val="80"/>
                <w:szCs w:val="21"/>
              </w:rPr>
            </w:pPr>
          </w:p>
        </w:tc>
        <w:tc>
          <w:tcPr>
            <w:tcW w:w="340" w:type="dxa"/>
            <w:shd w:val="clear" w:color="auto" w:fill="auto"/>
            <w:vAlign w:val="center"/>
          </w:tcPr>
          <w:p w14:paraId="47021F1B" w14:textId="77777777" w:rsidR="00B01BF7" w:rsidRDefault="00000000">
            <w:pPr>
              <w:jc w:val="center"/>
              <w:rPr>
                <w:szCs w:val="21"/>
              </w:rPr>
            </w:pPr>
            <w:r>
              <w:rPr>
                <w:szCs w:val="21"/>
              </w:rPr>
              <w:t>：</w:t>
            </w:r>
          </w:p>
        </w:tc>
        <w:tc>
          <w:tcPr>
            <w:tcW w:w="339" w:type="dxa"/>
            <w:shd w:val="clear" w:color="auto" w:fill="auto"/>
            <w:vAlign w:val="center"/>
          </w:tcPr>
          <w:p w14:paraId="37701877" w14:textId="77777777" w:rsidR="00B01BF7" w:rsidRDefault="00000000">
            <w:pPr>
              <w:jc w:val="center"/>
              <w:rPr>
                <w:szCs w:val="21"/>
              </w:rPr>
            </w:pPr>
            <w:r>
              <w:rPr>
                <w:szCs w:val="21"/>
              </w:rPr>
              <w:t>〓</w:t>
            </w:r>
          </w:p>
        </w:tc>
        <w:tc>
          <w:tcPr>
            <w:tcW w:w="340" w:type="dxa"/>
            <w:shd w:val="clear" w:color="auto" w:fill="auto"/>
            <w:vAlign w:val="center"/>
          </w:tcPr>
          <w:p w14:paraId="626755E9" w14:textId="77777777" w:rsidR="00B01BF7" w:rsidRDefault="00000000">
            <w:pPr>
              <w:jc w:val="center"/>
              <w:rPr>
                <w:b/>
                <w:szCs w:val="21"/>
              </w:rPr>
            </w:pPr>
            <w:r>
              <w:rPr>
                <w:szCs w:val="21"/>
              </w:rPr>
              <w:t>〓</w:t>
            </w:r>
          </w:p>
        </w:tc>
        <w:tc>
          <w:tcPr>
            <w:tcW w:w="341" w:type="dxa"/>
            <w:shd w:val="clear" w:color="auto" w:fill="auto"/>
            <w:vAlign w:val="center"/>
          </w:tcPr>
          <w:p w14:paraId="3157ACD4" w14:textId="77777777" w:rsidR="00B01BF7" w:rsidRDefault="00000000">
            <w:pPr>
              <w:jc w:val="center"/>
              <w:rPr>
                <w:szCs w:val="21"/>
              </w:rPr>
            </w:pPr>
            <w:r>
              <w:rPr>
                <w:szCs w:val="21"/>
              </w:rPr>
              <w:t>〓</w:t>
            </w:r>
          </w:p>
        </w:tc>
        <w:tc>
          <w:tcPr>
            <w:tcW w:w="338" w:type="dxa"/>
            <w:shd w:val="clear" w:color="auto" w:fill="auto"/>
            <w:vAlign w:val="center"/>
          </w:tcPr>
          <w:p w14:paraId="0B8E0B0C" w14:textId="77777777" w:rsidR="00B01BF7" w:rsidRDefault="00000000">
            <w:pPr>
              <w:jc w:val="center"/>
              <w:rPr>
                <w:szCs w:val="21"/>
              </w:rPr>
            </w:pPr>
            <w:r>
              <w:rPr>
                <w:szCs w:val="21"/>
              </w:rPr>
              <w:t>〓</w:t>
            </w:r>
          </w:p>
        </w:tc>
        <w:tc>
          <w:tcPr>
            <w:tcW w:w="341" w:type="dxa"/>
            <w:shd w:val="clear" w:color="auto" w:fill="FFFFFF"/>
            <w:vAlign w:val="center"/>
          </w:tcPr>
          <w:p w14:paraId="634A9084" w14:textId="77777777" w:rsidR="00B01BF7" w:rsidRDefault="00000000">
            <w:pPr>
              <w:jc w:val="center"/>
              <w:rPr>
                <w:w w:val="80"/>
                <w:szCs w:val="21"/>
              </w:rPr>
            </w:pPr>
            <w:r>
              <w:rPr>
                <w:szCs w:val="21"/>
              </w:rPr>
              <w:t>〓</w:t>
            </w:r>
          </w:p>
        </w:tc>
        <w:tc>
          <w:tcPr>
            <w:tcW w:w="340" w:type="dxa"/>
            <w:tcBorders>
              <w:bottom w:val="single" w:sz="4" w:space="0" w:color="auto"/>
            </w:tcBorders>
            <w:vAlign w:val="center"/>
          </w:tcPr>
          <w:p w14:paraId="3E970AE5" w14:textId="77777777" w:rsidR="00B01BF7" w:rsidRDefault="00000000">
            <w:pPr>
              <w:jc w:val="center"/>
              <w:rPr>
                <w:w w:val="80"/>
                <w:szCs w:val="21"/>
                <w:shd w:val="pct10" w:color="auto" w:fill="FFFFFF"/>
              </w:rPr>
            </w:pPr>
            <w:r>
              <w:rPr>
                <w:szCs w:val="21"/>
              </w:rPr>
              <w:t>〓</w:t>
            </w:r>
          </w:p>
        </w:tc>
        <w:tc>
          <w:tcPr>
            <w:tcW w:w="293" w:type="dxa"/>
            <w:tcBorders>
              <w:bottom w:val="single" w:sz="4" w:space="0" w:color="auto"/>
            </w:tcBorders>
            <w:vAlign w:val="center"/>
          </w:tcPr>
          <w:p w14:paraId="4389BF18" w14:textId="77777777" w:rsidR="00B01BF7" w:rsidRDefault="00B01BF7">
            <w:pPr>
              <w:jc w:val="center"/>
              <w:rPr>
                <w:w w:val="80"/>
                <w:szCs w:val="21"/>
              </w:rPr>
            </w:pPr>
          </w:p>
        </w:tc>
      </w:tr>
      <w:tr w:rsidR="00B01BF7" w14:paraId="6653F1A0" w14:textId="77777777">
        <w:trPr>
          <w:cantSplit/>
          <w:trHeight w:hRule="exact" w:val="499"/>
          <w:jc w:val="center"/>
        </w:trPr>
        <w:tc>
          <w:tcPr>
            <w:tcW w:w="378" w:type="dxa"/>
            <w:vMerge/>
            <w:vAlign w:val="center"/>
          </w:tcPr>
          <w:p w14:paraId="1B34807F" w14:textId="77777777" w:rsidR="00B01BF7" w:rsidRDefault="00B01BF7">
            <w:pPr>
              <w:spacing w:line="380" w:lineRule="exact"/>
              <w:jc w:val="center"/>
              <w:rPr>
                <w:w w:val="80"/>
                <w:szCs w:val="21"/>
              </w:rPr>
            </w:pPr>
          </w:p>
        </w:tc>
        <w:tc>
          <w:tcPr>
            <w:tcW w:w="570" w:type="dxa"/>
            <w:vAlign w:val="center"/>
          </w:tcPr>
          <w:p w14:paraId="4832370B" w14:textId="77777777" w:rsidR="00B01BF7" w:rsidRDefault="00000000">
            <w:pPr>
              <w:spacing w:line="280" w:lineRule="exact"/>
              <w:jc w:val="center"/>
              <w:rPr>
                <w:w w:val="80"/>
                <w:szCs w:val="21"/>
              </w:rPr>
            </w:pPr>
            <w:r>
              <w:rPr>
                <w:w w:val="80"/>
                <w:szCs w:val="21"/>
              </w:rPr>
              <w:t>第四</w:t>
            </w:r>
          </w:p>
          <w:p w14:paraId="49766F98" w14:textId="77777777" w:rsidR="00B01BF7" w:rsidRDefault="00000000">
            <w:pPr>
              <w:spacing w:line="280" w:lineRule="exact"/>
              <w:jc w:val="center"/>
              <w:rPr>
                <w:w w:val="80"/>
                <w:szCs w:val="21"/>
              </w:rPr>
            </w:pPr>
            <w:r>
              <w:rPr>
                <w:w w:val="80"/>
                <w:szCs w:val="21"/>
              </w:rPr>
              <w:t>学期</w:t>
            </w:r>
          </w:p>
        </w:tc>
        <w:tc>
          <w:tcPr>
            <w:tcW w:w="340" w:type="dxa"/>
            <w:vAlign w:val="center"/>
          </w:tcPr>
          <w:p w14:paraId="5FA408D0" w14:textId="77777777" w:rsidR="00B01BF7" w:rsidRDefault="00B01BF7">
            <w:pPr>
              <w:jc w:val="center"/>
              <w:rPr>
                <w:rFonts w:ascii="宋体" w:hAnsi="宋体" w:cs="宋体"/>
                <w:w w:val="80"/>
                <w:szCs w:val="21"/>
              </w:rPr>
            </w:pPr>
          </w:p>
        </w:tc>
        <w:tc>
          <w:tcPr>
            <w:tcW w:w="340" w:type="dxa"/>
            <w:vAlign w:val="center"/>
          </w:tcPr>
          <w:p w14:paraId="32F2F14D" w14:textId="77777777" w:rsidR="00B01BF7" w:rsidRDefault="00B01BF7">
            <w:pPr>
              <w:jc w:val="center"/>
              <w:rPr>
                <w:rFonts w:ascii="宋体" w:hAnsi="宋体" w:cs="宋体"/>
                <w:w w:val="80"/>
                <w:szCs w:val="21"/>
              </w:rPr>
            </w:pPr>
          </w:p>
        </w:tc>
        <w:tc>
          <w:tcPr>
            <w:tcW w:w="341" w:type="dxa"/>
            <w:vAlign w:val="center"/>
          </w:tcPr>
          <w:p w14:paraId="2D1FD35E" w14:textId="77777777" w:rsidR="00B01BF7" w:rsidRDefault="00B01BF7">
            <w:pPr>
              <w:jc w:val="center"/>
              <w:rPr>
                <w:rFonts w:ascii="宋体" w:hAnsi="宋体" w:cs="宋体"/>
                <w:w w:val="80"/>
                <w:szCs w:val="21"/>
              </w:rPr>
            </w:pPr>
          </w:p>
        </w:tc>
        <w:tc>
          <w:tcPr>
            <w:tcW w:w="338" w:type="dxa"/>
            <w:vAlign w:val="center"/>
          </w:tcPr>
          <w:p w14:paraId="38FC800F" w14:textId="77777777" w:rsidR="00B01BF7" w:rsidRDefault="00B01BF7">
            <w:pPr>
              <w:jc w:val="center"/>
              <w:rPr>
                <w:rFonts w:ascii="宋体" w:hAnsi="宋体" w:cs="宋体"/>
                <w:w w:val="80"/>
                <w:szCs w:val="21"/>
              </w:rPr>
            </w:pPr>
          </w:p>
        </w:tc>
        <w:tc>
          <w:tcPr>
            <w:tcW w:w="341" w:type="dxa"/>
            <w:vAlign w:val="center"/>
          </w:tcPr>
          <w:p w14:paraId="49C9A128" w14:textId="77777777" w:rsidR="00B01BF7" w:rsidRDefault="00B01BF7">
            <w:pPr>
              <w:jc w:val="center"/>
              <w:rPr>
                <w:rFonts w:ascii="宋体" w:hAnsi="宋体" w:cs="宋体"/>
                <w:w w:val="80"/>
                <w:szCs w:val="21"/>
              </w:rPr>
            </w:pPr>
          </w:p>
        </w:tc>
        <w:tc>
          <w:tcPr>
            <w:tcW w:w="341" w:type="dxa"/>
            <w:vAlign w:val="center"/>
          </w:tcPr>
          <w:p w14:paraId="57384FF9" w14:textId="77777777" w:rsidR="00B01BF7" w:rsidRDefault="00B01BF7">
            <w:pPr>
              <w:jc w:val="center"/>
              <w:rPr>
                <w:rFonts w:ascii="宋体" w:hAnsi="宋体" w:cs="宋体"/>
                <w:w w:val="80"/>
                <w:szCs w:val="21"/>
              </w:rPr>
            </w:pPr>
          </w:p>
        </w:tc>
        <w:tc>
          <w:tcPr>
            <w:tcW w:w="338" w:type="dxa"/>
            <w:vAlign w:val="center"/>
          </w:tcPr>
          <w:p w14:paraId="2660F87F" w14:textId="77777777" w:rsidR="00B01BF7" w:rsidRDefault="00B01BF7">
            <w:pPr>
              <w:jc w:val="center"/>
              <w:rPr>
                <w:rFonts w:ascii="宋体" w:hAnsi="宋体" w:cs="宋体"/>
                <w:w w:val="80"/>
                <w:szCs w:val="21"/>
              </w:rPr>
            </w:pPr>
          </w:p>
        </w:tc>
        <w:tc>
          <w:tcPr>
            <w:tcW w:w="341" w:type="dxa"/>
            <w:vAlign w:val="center"/>
          </w:tcPr>
          <w:p w14:paraId="7129EF55" w14:textId="77777777" w:rsidR="00B01BF7" w:rsidRDefault="00B01BF7">
            <w:pPr>
              <w:jc w:val="center"/>
              <w:rPr>
                <w:rFonts w:ascii="宋体" w:hAnsi="宋体" w:cs="宋体"/>
                <w:w w:val="80"/>
                <w:szCs w:val="21"/>
              </w:rPr>
            </w:pPr>
          </w:p>
        </w:tc>
        <w:tc>
          <w:tcPr>
            <w:tcW w:w="340" w:type="dxa"/>
            <w:vAlign w:val="center"/>
          </w:tcPr>
          <w:p w14:paraId="70CF8FDB" w14:textId="77777777" w:rsidR="00B01BF7" w:rsidRDefault="00B01BF7">
            <w:pPr>
              <w:jc w:val="center"/>
              <w:rPr>
                <w:rFonts w:ascii="宋体" w:hAnsi="宋体" w:cs="宋体"/>
                <w:w w:val="80"/>
                <w:szCs w:val="21"/>
              </w:rPr>
            </w:pPr>
          </w:p>
        </w:tc>
        <w:tc>
          <w:tcPr>
            <w:tcW w:w="341" w:type="dxa"/>
            <w:vAlign w:val="center"/>
          </w:tcPr>
          <w:p w14:paraId="65CEA7B0" w14:textId="77777777" w:rsidR="00B01BF7" w:rsidRDefault="00B01BF7">
            <w:pPr>
              <w:jc w:val="center"/>
              <w:rPr>
                <w:rFonts w:ascii="宋体" w:hAnsi="宋体" w:cs="宋体"/>
                <w:w w:val="80"/>
                <w:szCs w:val="21"/>
              </w:rPr>
            </w:pPr>
          </w:p>
        </w:tc>
        <w:tc>
          <w:tcPr>
            <w:tcW w:w="338" w:type="dxa"/>
            <w:vAlign w:val="center"/>
          </w:tcPr>
          <w:p w14:paraId="4403F0C4" w14:textId="77777777" w:rsidR="00B01BF7" w:rsidRDefault="00000000">
            <w:pPr>
              <w:jc w:val="center"/>
              <w:rPr>
                <w:rFonts w:ascii="宋体" w:hAnsi="宋体" w:cs="宋体"/>
                <w:w w:val="80"/>
                <w:szCs w:val="21"/>
              </w:rPr>
            </w:pPr>
            <w:r>
              <w:rPr>
                <w:rFonts w:ascii="宋体" w:hAnsi="宋体" w:hint="eastAsia"/>
              </w:rPr>
              <w:t>√</w:t>
            </w:r>
          </w:p>
        </w:tc>
        <w:tc>
          <w:tcPr>
            <w:tcW w:w="341" w:type="dxa"/>
            <w:vAlign w:val="center"/>
          </w:tcPr>
          <w:p w14:paraId="66386345" w14:textId="77777777" w:rsidR="00B01BF7" w:rsidRDefault="00B01BF7">
            <w:pPr>
              <w:jc w:val="center"/>
              <w:rPr>
                <w:rFonts w:ascii="宋体" w:hAnsi="宋体" w:cs="宋体"/>
                <w:w w:val="80"/>
                <w:szCs w:val="21"/>
              </w:rPr>
            </w:pPr>
          </w:p>
        </w:tc>
        <w:tc>
          <w:tcPr>
            <w:tcW w:w="340" w:type="dxa"/>
            <w:vAlign w:val="center"/>
          </w:tcPr>
          <w:p w14:paraId="1C4546A1" w14:textId="77777777" w:rsidR="00B01BF7" w:rsidRDefault="00B01BF7">
            <w:pPr>
              <w:jc w:val="center"/>
              <w:rPr>
                <w:rFonts w:ascii="宋体" w:hAnsi="宋体" w:cs="宋体"/>
                <w:w w:val="80"/>
                <w:szCs w:val="21"/>
              </w:rPr>
            </w:pPr>
          </w:p>
        </w:tc>
        <w:tc>
          <w:tcPr>
            <w:tcW w:w="339" w:type="dxa"/>
            <w:vAlign w:val="center"/>
          </w:tcPr>
          <w:p w14:paraId="28B34BEE" w14:textId="77777777" w:rsidR="00B01BF7" w:rsidRDefault="00B01BF7">
            <w:pPr>
              <w:jc w:val="center"/>
              <w:rPr>
                <w:rFonts w:ascii="宋体" w:hAnsi="宋体" w:cs="宋体"/>
                <w:w w:val="80"/>
                <w:szCs w:val="21"/>
              </w:rPr>
            </w:pPr>
          </w:p>
        </w:tc>
        <w:tc>
          <w:tcPr>
            <w:tcW w:w="340" w:type="dxa"/>
            <w:vAlign w:val="center"/>
          </w:tcPr>
          <w:p w14:paraId="0174C135" w14:textId="77777777" w:rsidR="00B01BF7" w:rsidRDefault="00B01BF7">
            <w:pPr>
              <w:jc w:val="center"/>
              <w:rPr>
                <w:rFonts w:ascii="宋体" w:hAnsi="宋体" w:cs="宋体"/>
                <w:w w:val="80"/>
                <w:szCs w:val="21"/>
              </w:rPr>
            </w:pPr>
          </w:p>
        </w:tc>
        <w:tc>
          <w:tcPr>
            <w:tcW w:w="341" w:type="dxa"/>
            <w:vAlign w:val="center"/>
          </w:tcPr>
          <w:p w14:paraId="7724B643" w14:textId="77777777" w:rsidR="00B01BF7" w:rsidRDefault="00B01BF7">
            <w:pPr>
              <w:jc w:val="center"/>
              <w:rPr>
                <w:rFonts w:ascii="宋体" w:hAnsi="宋体" w:cs="宋体"/>
                <w:w w:val="80"/>
                <w:szCs w:val="21"/>
              </w:rPr>
            </w:pPr>
          </w:p>
        </w:tc>
        <w:tc>
          <w:tcPr>
            <w:tcW w:w="338" w:type="dxa"/>
            <w:vAlign w:val="center"/>
          </w:tcPr>
          <w:p w14:paraId="56712864" w14:textId="77777777" w:rsidR="00B01BF7" w:rsidRDefault="00B01BF7">
            <w:pPr>
              <w:jc w:val="center"/>
              <w:rPr>
                <w:rFonts w:ascii="宋体" w:hAnsi="宋体" w:cs="宋体"/>
                <w:w w:val="80"/>
                <w:szCs w:val="21"/>
              </w:rPr>
            </w:pPr>
          </w:p>
        </w:tc>
        <w:tc>
          <w:tcPr>
            <w:tcW w:w="341" w:type="dxa"/>
            <w:vAlign w:val="center"/>
          </w:tcPr>
          <w:p w14:paraId="4E277A0A" w14:textId="77777777" w:rsidR="00B01BF7" w:rsidRDefault="00B01BF7">
            <w:pPr>
              <w:jc w:val="center"/>
              <w:rPr>
                <w:rFonts w:ascii="宋体" w:hAnsi="宋体" w:cs="宋体"/>
                <w:w w:val="80"/>
                <w:szCs w:val="21"/>
              </w:rPr>
            </w:pPr>
          </w:p>
        </w:tc>
        <w:tc>
          <w:tcPr>
            <w:tcW w:w="341" w:type="dxa"/>
            <w:vAlign w:val="center"/>
          </w:tcPr>
          <w:p w14:paraId="5B81B92F" w14:textId="77777777" w:rsidR="00B01BF7" w:rsidRDefault="00B01BF7">
            <w:pPr>
              <w:jc w:val="center"/>
              <w:rPr>
                <w:rFonts w:ascii="宋体" w:hAnsi="宋体" w:cs="宋体"/>
                <w:szCs w:val="21"/>
              </w:rPr>
            </w:pPr>
          </w:p>
        </w:tc>
        <w:tc>
          <w:tcPr>
            <w:tcW w:w="340" w:type="dxa"/>
            <w:vAlign w:val="center"/>
          </w:tcPr>
          <w:p w14:paraId="1AAA1AF7" w14:textId="77777777" w:rsidR="00B01BF7" w:rsidRDefault="00000000">
            <w:pPr>
              <w:jc w:val="center"/>
              <w:rPr>
                <w:rFonts w:ascii="宋体" w:hAnsi="宋体" w:cs="宋体"/>
                <w:szCs w:val="21"/>
              </w:rPr>
            </w:pPr>
            <w:r>
              <w:rPr>
                <w:szCs w:val="21"/>
              </w:rPr>
              <w:t>：</w:t>
            </w:r>
          </w:p>
        </w:tc>
        <w:tc>
          <w:tcPr>
            <w:tcW w:w="339" w:type="dxa"/>
            <w:vAlign w:val="center"/>
          </w:tcPr>
          <w:p w14:paraId="0AD935DF" w14:textId="77777777" w:rsidR="00B01BF7" w:rsidRDefault="00000000">
            <w:pPr>
              <w:jc w:val="center"/>
              <w:rPr>
                <w:szCs w:val="21"/>
              </w:rPr>
            </w:pPr>
            <w:r>
              <w:rPr>
                <w:szCs w:val="21"/>
              </w:rPr>
              <w:t>〓</w:t>
            </w:r>
          </w:p>
        </w:tc>
        <w:tc>
          <w:tcPr>
            <w:tcW w:w="340" w:type="dxa"/>
            <w:vAlign w:val="center"/>
          </w:tcPr>
          <w:p w14:paraId="49F47212" w14:textId="77777777" w:rsidR="00B01BF7" w:rsidRDefault="00000000">
            <w:pPr>
              <w:jc w:val="center"/>
              <w:rPr>
                <w:szCs w:val="21"/>
              </w:rPr>
            </w:pPr>
            <w:r>
              <w:rPr>
                <w:szCs w:val="21"/>
              </w:rPr>
              <w:t>〓</w:t>
            </w:r>
          </w:p>
        </w:tc>
        <w:tc>
          <w:tcPr>
            <w:tcW w:w="341" w:type="dxa"/>
            <w:vAlign w:val="center"/>
          </w:tcPr>
          <w:p w14:paraId="41C8F002" w14:textId="77777777" w:rsidR="00B01BF7" w:rsidRDefault="00000000">
            <w:pPr>
              <w:jc w:val="center"/>
              <w:rPr>
                <w:szCs w:val="21"/>
              </w:rPr>
            </w:pPr>
            <w:r>
              <w:rPr>
                <w:szCs w:val="21"/>
              </w:rPr>
              <w:t>〓</w:t>
            </w:r>
          </w:p>
        </w:tc>
        <w:tc>
          <w:tcPr>
            <w:tcW w:w="338" w:type="dxa"/>
            <w:vAlign w:val="center"/>
          </w:tcPr>
          <w:p w14:paraId="54AC63E7" w14:textId="77777777" w:rsidR="00B01BF7" w:rsidRDefault="00000000">
            <w:pPr>
              <w:jc w:val="center"/>
              <w:rPr>
                <w:szCs w:val="21"/>
              </w:rPr>
            </w:pPr>
            <w:r>
              <w:rPr>
                <w:szCs w:val="21"/>
              </w:rPr>
              <w:t>〓</w:t>
            </w:r>
          </w:p>
        </w:tc>
        <w:tc>
          <w:tcPr>
            <w:tcW w:w="341" w:type="dxa"/>
            <w:vAlign w:val="center"/>
          </w:tcPr>
          <w:p w14:paraId="74817353" w14:textId="77777777" w:rsidR="00B01BF7" w:rsidRDefault="00000000">
            <w:pPr>
              <w:jc w:val="center"/>
              <w:rPr>
                <w:szCs w:val="21"/>
              </w:rPr>
            </w:pPr>
            <w:r>
              <w:rPr>
                <w:szCs w:val="21"/>
              </w:rPr>
              <w:t>〓</w:t>
            </w:r>
          </w:p>
        </w:tc>
        <w:tc>
          <w:tcPr>
            <w:tcW w:w="340" w:type="dxa"/>
            <w:tcBorders>
              <w:bottom w:val="single" w:sz="4" w:space="0" w:color="auto"/>
            </w:tcBorders>
            <w:vAlign w:val="center"/>
          </w:tcPr>
          <w:p w14:paraId="25323243" w14:textId="77777777" w:rsidR="00B01BF7" w:rsidRDefault="00000000">
            <w:pPr>
              <w:jc w:val="center"/>
              <w:rPr>
                <w:szCs w:val="21"/>
              </w:rPr>
            </w:pPr>
            <w:r>
              <w:rPr>
                <w:szCs w:val="21"/>
              </w:rPr>
              <w:t>〓</w:t>
            </w:r>
          </w:p>
        </w:tc>
        <w:tc>
          <w:tcPr>
            <w:tcW w:w="293" w:type="dxa"/>
            <w:tcBorders>
              <w:bottom w:val="single" w:sz="4" w:space="0" w:color="auto"/>
            </w:tcBorders>
            <w:vAlign w:val="center"/>
          </w:tcPr>
          <w:p w14:paraId="11BEF89A" w14:textId="77777777" w:rsidR="00B01BF7" w:rsidRDefault="00000000">
            <w:pPr>
              <w:jc w:val="center"/>
              <w:rPr>
                <w:szCs w:val="21"/>
              </w:rPr>
            </w:pPr>
            <w:r>
              <w:rPr>
                <w:szCs w:val="21"/>
              </w:rPr>
              <w:t>〓</w:t>
            </w:r>
          </w:p>
        </w:tc>
      </w:tr>
      <w:tr w:rsidR="00B01BF7" w14:paraId="4BD20296" w14:textId="77777777">
        <w:trPr>
          <w:cantSplit/>
          <w:trHeight w:hRule="exact" w:val="680"/>
          <w:jc w:val="center"/>
        </w:trPr>
        <w:tc>
          <w:tcPr>
            <w:tcW w:w="378" w:type="dxa"/>
            <w:vMerge w:val="restart"/>
            <w:vAlign w:val="center"/>
          </w:tcPr>
          <w:p w14:paraId="3D69847B" w14:textId="77777777" w:rsidR="00B01BF7" w:rsidRDefault="00000000">
            <w:pPr>
              <w:spacing w:line="380" w:lineRule="exact"/>
              <w:jc w:val="center"/>
              <w:rPr>
                <w:w w:val="80"/>
                <w:szCs w:val="21"/>
              </w:rPr>
            </w:pPr>
            <w:r>
              <w:rPr>
                <w:w w:val="80"/>
                <w:szCs w:val="21"/>
              </w:rPr>
              <w:t>三</w:t>
            </w:r>
          </w:p>
          <w:p w14:paraId="140C381B" w14:textId="77777777" w:rsidR="00B01BF7" w:rsidRDefault="00000000">
            <w:pPr>
              <w:spacing w:line="380" w:lineRule="exact"/>
              <w:jc w:val="center"/>
              <w:rPr>
                <w:w w:val="80"/>
                <w:szCs w:val="21"/>
              </w:rPr>
            </w:pPr>
            <w:r>
              <w:rPr>
                <w:w w:val="80"/>
                <w:szCs w:val="21"/>
              </w:rPr>
              <w:t>年</w:t>
            </w:r>
          </w:p>
          <w:p w14:paraId="33D119FC" w14:textId="77777777" w:rsidR="00B01BF7" w:rsidRDefault="00000000">
            <w:pPr>
              <w:spacing w:line="380" w:lineRule="exact"/>
              <w:jc w:val="center"/>
              <w:rPr>
                <w:w w:val="80"/>
                <w:szCs w:val="21"/>
              </w:rPr>
            </w:pPr>
            <w:r>
              <w:rPr>
                <w:w w:val="80"/>
                <w:szCs w:val="21"/>
              </w:rPr>
              <w:t>级</w:t>
            </w:r>
          </w:p>
        </w:tc>
        <w:tc>
          <w:tcPr>
            <w:tcW w:w="570" w:type="dxa"/>
            <w:vAlign w:val="center"/>
          </w:tcPr>
          <w:p w14:paraId="77DE9888" w14:textId="77777777" w:rsidR="00B01BF7" w:rsidRDefault="00000000">
            <w:pPr>
              <w:spacing w:line="280" w:lineRule="exact"/>
              <w:jc w:val="center"/>
              <w:rPr>
                <w:w w:val="80"/>
                <w:szCs w:val="21"/>
              </w:rPr>
            </w:pPr>
            <w:r>
              <w:rPr>
                <w:w w:val="80"/>
                <w:szCs w:val="21"/>
              </w:rPr>
              <w:t>第五</w:t>
            </w:r>
          </w:p>
          <w:p w14:paraId="318E9E41" w14:textId="77777777" w:rsidR="00B01BF7" w:rsidRDefault="00000000">
            <w:pPr>
              <w:spacing w:line="280" w:lineRule="exact"/>
              <w:jc w:val="center"/>
              <w:rPr>
                <w:w w:val="80"/>
                <w:szCs w:val="21"/>
              </w:rPr>
            </w:pPr>
            <w:r>
              <w:rPr>
                <w:w w:val="80"/>
                <w:szCs w:val="21"/>
              </w:rPr>
              <w:t>学期</w:t>
            </w:r>
          </w:p>
        </w:tc>
        <w:tc>
          <w:tcPr>
            <w:tcW w:w="340" w:type="dxa"/>
            <w:vAlign w:val="center"/>
          </w:tcPr>
          <w:p w14:paraId="4759FF66" w14:textId="77777777" w:rsidR="00B01BF7" w:rsidRDefault="00000000">
            <w:pPr>
              <w:jc w:val="center"/>
              <w:rPr>
                <w:rFonts w:ascii="宋体" w:hAnsi="宋体" w:cs="宋体"/>
                <w:szCs w:val="21"/>
              </w:rPr>
            </w:pPr>
            <w:r>
              <w:rPr>
                <w:rFonts w:ascii="宋体" w:hAnsi="宋体" w:cs="宋体" w:hint="eastAsia"/>
                <w:szCs w:val="21"/>
              </w:rPr>
              <w:t>/</w:t>
            </w:r>
          </w:p>
        </w:tc>
        <w:tc>
          <w:tcPr>
            <w:tcW w:w="340" w:type="dxa"/>
            <w:vAlign w:val="center"/>
          </w:tcPr>
          <w:p w14:paraId="62A7D973" w14:textId="77777777" w:rsidR="00B01BF7" w:rsidRDefault="00000000">
            <w:pPr>
              <w:jc w:val="center"/>
              <w:rPr>
                <w:rFonts w:ascii="宋体" w:hAnsi="宋体" w:cs="宋体"/>
                <w:szCs w:val="21"/>
              </w:rPr>
            </w:pPr>
            <w:r>
              <w:rPr>
                <w:rFonts w:ascii="宋体" w:hAnsi="宋体" w:cs="宋体" w:hint="eastAsia"/>
                <w:szCs w:val="21"/>
              </w:rPr>
              <w:t>/</w:t>
            </w:r>
          </w:p>
        </w:tc>
        <w:tc>
          <w:tcPr>
            <w:tcW w:w="341" w:type="dxa"/>
            <w:vAlign w:val="center"/>
          </w:tcPr>
          <w:p w14:paraId="5C4DF21C" w14:textId="77777777" w:rsidR="00B01BF7" w:rsidRDefault="00000000">
            <w:pPr>
              <w:jc w:val="center"/>
              <w:rPr>
                <w:rFonts w:ascii="宋体" w:hAnsi="宋体" w:cs="宋体"/>
                <w:szCs w:val="21"/>
              </w:rPr>
            </w:pPr>
            <w:r>
              <w:rPr>
                <w:rFonts w:ascii="宋体" w:hAnsi="宋体" w:cs="宋体" w:hint="eastAsia"/>
                <w:szCs w:val="21"/>
              </w:rPr>
              <w:t>/</w:t>
            </w:r>
          </w:p>
        </w:tc>
        <w:tc>
          <w:tcPr>
            <w:tcW w:w="338" w:type="dxa"/>
            <w:vAlign w:val="center"/>
          </w:tcPr>
          <w:p w14:paraId="354DF423" w14:textId="77777777" w:rsidR="00B01BF7" w:rsidRDefault="00000000">
            <w:pPr>
              <w:jc w:val="center"/>
              <w:rPr>
                <w:rFonts w:ascii="宋体" w:hAnsi="宋体" w:cs="宋体"/>
                <w:szCs w:val="21"/>
              </w:rPr>
            </w:pPr>
            <w:r>
              <w:rPr>
                <w:rFonts w:ascii="宋体" w:hAnsi="宋体" w:cs="宋体" w:hint="eastAsia"/>
                <w:szCs w:val="21"/>
              </w:rPr>
              <w:t>/</w:t>
            </w:r>
          </w:p>
        </w:tc>
        <w:tc>
          <w:tcPr>
            <w:tcW w:w="341" w:type="dxa"/>
            <w:vAlign w:val="center"/>
          </w:tcPr>
          <w:p w14:paraId="0A9BC600" w14:textId="77777777" w:rsidR="00B01BF7" w:rsidRDefault="00000000">
            <w:pPr>
              <w:jc w:val="center"/>
              <w:rPr>
                <w:rFonts w:ascii="宋体" w:hAnsi="宋体" w:cs="宋体"/>
                <w:szCs w:val="21"/>
              </w:rPr>
            </w:pPr>
            <w:r>
              <w:rPr>
                <w:rFonts w:ascii="宋体" w:hAnsi="宋体" w:hint="eastAsia"/>
              </w:rPr>
              <w:t>√</w:t>
            </w:r>
          </w:p>
        </w:tc>
        <w:tc>
          <w:tcPr>
            <w:tcW w:w="341" w:type="dxa"/>
            <w:vAlign w:val="center"/>
          </w:tcPr>
          <w:p w14:paraId="150794F7" w14:textId="77777777" w:rsidR="00B01BF7" w:rsidRDefault="00000000">
            <w:pPr>
              <w:jc w:val="center"/>
              <w:rPr>
                <w:rFonts w:ascii="宋体" w:hAnsi="宋体" w:cs="宋体"/>
                <w:szCs w:val="21"/>
              </w:rPr>
            </w:pPr>
            <w:r>
              <w:rPr>
                <w:rFonts w:ascii="宋体" w:hAnsi="宋体" w:cs="宋体" w:hint="eastAsia"/>
                <w:szCs w:val="21"/>
              </w:rPr>
              <w:t>/</w:t>
            </w:r>
          </w:p>
        </w:tc>
        <w:tc>
          <w:tcPr>
            <w:tcW w:w="338" w:type="dxa"/>
            <w:vAlign w:val="center"/>
          </w:tcPr>
          <w:p w14:paraId="5EEA8C97" w14:textId="77777777" w:rsidR="00B01BF7" w:rsidRDefault="00000000">
            <w:pPr>
              <w:jc w:val="center"/>
              <w:rPr>
                <w:rFonts w:ascii="宋体" w:hAnsi="宋体" w:cs="宋体"/>
                <w:w w:val="80"/>
                <w:szCs w:val="21"/>
              </w:rPr>
            </w:pPr>
            <w:r>
              <w:rPr>
                <w:rFonts w:ascii="宋体" w:hAnsi="宋体" w:cs="宋体" w:hint="eastAsia"/>
                <w:szCs w:val="21"/>
              </w:rPr>
              <w:t>/</w:t>
            </w:r>
          </w:p>
        </w:tc>
        <w:tc>
          <w:tcPr>
            <w:tcW w:w="341" w:type="dxa"/>
            <w:vAlign w:val="center"/>
          </w:tcPr>
          <w:p w14:paraId="672053EC" w14:textId="77777777" w:rsidR="00B01BF7" w:rsidRDefault="00000000">
            <w:pPr>
              <w:jc w:val="center"/>
            </w:pPr>
            <w:r>
              <w:rPr>
                <w:rFonts w:ascii="宋体" w:hAnsi="宋体" w:cs="宋体" w:hint="eastAsia"/>
                <w:szCs w:val="21"/>
              </w:rPr>
              <w:t>/</w:t>
            </w:r>
          </w:p>
        </w:tc>
        <w:tc>
          <w:tcPr>
            <w:tcW w:w="340" w:type="dxa"/>
            <w:vAlign w:val="center"/>
          </w:tcPr>
          <w:p w14:paraId="5E40611F" w14:textId="77777777" w:rsidR="00B01BF7" w:rsidRDefault="00000000">
            <w:pPr>
              <w:jc w:val="center"/>
            </w:pPr>
            <w:r>
              <w:rPr>
                <w:rFonts w:ascii="宋体" w:hAnsi="宋体" w:cs="宋体" w:hint="eastAsia"/>
                <w:szCs w:val="21"/>
              </w:rPr>
              <w:t>/</w:t>
            </w:r>
          </w:p>
        </w:tc>
        <w:tc>
          <w:tcPr>
            <w:tcW w:w="341" w:type="dxa"/>
            <w:vAlign w:val="center"/>
          </w:tcPr>
          <w:p w14:paraId="66DABAAD" w14:textId="77777777" w:rsidR="00B01BF7" w:rsidRDefault="00000000">
            <w:pPr>
              <w:jc w:val="center"/>
            </w:pPr>
            <w:r>
              <w:rPr>
                <w:rFonts w:ascii="宋体" w:hAnsi="宋体" w:cs="宋体" w:hint="eastAsia"/>
                <w:szCs w:val="21"/>
              </w:rPr>
              <w:t>/</w:t>
            </w:r>
          </w:p>
        </w:tc>
        <w:tc>
          <w:tcPr>
            <w:tcW w:w="338" w:type="dxa"/>
            <w:vAlign w:val="center"/>
          </w:tcPr>
          <w:p w14:paraId="70386592" w14:textId="77777777" w:rsidR="00B01BF7" w:rsidRDefault="00000000">
            <w:pPr>
              <w:jc w:val="center"/>
              <w:rPr>
                <w:highlight w:val="green"/>
              </w:rPr>
            </w:pPr>
            <w:r>
              <w:rPr>
                <w:rFonts w:ascii="宋体" w:hAnsi="宋体" w:cs="宋体" w:hint="eastAsia"/>
                <w:szCs w:val="21"/>
              </w:rPr>
              <w:t>/</w:t>
            </w:r>
          </w:p>
        </w:tc>
        <w:tc>
          <w:tcPr>
            <w:tcW w:w="341" w:type="dxa"/>
            <w:vAlign w:val="center"/>
          </w:tcPr>
          <w:p w14:paraId="3E9D935E" w14:textId="77777777" w:rsidR="00B01BF7" w:rsidRDefault="00000000">
            <w:pPr>
              <w:jc w:val="center"/>
              <w:rPr>
                <w:rFonts w:ascii="宋体" w:hAnsi="宋体" w:cs="宋体"/>
                <w:w w:val="80"/>
                <w:szCs w:val="21"/>
                <w:highlight w:val="green"/>
              </w:rPr>
            </w:pPr>
            <w:r>
              <w:rPr>
                <w:rFonts w:ascii="宋体" w:hAnsi="宋体" w:cs="宋体" w:hint="eastAsia"/>
                <w:szCs w:val="21"/>
              </w:rPr>
              <w:t>/</w:t>
            </w:r>
          </w:p>
        </w:tc>
        <w:tc>
          <w:tcPr>
            <w:tcW w:w="340" w:type="dxa"/>
            <w:vAlign w:val="center"/>
          </w:tcPr>
          <w:p w14:paraId="3E2B4468" w14:textId="77777777" w:rsidR="00B01BF7" w:rsidRDefault="00000000">
            <w:pPr>
              <w:jc w:val="center"/>
              <w:rPr>
                <w:rFonts w:ascii="宋体" w:hAnsi="宋体" w:cs="宋体"/>
                <w:szCs w:val="21"/>
                <w:highlight w:val="green"/>
              </w:rPr>
            </w:pPr>
            <w:r>
              <w:rPr>
                <w:rFonts w:ascii="宋体" w:hAnsi="宋体" w:cs="宋体" w:hint="eastAsia"/>
                <w:szCs w:val="21"/>
              </w:rPr>
              <w:t>/</w:t>
            </w:r>
          </w:p>
        </w:tc>
        <w:tc>
          <w:tcPr>
            <w:tcW w:w="339" w:type="dxa"/>
            <w:vAlign w:val="center"/>
          </w:tcPr>
          <w:p w14:paraId="1CEC19A8" w14:textId="77777777" w:rsidR="00B01BF7" w:rsidRDefault="00000000">
            <w:pPr>
              <w:jc w:val="center"/>
              <w:rPr>
                <w:rFonts w:ascii="宋体" w:hAnsi="宋体" w:cs="宋体"/>
                <w:szCs w:val="21"/>
                <w:highlight w:val="green"/>
              </w:rPr>
            </w:pPr>
            <w:r>
              <w:rPr>
                <w:rFonts w:ascii="宋体" w:hAnsi="宋体" w:cs="宋体" w:hint="eastAsia"/>
                <w:szCs w:val="21"/>
              </w:rPr>
              <w:t>/</w:t>
            </w:r>
          </w:p>
        </w:tc>
        <w:tc>
          <w:tcPr>
            <w:tcW w:w="340" w:type="dxa"/>
            <w:vAlign w:val="center"/>
          </w:tcPr>
          <w:p w14:paraId="28A10DA3" w14:textId="77777777" w:rsidR="00B01BF7" w:rsidRDefault="00000000">
            <w:pPr>
              <w:jc w:val="center"/>
              <w:rPr>
                <w:rFonts w:ascii="宋体" w:hAnsi="宋体" w:cs="宋体"/>
                <w:szCs w:val="21"/>
                <w:highlight w:val="green"/>
              </w:rPr>
            </w:pPr>
            <w:r>
              <w:rPr>
                <w:rFonts w:ascii="宋体" w:hAnsi="宋体" w:cs="宋体" w:hint="eastAsia"/>
                <w:szCs w:val="21"/>
              </w:rPr>
              <w:t>/</w:t>
            </w:r>
          </w:p>
        </w:tc>
        <w:tc>
          <w:tcPr>
            <w:tcW w:w="341" w:type="dxa"/>
            <w:vAlign w:val="center"/>
          </w:tcPr>
          <w:p w14:paraId="4594E441" w14:textId="77777777" w:rsidR="00B01BF7" w:rsidRDefault="00000000">
            <w:pPr>
              <w:jc w:val="center"/>
              <w:rPr>
                <w:rFonts w:ascii="宋体" w:hAnsi="宋体" w:cs="宋体"/>
                <w:szCs w:val="21"/>
                <w:highlight w:val="green"/>
              </w:rPr>
            </w:pPr>
            <w:r>
              <w:rPr>
                <w:rFonts w:ascii="宋体" w:hAnsi="宋体" w:cs="宋体" w:hint="eastAsia"/>
                <w:szCs w:val="21"/>
              </w:rPr>
              <w:t>/</w:t>
            </w:r>
          </w:p>
        </w:tc>
        <w:tc>
          <w:tcPr>
            <w:tcW w:w="338" w:type="dxa"/>
            <w:vAlign w:val="center"/>
          </w:tcPr>
          <w:p w14:paraId="7C057ABC" w14:textId="77777777" w:rsidR="00B01BF7" w:rsidRDefault="00000000">
            <w:pPr>
              <w:jc w:val="center"/>
              <w:rPr>
                <w:rFonts w:ascii="宋体" w:hAnsi="宋体" w:cs="宋体"/>
                <w:szCs w:val="21"/>
                <w:highlight w:val="green"/>
              </w:rPr>
            </w:pPr>
            <w:r>
              <w:rPr>
                <w:rFonts w:ascii="宋体" w:hAnsi="宋体" w:cs="宋体" w:hint="eastAsia"/>
                <w:szCs w:val="21"/>
              </w:rPr>
              <w:t>/</w:t>
            </w:r>
          </w:p>
        </w:tc>
        <w:tc>
          <w:tcPr>
            <w:tcW w:w="341" w:type="dxa"/>
            <w:vAlign w:val="center"/>
          </w:tcPr>
          <w:p w14:paraId="7942786D" w14:textId="77777777" w:rsidR="00B01BF7" w:rsidRDefault="00000000">
            <w:pPr>
              <w:jc w:val="center"/>
              <w:rPr>
                <w:rFonts w:ascii="宋体" w:hAnsi="宋体" w:cs="宋体"/>
                <w:szCs w:val="21"/>
              </w:rPr>
            </w:pPr>
            <w:r>
              <w:rPr>
                <w:rFonts w:ascii="宋体" w:hAnsi="宋体" w:cs="宋体" w:hint="eastAsia"/>
                <w:szCs w:val="21"/>
              </w:rPr>
              <w:t>/</w:t>
            </w:r>
          </w:p>
        </w:tc>
        <w:tc>
          <w:tcPr>
            <w:tcW w:w="341" w:type="dxa"/>
            <w:vAlign w:val="center"/>
          </w:tcPr>
          <w:p w14:paraId="0612F0CD" w14:textId="77777777" w:rsidR="00B01BF7" w:rsidRDefault="00000000">
            <w:pPr>
              <w:jc w:val="center"/>
              <w:rPr>
                <w:rFonts w:ascii="宋体" w:hAnsi="宋体" w:cs="宋体"/>
                <w:szCs w:val="21"/>
              </w:rPr>
            </w:pPr>
            <w:r>
              <w:rPr>
                <w:rFonts w:ascii="宋体" w:hAnsi="宋体" w:cs="宋体" w:hint="eastAsia"/>
                <w:szCs w:val="21"/>
              </w:rPr>
              <w:t>/</w:t>
            </w:r>
          </w:p>
        </w:tc>
        <w:tc>
          <w:tcPr>
            <w:tcW w:w="340" w:type="dxa"/>
            <w:vAlign w:val="center"/>
          </w:tcPr>
          <w:p w14:paraId="1FAC9E0C" w14:textId="77777777" w:rsidR="00B01BF7" w:rsidRDefault="00000000">
            <w:pPr>
              <w:jc w:val="center"/>
              <w:rPr>
                <w:szCs w:val="21"/>
              </w:rPr>
            </w:pPr>
            <w:r>
              <w:rPr>
                <w:rFonts w:hint="eastAsia"/>
                <w:szCs w:val="21"/>
              </w:rPr>
              <w:t>：</w:t>
            </w:r>
          </w:p>
        </w:tc>
        <w:tc>
          <w:tcPr>
            <w:tcW w:w="339" w:type="dxa"/>
            <w:vAlign w:val="center"/>
          </w:tcPr>
          <w:p w14:paraId="3C380754" w14:textId="77777777" w:rsidR="00B01BF7" w:rsidRDefault="00000000">
            <w:pPr>
              <w:jc w:val="center"/>
              <w:rPr>
                <w:w w:val="80"/>
                <w:szCs w:val="21"/>
              </w:rPr>
            </w:pPr>
            <w:r>
              <w:rPr>
                <w:szCs w:val="21"/>
              </w:rPr>
              <w:t>〓</w:t>
            </w:r>
          </w:p>
        </w:tc>
        <w:tc>
          <w:tcPr>
            <w:tcW w:w="340" w:type="dxa"/>
            <w:vAlign w:val="center"/>
          </w:tcPr>
          <w:p w14:paraId="4C7DFA9B" w14:textId="77777777" w:rsidR="00B01BF7" w:rsidRDefault="00000000">
            <w:pPr>
              <w:jc w:val="center"/>
              <w:rPr>
                <w:szCs w:val="21"/>
              </w:rPr>
            </w:pPr>
            <w:r>
              <w:rPr>
                <w:szCs w:val="21"/>
              </w:rPr>
              <w:t>〓</w:t>
            </w:r>
          </w:p>
        </w:tc>
        <w:tc>
          <w:tcPr>
            <w:tcW w:w="341" w:type="dxa"/>
            <w:vAlign w:val="center"/>
          </w:tcPr>
          <w:p w14:paraId="1803E507" w14:textId="77777777" w:rsidR="00B01BF7" w:rsidRDefault="00000000">
            <w:pPr>
              <w:jc w:val="center"/>
              <w:rPr>
                <w:szCs w:val="21"/>
              </w:rPr>
            </w:pPr>
            <w:r>
              <w:rPr>
                <w:szCs w:val="21"/>
              </w:rPr>
              <w:t>〓</w:t>
            </w:r>
          </w:p>
        </w:tc>
        <w:tc>
          <w:tcPr>
            <w:tcW w:w="338" w:type="dxa"/>
            <w:vAlign w:val="center"/>
          </w:tcPr>
          <w:p w14:paraId="6875F36A" w14:textId="77777777" w:rsidR="00B01BF7" w:rsidRDefault="00000000">
            <w:pPr>
              <w:jc w:val="center"/>
              <w:rPr>
                <w:szCs w:val="21"/>
              </w:rPr>
            </w:pPr>
            <w:r>
              <w:rPr>
                <w:szCs w:val="21"/>
              </w:rPr>
              <w:t>〓</w:t>
            </w:r>
          </w:p>
        </w:tc>
        <w:tc>
          <w:tcPr>
            <w:tcW w:w="341" w:type="dxa"/>
            <w:vAlign w:val="center"/>
          </w:tcPr>
          <w:p w14:paraId="10081A5A" w14:textId="77777777" w:rsidR="00B01BF7" w:rsidRDefault="00000000">
            <w:pPr>
              <w:jc w:val="center"/>
              <w:rPr>
                <w:szCs w:val="21"/>
              </w:rPr>
            </w:pPr>
            <w:r>
              <w:rPr>
                <w:szCs w:val="21"/>
              </w:rPr>
              <w:t>〓</w:t>
            </w:r>
          </w:p>
        </w:tc>
        <w:tc>
          <w:tcPr>
            <w:tcW w:w="340" w:type="dxa"/>
            <w:vAlign w:val="center"/>
          </w:tcPr>
          <w:p w14:paraId="21E7B74E" w14:textId="77777777" w:rsidR="00B01BF7" w:rsidRDefault="00B01BF7">
            <w:pPr>
              <w:jc w:val="center"/>
              <w:rPr>
                <w:szCs w:val="21"/>
              </w:rPr>
            </w:pPr>
          </w:p>
        </w:tc>
        <w:tc>
          <w:tcPr>
            <w:tcW w:w="293" w:type="dxa"/>
            <w:vAlign w:val="center"/>
          </w:tcPr>
          <w:p w14:paraId="516FDF30" w14:textId="77777777" w:rsidR="00B01BF7" w:rsidRDefault="00B01BF7">
            <w:pPr>
              <w:jc w:val="center"/>
              <w:rPr>
                <w:szCs w:val="21"/>
              </w:rPr>
            </w:pPr>
          </w:p>
        </w:tc>
      </w:tr>
      <w:tr w:rsidR="00B01BF7" w14:paraId="2E6D0C1C" w14:textId="77777777">
        <w:trPr>
          <w:cantSplit/>
          <w:trHeight w:hRule="exact" w:val="680"/>
          <w:jc w:val="center"/>
        </w:trPr>
        <w:tc>
          <w:tcPr>
            <w:tcW w:w="378" w:type="dxa"/>
            <w:vMerge/>
            <w:vAlign w:val="center"/>
          </w:tcPr>
          <w:p w14:paraId="52BA1FA4" w14:textId="77777777" w:rsidR="00B01BF7" w:rsidRDefault="00B01BF7">
            <w:pPr>
              <w:spacing w:line="380" w:lineRule="exact"/>
              <w:jc w:val="center"/>
              <w:rPr>
                <w:w w:val="80"/>
                <w:szCs w:val="21"/>
              </w:rPr>
            </w:pPr>
          </w:p>
        </w:tc>
        <w:tc>
          <w:tcPr>
            <w:tcW w:w="570" w:type="dxa"/>
            <w:vAlign w:val="center"/>
          </w:tcPr>
          <w:p w14:paraId="495CA6AD" w14:textId="77777777" w:rsidR="00B01BF7" w:rsidRDefault="00000000">
            <w:pPr>
              <w:spacing w:line="280" w:lineRule="exact"/>
              <w:jc w:val="center"/>
              <w:rPr>
                <w:w w:val="80"/>
                <w:szCs w:val="21"/>
              </w:rPr>
            </w:pPr>
            <w:r>
              <w:rPr>
                <w:w w:val="80"/>
                <w:szCs w:val="21"/>
              </w:rPr>
              <w:t>第六</w:t>
            </w:r>
          </w:p>
          <w:p w14:paraId="02731B5C" w14:textId="77777777" w:rsidR="00B01BF7" w:rsidRDefault="00000000">
            <w:pPr>
              <w:spacing w:line="280" w:lineRule="exact"/>
              <w:jc w:val="center"/>
              <w:rPr>
                <w:w w:val="80"/>
                <w:szCs w:val="21"/>
              </w:rPr>
            </w:pPr>
            <w:r>
              <w:rPr>
                <w:w w:val="80"/>
                <w:szCs w:val="21"/>
              </w:rPr>
              <w:t>学期</w:t>
            </w:r>
          </w:p>
        </w:tc>
        <w:tc>
          <w:tcPr>
            <w:tcW w:w="340" w:type="dxa"/>
            <w:vAlign w:val="center"/>
          </w:tcPr>
          <w:p w14:paraId="14ED4A1A" w14:textId="77777777" w:rsidR="00B01BF7" w:rsidRDefault="00000000">
            <w:pPr>
              <w:jc w:val="center"/>
              <w:rPr>
                <w:rFonts w:ascii="宋体" w:hAnsi="宋体" w:cs="宋体"/>
                <w:szCs w:val="21"/>
              </w:rPr>
            </w:pPr>
            <w:r>
              <w:rPr>
                <w:rFonts w:ascii="宋体" w:hAnsi="宋体" w:cs="宋体" w:hint="eastAsia"/>
                <w:szCs w:val="21"/>
              </w:rPr>
              <w:t>/</w:t>
            </w:r>
          </w:p>
        </w:tc>
        <w:tc>
          <w:tcPr>
            <w:tcW w:w="340" w:type="dxa"/>
            <w:vAlign w:val="center"/>
          </w:tcPr>
          <w:p w14:paraId="6E408B55" w14:textId="77777777" w:rsidR="00B01BF7" w:rsidRDefault="00000000">
            <w:pPr>
              <w:jc w:val="center"/>
              <w:rPr>
                <w:rFonts w:ascii="宋体" w:hAnsi="宋体" w:cs="宋体"/>
                <w:szCs w:val="21"/>
              </w:rPr>
            </w:pPr>
            <w:r>
              <w:rPr>
                <w:rFonts w:ascii="宋体" w:hAnsi="宋体" w:cs="宋体" w:hint="eastAsia"/>
                <w:szCs w:val="21"/>
              </w:rPr>
              <w:t>/</w:t>
            </w:r>
          </w:p>
        </w:tc>
        <w:tc>
          <w:tcPr>
            <w:tcW w:w="341" w:type="dxa"/>
            <w:vAlign w:val="center"/>
          </w:tcPr>
          <w:p w14:paraId="3D2E1C16" w14:textId="77777777" w:rsidR="00B01BF7" w:rsidRDefault="00000000">
            <w:pPr>
              <w:jc w:val="center"/>
              <w:rPr>
                <w:rFonts w:ascii="宋体" w:hAnsi="宋体" w:cs="宋体"/>
                <w:szCs w:val="21"/>
              </w:rPr>
            </w:pPr>
            <w:r>
              <w:rPr>
                <w:rFonts w:ascii="宋体" w:hAnsi="宋体" w:cs="宋体" w:hint="eastAsia"/>
                <w:szCs w:val="21"/>
              </w:rPr>
              <w:t>/</w:t>
            </w:r>
          </w:p>
        </w:tc>
        <w:tc>
          <w:tcPr>
            <w:tcW w:w="338" w:type="dxa"/>
            <w:vAlign w:val="center"/>
          </w:tcPr>
          <w:p w14:paraId="2CF85A86" w14:textId="77777777" w:rsidR="00B01BF7" w:rsidRDefault="00000000">
            <w:pPr>
              <w:jc w:val="center"/>
              <w:rPr>
                <w:rFonts w:ascii="宋体" w:hAnsi="宋体" w:cs="宋体"/>
                <w:szCs w:val="21"/>
              </w:rPr>
            </w:pPr>
            <w:r>
              <w:rPr>
                <w:rFonts w:ascii="宋体" w:hAnsi="宋体" w:cs="宋体" w:hint="eastAsia"/>
                <w:szCs w:val="21"/>
              </w:rPr>
              <w:t>/</w:t>
            </w:r>
          </w:p>
        </w:tc>
        <w:tc>
          <w:tcPr>
            <w:tcW w:w="341" w:type="dxa"/>
            <w:vAlign w:val="center"/>
          </w:tcPr>
          <w:p w14:paraId="4EB59B0C" w14:textId="77777777" w:rsidR="00B01BF7" w:rsidRDefault="00000000">
            <w:pPr>
              <w:jc w:val="center"/>
              <w:rPr>
                <w:rFonts w:ascii="宋体" w:hAnsi="宋体" w:cs="宋体"/>
                <w:szCs w:val="21"/>
              </w:rPr>
            </w:pPr>
            <w:r>
              <w:rPr>
                <w:rFonts w:ascii="宋体" w:hAnsi="宋体" w:cs="宋体" w:hint="eastAsia"/>
                <w:szCs w:val="21"/>
              </w:rPr>
              <w:t>/</w:t>
            </w:r>
          </w:p>
        </w:tc>
        <w:tc>
          <w:tcPr>
            <w:tcW w:w="341" w:type="dxa"/>
            <w:vAlign w:val="center"/>
          </w:tcPr>
          <w:p w14:paraId="280A096E" w14:textId="77777777" w:rsidR="00B01BF7" w:rsidRDefault="00000000">
            <w:pPr>
              <w:jc w:val="center"/>
              <w:rPr>
                <w:rFonts w:ascii="宋体" w:hAnsi="宋体" w:cs="宋体"/>
                <w:szCs w:val="21"/>
              </w:rPr>
            </w:pPr>
            <w:r>
              <w:rPr>
                <w:rFonts w:ascii="宋体" w:hAnsi="宋体" w:cs="宋体" w:hint="eastAsia"/>
                <w:szCs w:val="21"/>
              </w:rPr>
              <w:t>/</w:t>
            </w:r>
          </w:p>
        </w:tc>
        <w:tc>
          <w:tcPr>
            <w:tcW w:w="338" w:type="dxa"/>
            <w:vAlign w:val="center"/>
          </w:tcPr>
          <w:p w14:paraId="24189449" w14:textId="77777777" w:rsidR="00B01BF7" w:rsidRDefault="00000000">
            <w:pPr>
              <w:jc w:val="center"/>
              <w:rPr>
                <w:rFonts w:ascii="宋体" w:hAnsi="宋体" w:cs="宋体"/>
                <w:szCs w:val="21"/>
              </w:rPr>
            </w:pPr>
            <w:r>
              <w:rPr>
                <w:rFonts w:ascii="宋体" w:hAnsi="宋体" w:cs="宋体" w:hint="eastAsia"/>
                <w:szCs w:val="21"/>
              </w:rPr>
              <w:t>/</w:t>
            </w:r>
          </w:p>
        </w:tc>
        <w:tc>
          <w:tcPr>
            <w:tcW w:w="341" w:type="dxa"/>
            <w:vAlign w:val="center"/>
          </w:tcPr>
          <w:p w14:paraId="5DFD6765" w14:textId="77777777" w:rsidR="00B01BF7" w:rsidRDefault="00000000">
            <w:pPr>
              <w:jc w:val="center"/>
              <w:rPr>
                <w:rFonts w:ascii="宋体" w:hAnsi="宋体" w:cs="宋体"/>
                <w:szCs w:val="21"/>
              </w:rPr>
            </w:pPr>
            <w:r>
              <w:rPr>
                <w:rFonts w:ascii="宋体" w:hAnsi="宋体" w:cs="宋体" w:hint="eastAsia"/>
                <w:szCs w:val="21"/>
              </w:rPr>
              <w:t>/</w:t>
            </w:r>
          </w:p>
        </w:tc>
        <w:tc>
          <w:tcPr>
            <w:tcW w:w="340" w:type="dxa"/>
            <w:vAlign w:val="center"/>
          </w:tcPr>
          <w:p w14:paraId="5D747457" w14:textId="77777777" w:rsidR="00B01BF7" w:rsidRDefault="00000000">
            <w:pPr>
              <w:jc w:val="center"/>
              <w:rPr>
                <w:rFonts w:ascii="宋体" w:hAnsi="宋体" w:cs="宋体"/>
                <w:szCs w:val="21"/>
              </w:rPr>
            </w:pPr>
            <w:r>
              <w:rPr>
                <w:rFonts w:ascii="宋体" w:hAnsi="宋体" w:cs="宋体" w:hint="eastAsia"/>
                <w:szCs w:val="21"/>
              </w:rPr>
              <w:t>☆</w:t>
            </w:r>
          </w:p>
        </w:tc>
        <w:tc>
          <w:tcPr>
            <w:tcW w:w="341" w:type="dxa"/>
            <w:vAlign w:val="center"/>
          </w:tcPr>
          <w:p w14:paraId="57A027F6" w14:textId="77777777" w:rsidR="00B01BF7" w:rsidRDefault="00000000">
            <w:pPr>
              <w:jc w:val="center"/>
              <w:rPr>
                <w:rFonts w:ascii="宋体" w:hAnsi="宋体" w:cs="宋体"/>
                <w:szCs w:val="21"/>
              </w:rPr>
            </w:pPr>
            <w:r>
              <w:rPr>
                <w:rFonts w:ascii="宋体" w:hAnsi="宋体" w:cs="宋体" w:hint="eastAsia"/>
                <w:szCs w:val="21"/>
              </w:rPr>
              <w:t>☆</w:t>
            </w:r>
          </w:p>
        </w:tc>
        <w:tc>
          <w:tcPr>
            <w:tcW w:w="338" w:type="dxa"/>
            <w:vAlign w:val="center"/>
          </w:tcPr>
          <w:p w14:paraId="3629F9F6" w14:textId="77777777" w:rsidR="00B01BF7" w:rsidRDefault="00000000">
            <w:pPr>
              <w:jc w:val="center"/>
              <w:rPr>
                <w:rFonts w:ascii="宋体" w:hAnsi="宋体" w:cs="宋体"/>
                <w:szCs w:val="21"/>
              </w:rPr>
            </w:pPr>
            <w:r>
              <w:rPr>
                <w:rFonts w:ascii="宋体" w:hAnsi="宋体" w:cs="宋体" w:hint="eastAsia"/>
                <w:szCs w:val="21"/>
              </w:rPr>
              <w:t>☆</w:t>
            </w:r>
          </w:p>
        </w:tc>
        <w:tc>
          <w:tcPr>
            <w:tcW w:w="341" w:type="dxa"/>
            <w:vAlign w:val="center"/>
          </w:tcPr>
          <w:p w14:paraId="036713EF" w14:textId="77777777" w:rsidR="00B01BF7" w:rsidRDefault="00000000">
            <w:pPr>
              <w:jc w:val="center"/>
              <w:rPr>
                <w:rFonts w:ascii="宋体" w:hAnsi="宋体" w:cs="宋体"/>
                <w:szCs w:val="21"/>
              </w:rPr>
            </w:pPr>
            <w:r>
              <w:rPr>
                <w:rFonts w:ascii="宋体" w:hAnsi="宋体" w:cs="宋体" w:hint="eastAsia"/>
                <w:szCs w:val="21"/>
              </w:rPr>
              <w:t>☆</w:t>
            </w:r>
          </w:p>
        </w:tc>
        <w:tc>
          <w:tcPr>
            <w:tcW w:w="340" w:type="dxa"/>
            <w:vAlign w:val="center"/>
          </w:tcPr>
          <w:p w14:paraId="247468D4" w14:textId="77777777" w:rsidR="00B01BF7" w:rsidRDefault="00000000">
            <w:pPr>
              <w:jc w:val="center"/>
              <w:rPr>
                <w:rFonts w:ascii="宋体" w:hAnsi="宋体" w:cs="宋体"/>
                <w:w w:val="80"/>
                <w:szCs w:val="21"/>
              </w:rPr>
            </w:pPr>
            <w:r>
              <w:rPr>
                <w:rFonts w:ascii="宋体" w:hAnsi="宋体" w:cs="宋体" w:hint="eastAsia"/>
                <w:szCs w:val="21"/>
              </w:rPr>
              <w:t>☆</w:t>
            </w:r>
          </w:p>
        </w:tc>
        <w:tc>
          <w:tcPr>
            <w:tcW w:w="339" w:type="dxa"/>
            <w:vAlign w:val="center"/>
          </w:tcPr>
          <w:p w14:paraId="20E65EEA" w14:textId="77777777" w:rsidR="00B01BF7" w:rsidRDefault="00000000">
            <w:pPr>
              <w:jc w:val="center"/>
              <w:rPr>
                <w:rFonts w:ascii="宋体" w:hAnsi="宋体" w:cs="宋体"/>
                <w:w w:val="80"/>
                <w:szCs w:val="21"/>
              </w:rPr>
            </w:pPr>
            <w:r>
              <w:rPr>
                <w:rFonts w:ascii="宋体" w:hAnsi="宋体" w:cs="宋体" w:hint="eastAsia"/>
                <w:szCs w:val="21"/>
              </w:rPr>
              <w:t>☆</w:t>
            </w:r>
          </w:p>
        </w:tc>
        <w:tc>
          <w:tcPr>
            <w:tcW w:w="340" w:type="dxa"/>
            <w:vAlign w:val="center"/>
          </w:tcPr>
          <w:p w14:paraId="40D3FEF0" w14:textId="77777777" w:rsidR="00B01BF7" w:rsidRDefault="00000000">
            <w:pPr>
              <w:jc w:val="center"/>
              <w:rPr>
                <w:rFonts w:ascii="宋体" w:hAnsi="宋体" w:cs="宋体"/>
                <w:w w:val="80"/>
                <w:szCs w:val="21"/>
              </w:rPr>
            </w:pPr>
            <w:r>
              <w:rPr>
                <w:rFonts w:ascii="宋体" w:hAnsi="宋体" w:cs="宋体" w:hint="eastAsia"/>
                <w:szCs w:val="21"/>
              </w:rPr>
              <w:t>☆</w:t>
            </w:r>
          </w:p>
        </w:tc>
        <w:tc>
          <w:tcPr>
            <w:tcW w:w="341" w:type="dxa"/>
            <w:vAlign w:val="center"/>
          </w:tcPr>
          <w:p w14:paraId="1FE8256A" w14:textId="77777777" w:rsidR="00B01BF7" w:rsidRDefault="00000000">
            <w:pPr>
              <w:jc w:val="center"/>
              <w:rPr>
                <w:rFonts w:ascii="宋体" w:hAnsi="宋体" w:cs="宋体"/>
                <w:w w:val="80"/>
                <w:szCs w:val="21"/>
              </w:rPr>
            </w:pPr>
            <w:r>
              <w:rPr>
                <w:rFonts w:ascii="宋体" w:hAnsi="宋体" w:cs="宋体" w:hint="eastAsia"/>
                <w:szCs w:val="21"/>
              </w:rPr>
              <w:t>☆</w:t>
            </w:r>
          </w:p>
        </w:tc>
        <w:tc>
          <w:tcPr>
            <w:tcW w:w="338" w:type="dxa"/>
            <w:vAlign w:val="center"/>
          </w:tcPr>
          <w:p w14:paraId="27F02063" w14:textId="77777777" w:rsidR="00B01BF7" w:rsidRDefault="00000000">
            <w:pPr>
              <w:jc w:val="center"/>
              <w:rPr>
                <w:rFonts w:ascii="宋体" w:hAnsi="宋体" w:cs="宋体"/>
                <w:w w:val="80"/>
                <w:szCs w:val="21"/>
              </w:rPr>
            </w:pPr>
            <w:r>
              <w:rPr>
                <w:rFonts w:ascii="宋体" w:hAnsi="宋体" w:hint="eastAsia"/>
              </w:rPr>
              <w:t>√</w:t>
            </w:r>
          </w:p>
        </w:tc>
        <w:tc>
          <w:tcPr>
            <w:tcW w:w="341" w:type="dxa"/>
            <w:vAlign w:val="center"/>
          </w:tcPr>
          <w:p w14:paraId="42173761" w14:textId="77777777" w:rsidR="00B01BF7" w:rsidRDefault="00000000">
            <w:pPr>
              <w:jc w:val="center"/>
              <w:rPr>
                <w:rFonts w:ascii="宋体" w:hAnsi="宋体" w:cs="宋体"/>
                <w:w w:val="80"/>
                <w:szCs w:val="21"/>
              </w:rPr>
            </w:pPr>
            <w:r>
              <w:rPr>
                <w:rFonts w:ascii="宋体" w:hAnsi="宋体" w:hint="eastAsia"/>
              </w:rPr>
              <w:t>●</w:t>
            </w:r>
          </w:p>
        </w:tc>
        <w:tc>
          <w:tcPr>
            <w:tcW w:w="341" w:type="dxa"/>
            <w:vAlign w:val="center"/>
          </w:tcPr>
          <w:p w14:paraId="0FB44DAC" w14:textId="77777777" w:rsidR="00B01BF7" w:rsidRDefault="00B01BF7">
            <w:pPr>
              <w:jc w:val="center"/>
              <w:rPr>
                <w:rFonts w:ascii="宋体" w:hAnsi="宋体" w:cs="宋体"/>
                <w:w w:val="80"/>
                <w:szCs w:val="21"/>
              </w:rPr>
            </w:pPr>
          </w:p>
        </w:tc>
        <w:tc>
          <w:tcPr>
            <w:tcW w:w="340" w:type="dxa"/>
            <w:vAlign w:val="center"/>
          </w:tcPr>
          <w:p w14:paraId="13147343" w14:textId="77777777" w:rsidR="00B01BF7" w:rsidRDefault="00B01BF7">
            <w:pPr>
              <w:jc w:val="center"/>
              <w:rPr>
                <w:w w:val="80"/>
                <w:szCs w:val="21"/>
              </w:rPr>
            </w:pPr>
          </w:p>
        </w:tc>
        <w:tc>
          <w:tcPr>
            <w:tcW w:w="339" w:type="dxa"/>
            <w:vAlign w:val="center"/>
          </w:tcPr>
          <w:p w14:paraId="12969886" w14:textId="77777777" w:rsidR="00B01BF7" w:rsidRDefault="00B01BF7">
            <w:pPr>
              <w:jc w:val="center"/>
              <w:rPr>
                <w:w w:val="80"/>
                <w:szCs w:val="21"/>
              </w:rPr>
            </w:pPr>
          </w:p>
        </w:tc>
        <w:tc>
          <w:tcPr>
            <w:tcW w:w="340" w:type="dxa"/>
            <w:vAlign w:val="center"/>
          </w:tcPr>
          <w:p w14:paraId="36661596" w14:textId="77777777" w:rsidR="00B01BF7" w:rsidRDefault="00B01BF7">
            <w:pPr>
              <w:jc w:val="center"/>
              <w:rPr>
                <w:w w:val="80"/>
                <w:szCs w:val="21"/>
              </w:rPr>
            </w:pPr>
          </w:p>
        </w:tc>
        <w:tc>
          <w:tcPr>
            <w:tcW w:w="341" w:type="dxa"/>
            <w:vAlign w:val="center"/>
          </w:tcPr>
          <w:p w14:paraId="0556EB38" w14:textId="77777777" w:rsidR="00B01BF7" w:rsidRDefault="00B01BF7">
            <w:pPr>
              <w:jc w:val="center"/>
              <w:rPr>
                <w:w w:val="80"/>
                <w:szCs w:val="21"/>
              </w:rPr>
            </w:pPr>
          </w:p>
        </w:tc>
        <w:tc>
          <w:tcPr>
            <w:tcW w:w="338" w:type="dxa"/>
            <w:vAlign w:val="center"/>
          </w:tcPr>
          <w:p w14:paraId="728A8102" w14:textId="77777777" w:rsidR="00B01BF7" w:rsidRDefault="00B01BF7">
            <w:pPr>
              <w:jc w:val="center"/>
              <w:rPr>
                <w:w w:val="80"/>
                <w:szCs w:val="21"/>
              </w:rPr>
            </w:pPr>
          </w:p>
        </w:tc>
        <w:tc>
          <w:tcPr>
            <w:tcW w:w="341" w:type="dxa"/>
            <w:vAlign w:val="center"/>
          </w:tcPr>
          <w:p w14:paraId="4684165F" w14:textId="77777777" w:rsidR="00B01BF7" w:rsidRDefault="00B01BF7">
            <w:pPr>
              <w:jc w:val="center"/>
              <w:rPr>
                <w:w w:val="80"/>
                <w:szCs w:val="21"/>
              </w:rPr>
            </w:pPr>
          </w:p>
        </w:tc>
        <w:tc>
          <w:tcPr>
            <w:tcW w:w="340" w:type="dxa"/>
            <w:vAlign w:val="center"/>
          </w:tcPr>
          <w:p w14:paraId="545B2309" w14:textId="77777777" w:rsidR="00B01BF7" w:rsidRDefault="00B01BF7">
            <w:pPr>
              <w:jc w:val="center"/>
              <w:rPr>
                <w:w w:val="80"/>
                <w:szCs w:val="21"/>
              </w:rPr>
            </w:pPr>
          </w:p>
        </w:tc>
        <w:tc>
          <w:tcPr>
            <w:tcW w:w="293" w:type="dxa"/>
            <w:vAlign w:val="center"/>
          </w:tcPr>
          <w:p w14:paraId="475BF905" w14:textId="77777777" w:rsidR="00B01BF7" w:rsidRDefault="00B01BF7">
            <w:pPr>
              <w:jc w:val="center"/>
              <w:rPr>
                <w:w w:val="80"/>
                <w:szCs w:val="21"/>
              </w:rPr>
            </w:pPr>
          </w:p>
        </w:tc>
      </w:tr>
    </w:tbl>
    <w:p w14:paraId="2876591A" w14:textId="77777777" w:rsidR="00B01BF7" w:rsidRDefault="00000000">
      <w:pPr>
        <w:ind w:firstLineChars="100" w:firstLine="210"/>
        <w:rPr>
          <w:rFonts w:ascii="宋体" w:hAnsi="宋体"/>
        </w:rPr>
      </w:pPr>
      <w:r>
        <w:rPr>
          <w:rFonts w:ascii="宋体" w:hAnsi="宋体" w:hint="eastAsia"/>
        </w:rPr>
        <w:t xml:space="preserve">说明：★入学教育及军训        </w:t>
      </w:r>
      <w:r>
        <w:rPr>
          <w:rFonts w:hint="eastAsia"/>
          <w:sz w:val="24"/>
          <w:szCs w:val="28"/>
        </w:rPr>
        <w:t>S</w:t>
      </w:r>
      <w:r>
        <w:rPr>
          <w:rFonts w:hint="eastAsia"/>
          <w:sz w:val="24"/>
          <w:szCs w:val="28"/>
          <w:vertAlign w:val="subscript"/>
        </w:rPr>
        <w:t xml:space="preserve">1-2 </w:t>
      </w:r>
      <w:r>
        <w:rPr>
          <w:rFonts w:hint="eastAsia"/>
          <w:sz w:val="24"/>
          <w:szCs w:val="28"/>
        </w:rPr>
        <w:t>实训</w:t>
      </w:r>
      <w:r>
        <w:rPr>
          <w:rFonts w:ascii="宋体" w:hAnsi="宋体" w:hint="eastAsia"/>
        </w:rPr>
        <w:t xml:space="preserve">        ：考试      〓假期   </w:t>
      </w:r>
    </w:p>
    <w:p w14:paraId="5F45067F" w14:textId="77777777" w:rsidR="00B01BF7" w:rsidRDefault="00000000">
      <w:pPr>
        <w:ind w:firstLineChars="400" w:firstLine="840"/>
        <w:rPr>
          <w:rFonts w:ascii="仿宋_GB2312" w:hAnsi="宋体-18030"/>
          <w:szCs w:val="21"/>
        </w:rPr>
      </w:pPr>
      <w:r>
        <w:rPr>
          <w:rFonts w:ascii="宋体" w:hAnsi="宋体" w:hint="eastAsia"/>
        </w:rPr>
        <w:t>☆毕业设计（论文）     ●毕业教育        √机动      /校外学习</w:t>
      </w:r>
    </w:p>
    <w:p w14:paraId="76171DFC" w14:textId="77777777" w:rsidR="00B01BF7" w:rsidRDefault="00000000">
      <w:pPr>
        <w:snapToGrid w:val="0"/>
        <w:spacing w:line="360" w:lineRule="auto"/>
        <w:ind w:firstLineChars="200" w:firstLine="480"/>
        <w:rPr>
          <w:sz w:val="24"/>
          <w:szCs w:val="28"/>
        </w:rPr>
      </w:pPr>
      <w:r>
        <w:rPr>
          <w:rFonts w:hint="eastAsia"/>
          <w:sz w:val="24"/>
          <w:szCs w:val="28"/>
        </w:rPr>
        <w:t xml:space="preserve">   </w:t>
      </w:r>
    </w:p>
    <w:p w14:paraId="6FE6434E" w14:textId="77777777" w:rsidR="00B01BF7" w:rsidRDefault="00000000">
      <w:pPr>
        <w:ind w:firstLineChars="100" w:firstLine="210"/>
        <w:rPr>
          <w:rFonts w:ascii="宋体" w:hAnsi="宋体"/>
        </w:rPr>
      </w:pPr>
      <w:r>
        <w:rPr>
          <w:rFonts w:ascii="宋体" w:hAnsi="宋体" w:hint="eastAsia"/>
        </w:rPr>
        <w:t>S1:专业综合训练一（取证）</w:t>
      </w:r>
    </w:p>
    <w:p w14:paraId="6FB103CA" w14:textId="77777777" w:rsidR="00B01BF7" w:rsidRDefault="00000000">
      <w:pPr>
        <w:ind w:firstLineChars="100" w:firstLine="210"/>
        <w:rPr>
          <w:rFonts w:ascii="宋体" w:hAnsi="宋体"/>
        </w:rPr>
      </w:pPr>
      <w:r>
        <w:rPr>
          <w:rFonts w:ascii="宋体" w:hAnsi="宋体" w:hint="eastAsia"/>
        </w:rPr>
        <w:t>S2:专业综合训练二（取证）</w:t>
      </w:r>
    </w:p>
    <w:p w14:paraId="74EB5158" w14:textId="77777777" w:rsidR="00B01BF7" w:rsidRDefault="00B01BF7">
      <w:pPr>
        <w:spacing w:line="460" w:lineRule="exact"/>
      </w:pPr>
    </w:p>
    <w:p w14:paraId="029C8BA4" w14:textId="77777777" w:rsidR="00B01BF7" w:rsidRDefault="00B01BF7"/>
    <w:sectPr w:rsidR="00B01BF7">
      <w:headerReference w:type="default" r:id="rId14"/>
      <w:footerReference w:type="default" r:id="rId15"/>
      <w:pgSz w:w="11906" w:h="16838"/>
      <w:pgMar w:top="1134" w:right="1021" w:bottom="1134" w:left="1021"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0295E" w14:textId="77777777" w:rsidR="00250CDE" w:rsidRDefault="00250CDE">
      <w:r>
        <w:separator/>
      </w:r>
    </w:p>
  </w:endnote>
  <w:endnote w:type="continuationSeparator" w:id="0">
    <w:p w14:paraId="177CC5FB" w14:textId="77777777" w:rsidR="00250CDE" w:rsidRDefault="00250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swiss"/>
    <w:pitch w:val="default"/>
    <w:sig w:usb0="00000000" w:usb1="00000000" w:usb2="00000010" w:usb3="00000000" w:csb0="00040000" w:csb1="00000000"/>
  </w:font>
  <w:font w:name="宋体-18030">
    <w:altName w:val="宋体"/>
    <w:charset w:val="86"/>
    <w:family w:val="swiss"/>
    <w:pitch w:val="default"/>
    <w:sig w:usb0="00000000" w:usb1="00000000" w:usb2="0000001E" w:usb3="00000000" w:csb0="003C004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86725" w14:textId="77777777" w:rsidR="00B01BF7" w:rsidRDefault="00000000">
    <w:pPr>
      <w:pStyle w:val="ab"/>
      <w:tabs>
        <w:tab w:val="clear" w:pos="4153"/>
        <w:tab w:val="right" w:pos="8618"/>
      </w:tabs>
    </w:pPr>
    <w:r>
      <w:rPr>
        <w:rFonts w:hint="eastAsia"/>
      </w:rPr>
      <w:tab/>
    </w:r>
    <w:r>
      <w:rPr>
        <w:rFonts w:hint="eastAsia"/>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97F66" w14:textId="77777777" w:rsidR="00B01BF7" w:rsidRDefault="00B01BF7">
    <w:pPr>
      <w:pStyle w:val="ab"/>
      <w:jc w:val="right"/>
    </w:pPr>
  </w:p>
  <w:p w14:paraId="352925FA" w14:textId="77777777" w:rsidR="00B01BF7" w:rsidRDefault="00B01BF7">
    <w:pPr>
      <w:pStyle w:val="ab"/>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54941" w14:textId="77777777" w:rsidR="00B01BF7" w:rsidRDefault="00000000">
    <w:pPr>
      <w:pStyle w:val="ab"/>
      <w:tabs>
        <w:tab w:val="clear" w:pos="4153"/>
        <w:tab w:val="right" w:pos="8618"/>
      </w:tabs>
    </w:pPr>
    <w:r>
      <w:rPr>
        <w:rFonts w:hint="eastAsia"/>
      </w:rPr>
      <w:tab/>
    </w:r>
    <w:r>
      <w:rPr>
        <w:rFonts w:hint="eastAsia"/>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909AE" w14:textId="77777777" w:rsidR="00B01BF7" w:rsidRDefault="00000000">
    <w:pPr>
      <w:pStyle w:val="ab"/>
      <w:framePr w:wrap="around" w:vAnchor="text" w:hAnchor="margin" w:xAlign="center" w:y="1"/>
      <w:rPr>
        <w:rStyle w:val="af1"/>
      </w:rPr>
    </w:pPr>
    <w:r>
      <w:fldChar w:fldCharType="begin"/>
    </w:r>
    <w:r>
      <w:rPr>
        <w:rStyle w:val="af1"/>
      </w:rPr>
      <w:instrText xml:space="preserve">PAGE  </w:instrText>
    </w:r>
    <w:r>
      <w:fldChar w:fldCharType="separate"/>
    </w:r>
    <w:r>
      <w:rPr>
        <w:rStyle w:val="af1"/>
      </w:rPr>
      <w:t>8</w:t>
    </w:r>
    <w:r>
      <w:fldChar w:fldCharType="end"/>
    </w:r>
  </w:p>
  <w:p w14:paraId="18953CD8" w14:textId="77777777" w:rsidR="00B01BF7" w:rsidRDefault="00B01BF7">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58C4B" w14:textId="77777777" w:rsidR="00250CDE" w:rsidRDefault="00250CDE">
      <w:r>
        <w:separator/>
      </w:r>
    </w:p>
  </w:footnote>
  <w:footnote w:type="continuationSeparator" w:id="0">
    <w:p w14:paraId="13043A23" w14:textId="77777777" w:rsidR="00250CDE" w:rsidRDefault="00250C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47499" w14:textId="77777777" w:rsidR="00B01BF7" w:rsidRDefault="00000000">
    <w:pPr>
      <w:pStyle w:val="ad"/>
      <w:pBdr>
        <w:bottom w:val="none" w:sz="0" w:space="1" w:color="auto"/>
      </w:pBdr>
      <w:tabs>
        <w:tab w:val="left" w:pos="5940"/>
        <w:tab w:val="left" w:pos="6120"/>
      </w:tabs>
      <w:jc w:val="right"/>
      <w:rPr>
        <w:rFonts w:ascii="宋体" w:hAnsi="宋体"/>
      </w:rPr>
    </w:pPr>
    <w:r>
      <w:rPr>
        <w:rFonts w:hint="eastAsia"/>
      </w:rPr>
      <w:t xml:space="preserve"> </w:t>
    </w:r>
    <w:r>
      <w:rPr>
        <w:rFonts w:ascii="宋体" w:hint="eastAsia"/>
        <w:b/>
        <w:bCs/>
        <w:sz w:val="4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3692B" w14:textId="77777777" w:rsidR="00B01BF7" w:rsidRDefault="00B01BF7">
    <w:pPr>
      <w:pStyle w:val="ad"/>
      <w:pBdr>
        <w:bottom w:val="none" w:sz="0"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F1E77" w14:textId="77777777" w:rsidR="00B01BF7" w:rsidRDefault="00000000">
    <w:pPr>
      <w:pStyle w:val="ad"/>
      <w:pBdr>
        <w:bottom w:val="single" w:sz="4" w:space="1" w:color="auto"/>
      </w:pBdr>
      <w:tabs>
        <w:tab w:val="left" w:pos="5940"/>
        <w:tab w:val="left" w:pos="6120"/>
      </w:tabs>
      <w:jc w:val="right"/>
    </w:pPr>
    <w:r>
      <w:rPr>
        <w:rFonts w:ascii="宋体" w:hAnsi="宋体" w:hint="eastAsia"/>
        <w:bCs/>
      </w:rPr>
      <w:t>机电工程系</w:t>
    </w:r>
    <w:r>
      <w:rPr>
        <w:rFonts w:ascii="宋体" w:hAnsi="宋体" w:hint="eastAsia"/>
      </w:rPr>
      <w:t>202</w:t>
    </w:r>
    <w:r>
      <w:rPr>
        <w:rFonts w:ascii="宋体" w:hAnsi="宋体"/>
      </w:rPr>
      <w:t>3</w:t>
    </w:r>
    <w:r>
      <w:rPr>
        <w:rFonts w:ascii="宋体" w:hAnsi="宋体" w:hint="eastAsia"/>
      </w:rPr>
      <w:t>人才培养方案汇编</w:t>
    </w:r>
    <w:r>
      <w:rPr>
        <w:noProof/>
      </w:rPr>
      <w:drawing>
        <wp:anchor distT="0" distB="0" distL="114300" distR="114300" simplePos="0" relativeHeight="251659264" behindDoc="0" locked="0" layoutInCell="1" allowOverlap="1" wp14:anchorId="17D57B0E" wp14:editId="73DE8B72">
          <wp:simplePos x="0" y="0"/>
          <wp:positionH relativeFrom="page">
            <wp:posOffset>778510</wp:posOffset>
          </wp:positionH>
          <wp:positionV relativeFrom="page">
            <wp:posOffset>340360</wp:posOffset>
          </wp:positionV>
          <wp:extent cx="1461770" cy="315595"/>
          <wp:effectExtent l="0" t="0" r="5080" b="8255"/>
          <wp:wrapNone/>
          <wp:docPr id="1" name="图片 1" descr="小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小的"/>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461770" cy="31559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0B6C75"/>
    <w:multiLevelType w:val="singleLevel"/>
    <w:tmpl w:val="570B6C75"/>
    <w:lvl w:ilvl="0">
      <w:start w:val="1"/>
      <w:numFmt w:val="decimal"/>
      <w:suff w:val="nothing"/>
      <w:lvlText w:val="（%1）"/>
      <w:lvlJc w:val="left"/>
    </w:lvl>
  </w:abstractNum>
  <w:abstractNum w:abstractNumId="1" w15:restartNumberingAfterBreak="0">
    <w:nsid w:val="570B707E"/>
    <w:multiLevelType w:val="singleLevel"/>
    <w:tmpl w:val="570B707E"/>
    <w:lvl w:ilvl="0">
      <w:start w:val="1"/>
      <w:numFmt w:val="decimal"/>
      <w:suff w:val="nothing"/>
      <w:lvlText w:val="（%1）"/>
      <w:lvlJc w:val="left"/>
    </w:lvl>
  </w:abstractNum>
  <w:abstractNum w:abstractNumId="2" w15:restartNumberingAfterBreak="0">
    <w:nsid w:val="571C3C96"/>
    <w:multiLevelType w:val="singleLevel"/>
    <w:tmpl w:val="571C3C96"/>
    <w:lvl w:ilvl="0">
      <w:start w:val="1"/>
      <w:numFmt w:val="decimal"/>
      <w:suff w:val="nothing"/>
      <w:lvlText w:val="（%1）"/>
      <w:lvlJc w:val="left"/>
    </w:lvl>
  </w:abstractNum>
  <w:abstractNum w:abstractNumId="3" w15:restartNumberingAfterBreak="0">
    <w:nsid w:val="571C3CB4"/>
    <w:multiLevelType w:val="singleLevel"/>
    <w:tmpl w:val="571C3CB4"/>
    <w:lvl w:ilvl="0">
      <w:start w:val="1"/>
      <w:numFmt w:val="decimal"/>
      <w:suff w:val="nothing"/>
      <w:lvlText w:val="（%1）"/>
      <w:lvlJc w:val="left"/>
    </w:lvl>
  </w:abstractNum>
  <w:abstractNum w:abstractNumId="4" w15:restartNumberingAfterBreak="0">
    <w:nsid w:val="571C3CCE"/>
    <w:multiLevelType w:val="singleLevel"/>
    <w:tmpl w:val="571C3CCE"/>
    <w:lvl w:ilvl="0">
      <w:start w:val="1"/>
      <w:numFmt w:val="decimal"/>
      <w:suff w:val="nothing"/>
      <w:lvlText w:val="（%1）"/>
      <w:lvlJc w:val="left"/>
    </w:lvl>
  </w:abstractNum>
  <w:abstractNum w:abstractNumId="5" w15:restartNumberingAfterBreak="0">
    <w:nsid w:val="571C4904"/>
    <w:multiLevelType w:val="singleLevel"/>
    <w:tmpl w:val="571C4904"/>
    <w:lvl w:ilvl="0">
      <w:start w:val="1"/>
      <w:numFmt w:val="decimal"/>
      <w:suff w:val="nothing"/>
      <w:lvlText w:val="（%1）"/>
      <w:lvlJc w:val="left"/>
    </w:lvl>
  </w:abstractNum>
  <w:abstractNum w:abstractNumId="6" w15:restartNumberingAfterBreak="0">
    <w:nsid w:val="571C49F7"/>
    <w:multiLevelType w:val="singleLevel"/>
    <w:tmpl w:val="571C49F7"/>
    <w:lvl w:ilvl="0">
      <w:start w:val="1"/>
      <w:numFmt w:val="decimal"/>
      <w:suff w:val="nothing"/>
      <w:lvlText w:val="（%1）"/>
      <w:lvlJc w:val="left"/>
    </w:lvl>
  </w:abstractNum>
  <w:abstractNum w:abstractNumId="7" w15:restartNumberingAfterBreak="0">
    <w:nsid w:val="571C4AC0"/>
    <w:multiLevelType w:val="singleLevel"/>
    <w:tmpl w:val="571C4AC0"/>
    <w:lvl w:ilvl="0">
      <w:start w:val="1"/>
      <w:numFmt w:val="decimal"/>
      <w:suff w:val="nothing"/>
      <w:lvlText w:val="（%1）"/>
      <w:lvlJc w:val="left"/>
    </w:lvl>
  </w:abstractNum>
  <w:num w:numId="1" w16cid:durableId="901914452">
    <w:abstractNumId w:val="2"/>
  </w:num>
  <w:num w:numId="2" w16cid:durableId="1382364378">
    <w:abstractNumId w:val="3"/>
  </w:num>
  <w:num w:numId="3" w16cid:durableId="1948195632">
    <w:abstractNumId w:val="4"/>
  </w:num>
  <w:num w:numId="4" w16cid:durableId="718086972">
    <w:abstractNumId w:val="0"/>
  </w:num>
  <w:num w:numId="5" w16cid:durableId="1429110709">
    <w:abstractNumId w:val="1"/>
  </w:num>
  <w:num w:numId="6" w16cid:durableId="670327792">
    <w:abstractNumId w:val="5"/>
  </w:num>
  <w:num w:numId="7" w16cid:durableId="1168714199">
    <w:abstractNumId w:val="6"/>
  </w:num>
  <w:num w:numId="8" w16cid:durableId="12431782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NhNzQwM2RlNjgzMTVlNWVmNWRiN2ZjOTcyMWM2Y2IifQ=="/>
  </w:docVars>
  <w:rsids>
    <w:rsidRoot w:val="00D86069"/>
    <w:rsid w:val="000032E4"/>
    <w:rsid w:val="00053BEA"/>
    <w:rsid w:val="000B559F"/>
    <w:rsid w:val="000C3AC7"/>
    <w:rsid w:val="000D71F0"/>
    <w:rsid w:val="000E3A3C"/>
    <w:rsid w:val="000E6866"/>
    <w:rsid w:val="00144135"/>
    <w:rsid w:val="0019068A"/>
    <w:rsid w:val="001962A0"/>
    <w:rsid w:val="001A600E"/>
    <w:rsid w:val="00231EE4"/>
    <w:rsid w:val="00232DC3"/>
    <w:rsid w:val="00250CDE"/>
    <w:rsid w:val="002837FF"/>
    <w:rsid w:val="002D1A0B"/>
    <w:rsid w:val="003419E3"/>
    <w:rsid w:val="003507B3"/>
    <w:rsid w:val="00365245"/>
    <w:rsid w:val="003B7EBF"/>
    <w:rsid w:val="003D5497"/>
    <w:rsid w:val="00455A06"/>
    <w:rsid w:val="00465F6C"/>
    <w:rsid w:val="0047411E"/>
    <w:rsid w:val="004D4AEF"/>
    <w:rsid w:val="005A64F8"/>
    <w:rsid w:val="005D39DD"/>
    <w:rsid w:val="005E7DF9"/>
    <w:rsid w:val="0062325D"/>
    <w:rsid w:val="00644908"/>
    <w:rsid w:val="006773F3"/>
    <w:rsid w:val="006B4EAD"/>
    <w:rsid w:val="00707A08"/>
    <w:rsid w:val="00777F2B"/>
    <w:rsid w:val="00795DB5"/>
    <w:rsid w:val="007B3332"/>
    <w:rsid w:val="007C3F6D"/>
    <w:rsid w:val="007D7512"/>
    <w:rsid w:val="007E3C99"/>
    <w:rsid w:val="007F2B91"/>
    <w:rsid w:val="008022DB"/>
    <w:rsid w:val="008163AA"/>
    <w:rsid w:val="00827A30"/>
    <w:rsid w:val="008561C5"/>
    <w:rsid w:val="00871881"/>
    <w:rsid w:val="00893299"/>
    <w:rsid w:val="00914A7E"/>
    <w:rsid w:val="00956A9D"/>
    <w:rsid w:val="009601FD"/>
    <w:rsid w:val="009B0EC3"/>
    <w:rsid w:val="009B73FB"/>
    <w:rsid w:val="009F2620"/>
    <w:rsid w:val="00A372A2"/>
    <w:rsid w:val="00A507C1"/>
    <w:rsid w:val="00A66D0A"/>
    <w:rsid w:val="00A74307"/>
    <w:rsid w:val="00AC58FE"/>
    <w:rsid w:val="00B01BF7"/>
    <w:rsid w:val="00B20848"/>
    <w:rsid w:val="00B22E90"/>
    <w:rsid w:val="00B41514"/>
    <w:rsid w:val="00B709B0"/>
    <w:rsid w:val="00B80E14"/>
    <w:rsid w:val="00B87377"/>
    <w:rsid w:val="00BA076C"/>
    <w:rsid w:val="00BA721B"/>
    <w:rsid w:val="00BD43A8"/>
    <w:rsid w:val="00C2396C"/>
    <w:rsid w:val="00C72471"/>
    <w:rsid w:val="00CD5950"/>
    <w:rsid w:val="00CF0931"/>
    <w:rsid w:val="00CF1AEF"/>
    <w:rsid w:val="00CF2A9C"/>
    <w:rsid w:val="00D06CBC"/>
    <w:rsid w:val="00D143C7"/>
    <w:rsid w:val="00D562BC"/>
    <w:rsid w:val="00D86069"/>
    <w:rsid w:val="00D932D5"/>
    <w:rsid w:val="00DD7946"/>
    <w:rsid w:val="00E23FEC"/>
    <w:rsid w:val="00E24198"/>
    <w:rsid w:val="00E37B76"/>
    <w:rsid w:val="00E46F34"/>
    <w:rsid w:val="00E57714"/>
    <w:rsid w:val="00E70AB6"/>
    <w:rsid w:val="00EB624F"/>
    <w:rsid w:val="00ED5E52"/>
    <w:rsid w:val="00F32E10"/>
    <w:rsid w:val="00F56012"/>
    <w:rsid w:val="00F664E5"/>
    <w:rsid w:val="00F81E09"/>
    <w:rsid w:val="00F83827"/>
    <w:rsid w:val="00FF4590"/>
    <w:rsid w:val="00FF7BCD"/>
    <w:rsid w:val="03DF121A"/>
    <w:rsid w:val="04081ABC"/>
    <w:rsid w:val="07A75654"/>
    <w:rsid w:val="084D72C4"/>
    <w:rsid w:val="0A563147"/>
    <w:rsid w:val="113F0250"/>
    <w:rsid w:val="11DF3CDE"/>
    <w:rsid w:val="124F5BAF"/>
    <w:rsid w:val="132F5FD0"/>
    <w:rsid w:val="133E2C5B"/>
    <w:rsid w:val="14AB7F19"/>
    <w:rsid w:val="167F369C"/>
    <w:rsid w:val="19190C33"/>
    <w:rsid w:val="1C8836A3"/>
    <w:rsid w:val="1FDA0754"/>
    <w:rsid w:val="20AF5874"/>
    <w:rsid w:val="254D5250"/>
    <w:rsid w:val="330E0272"/>
    <w:rsid w:val="38D23D2A"/>
    <w:rsid w:val="3B5062E8"/>
    <w:rsid w:val="3D6F7011"/>
    <w:rsid w:val="40B1661B"/>
    <w:rsid w:val="43595F4E"/>
    <w:rsid w:val="449270EC"/>
    <w:rsid w:val="48631E08"/>
    <w:rsid w:val="571C2347"/>
    <w:rsid w:val="57332CDA"/>
    <w:rsid w:val="57EA1D4F"/>
    <w:rsid w:val="59514555"/>
    <w:rsid w:val="5D953EA4"/>
    <w:rsid w:val="6C1C7555"/>
    <w:rsid w:val="7FD442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DC87ED3"/>
  <w15:docId w15:val="{6B03A0FB-5F34-46C7-9F22-932B8DFDE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semiHidden="1" w:unhideWhenUsed="1"/>
    <w:lsdException w:name="annotation text" w:uiPriority="0"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uiPriority="0" w:qFormat="1"/>
    <w:lsdException w:name="endnote text"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link w:val="20"/>
    <w:qFormat/>
    <w:pPr>
      <w:keepNext/>
      <w:keepLines/>
      <w:spacing w:before="240" w:after="120" w:line="360" w:lineRule="auto"/>
      <w:outlineLvl w:val="1"/>
    </w:pPr>
    <w:rPr>
      <w:b/>
      <w:bCs/>
      <w:sz w:val="28"/>
      <w:szCs w:val="32"/>
    </w:rPr>
  </w:style>
  <w:style w:type="paragraph" w:styleId="3">
    <w:name w:val="heading 3"/>
    <w:basedOn w:val="a"/>
    <w:next w:val="a"/>
    <w:link w:val="30"/>
    <w:qFormat/>
    <w:pPr>
      <w:keepNext/>
      <w:keepLines/>
      <w:spacing w:before="120" w:after="120" w:line="360" w:lineRule="auto"/>
      <w:outlineLvl w:val="2"/>
    </w:pPr>
    <w:rPr>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qFormat/>
    <w:pPr>
      <w:ind w:leftChars="1200" w:left="2520"/>
    </w:pPr>
  </w:style>
  <w:style w:type="paragraph" w:styleId="a3">
    <w:name w:val="annotation text"/>
    <w:basedOn w:val="a"/>
    <w:link w:val="a4"/>
    <w:qFormat/>
    <w:pPr>
      <w:jc w:val="left"/>
    </w:pPr>
  </w:style>
  <w:style w:type="paragraph" w:styleId="a5">
    <w:name w:val="Body Text"/>
    <w:basedOn w:val="a"/>
    <w:link w:val="a6"/>
    <w:qFormat/>
    <w:pPr>
      <w:jc w:val="center"/>
    </w:pPr>
  </w:style>
  <w:style w:type="paragraph" w:styleId="TOC5">
    <w:name w:val="toc 5"/>
    <w:basedOn w:val="a"/>
    <w:next w:val="a"/>
    <w:qFormat/>
    <w:pPr>
      <w:ind w:leftChars="800" w:left="1680"/>
    </w:pPr>
  </w:style>
  <w:style w:type="paragraph" w:styleId="TOC3">
    <w:name w:val="toc 3"/>
    <w:basedOn w:val="a"/>
    <w:next w:val="a"/>
    <w:qFormat/>
    <w:pPr>
      <w:ind w:leftChars="400" w:left="840"/>
    </w:pPr>
  </w:style>
  <w:style w:type="paragraph" w:styleId="TOC8">
    <w:name w:val="toc 8"/>
    <w:basedOn w:val="a"/>
    <w:next w:val="a"/>
    <w:qFormat/>
    <w:pPr>
      <w:ind w:leftChars="1400" w:left="2940"/>
    </w:pPr>
  </w:style>
  <w:style w:type="paragraph" w:styleId="a7">
    <w:name w:val="endnote text"/>
    <w:basedOn w:val="a"/>
    <w:link w:val="a8"/>
    <w:qFormat/>
    <w:pPr>
      <w:snapToGrid w:val="0"/>
      <w:jc w:val="left"/>
    </w:pPr>
  </w:style>
  <w:style w:type="paragraph" w:styleId="a9">
    <w:name w:val="Balloon Text"/>
    <w:basedOn w:val="a"/>
    <w:link w:val="aa"/>
    <w:qFormat/>
    <w:rPr>
      <w:rFonts w:asciiTheme="minorHAnsi" w:eastAsiaTheme="minorEastAsia" w:hAnsiTheme="minorHAnsi" w:cstheme="minorBidi"/>
      <w:sz w:val="18"/>
      <w:szCs w:val="18"/>
    </w:rPr>
  </w:style>
  <w:style w:type="paragraph" w:styleId="ab">
    <w:name w:val="footer"/>
    <w:basedOn w:val="a"/>
    <w:link w:val="ac"/>
    <w:unhideWhenUsed/>
    <w:qFormat/>
    <w:pPr>
      <w:tabs>
        <w:tab w:val="center" w:pos="4153"/>
        <w:tab w:val="right" w:pos="8306"/>
      </w:tabs>
      <w:snapToGrid w:val="0"/>
      <w:jc w:val="left"/>
    </w:pPr>
    <w:rPr>
      <w:sz w:val="18"/>
      <w:szCs w:val="18"/>
    </w:rPr>
  </w:style>
  <w:style w:type="paragraph" w:styleId="ad">
    <w:name w:val="header"/>
    <w:basedOn w:val="a"/>
    <w:link w:val="ae"/>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tabs>
        <w:tab w:val="right" w:leader="dot" w:pos="8721"/>
      </w:tabs>
      <w:spacing w:line="360" w:lineRule="auto"/>
    </w:pPr>
    <w:rPr>
      <w:rFonts w:ascii="黑体" w:eastAsia="黑体"/>
      <w:sz w:val="30"/>
      <w:szCs w:val="30"/>
    </w:rPr>
  </w:style>
  <w:style w:type="paragraph" w:styleId="TOC4">
    <w:name w:val="toc 4"/>
    <w:basedOn w:val="a"/>
    <w:next w:val="a"/>
    <w:qFormat/>
    <w:pPr>
      <w:ind w:leftChars="600" w:left="1260"/>
    </w:pPr>
  </w:style>
  <w:style w:type="paragraph" w:styleId="TOC6">
    <w:name w:val="toc 6"/>
    <w:basedOn w:val="a"/>
    <w:next w:val="a"/>
    <w:qFormat/>
    <w:pPr>
      <w:ind w:leftChars="1000" w:left="2100"/>
    </w:pPr>
  </w:style>
  <w:style w:type="paragraph" w:styleId="TOC2">
    <w:name w:val="toc 2"/>
    <w:basedOn w:val="a"/>
    <w:next w:val="a"/>
    <w:qFormat/>
    <w:pPr>
      <w:ind w:leftChars="200" w:left="420"/>
    </w:pPr>
  </w:style>
  <w:style w:type="paragraph" w:styleId="TOC9">
    <w:name w:val="toc 9"/>
    <w:basedOn w:val="a"/>
    <w:next w:val="a"/>
    <w:qFormat/>
    <w:pPr>
      <w:ind w:leftChars="1600" w:left="3360"/>
    </w:pPr>
  </w:style>
  <w:style w:type="paragraph" w:styleId="af">
    <w:name w:val="Normal (Web)"/>
    <w:basedOn w:val="a"/>
    <w:qFormat/>
    <w:pPr>
      <w:spacing w:before="100" w:beforeAutospacing="1" w:after="100" w:afterAutospacing="1"/>
      <w:jc w:val="left"/>
    </w:pPr>
    <w:rPr>
      <w:kern w:val="0"/>
      <w:sz w:val="24"/>
    </w:rPr>
  </w:style>
  <w:style w:type="character" w:styleId="af0">
    <w:name w:val="endnote reference"/>
    <w:qFormat/>
    <w:rPr>
      <w:vertAlign w:val="superscript"/>
    </w:rPr>
  </w:style>
  <w:style w:type="character" w:styleId="af1">
    <w:name w:val="page number"/>
    <w:qFormat/>
  </w:style>
  <w:style w:type="character" w:styleId="af2">
    <w:name w:val="FollowedHyperlink"/>
    <w:uiPriority w:val="99"/>
    <w:qFormat/>
    <w:rPr>
      <w:color w:val="111111"/>
      <w:u w:val="none"/>
    </w:rPr>
  </w:style>
  <w:style w:type="character" w:styleId="af3">
    <w:name w:val="Hyperlink"/>
    <w:uiPriority w:val="99"/>
    <w:qFormat/>
    <w:rPr>
      <w:color w:val="0000FF"/>
      <w:u w:val="single"/>
    </w:rPr>
  </w:style>
  <w:style w:type="character" w:styleId="af4">
    <w:name w:val="annotation reference"/>
    <w:basedOn w:val="a0"/>
    <w:uiPriority w:val="99"/>
    <w:unhideWhenUsed/>
    <w:qFormat/>
    <w:rPr>
      <w:sz w:val="21"/>
      <w:szCs w:val="21"/>
    </w:rPr>
  </w:style>
  <w:style w:type="character" w:customStyle="1" w:styleId="ae">
    <w:name w:val="页眉 字符"/>
    <w:basedOn w:val="a0"/>
    <w:link w:val="ad"/>
    <w:qFormat/>
    <w:rPr>
      <w:sz w:val="18"/>
      <w:szCs w:val="18"/>
    </w:rPr>
  </w:style>
  <w:style w:type="character" w:customStyle="1" w:styleId="ac">
    <w:name w:val="页脚 字符"/>
    <w:basedOn w:val="a0"/>
    <w:link w:val="ab"/>
    <w:qFormat/>
    <w:rPr>
      <w:sz w:val="18"/>
      <w:szCs w:val="18"/>
    </w:rPr>
  </w:style>
  <w:style w:type="character" w:customStyle="1" w:styleId="20">
    <w:name w:val="标题 2 字符"/>
    <w:basedOn w:val="a0"/>
    <w:link w:val="2"/>
    <w:qFormat/>
    <w:rPr>
      <w:rFonts w:ascii="Times New Roman" w:eastAsia="宋体" w:hAnsi="Times New Roman" w:cs="Times New Roman"/>
      <w:b/>
      <w:bCs/>
      <w:sz w:val="28"/>
      <w:szCs w:val="32"/>
    </w:rPr>
  </w:style>
  <w:style w:type="character" w:customStyle="1" w:styleId="30">
    <w:name w:val="标题 3 字符"/>
    <w:basedOn w:val="a0"/>
    <w:link w:val="3"/>
    <w:qFormat/>
    <w:rPr>
      <w:rFonts w:ascii="Times New Roman" w:eastAsia="宋体" w:hAnsi="Times New Roman" w:cs="Times New Roman"/>
      <w:b/>
      <w:bCs/>
      <w:sz w:val="24"/>
      <w:szCs w:val="32"/>
    </w:rPr>
  </w:style>
  <w:style w:type="character" w:customStyle="1" w:styleId="a4">
    <w:name w:val="批注文字 字符"/>
    <w:basedOn w:val="a0"/>
    <w:link w:val="a3"/>
    <w:qFormat/>
    <w:rPr>
      <w:rFonts w:ascii="Times New Roman" w:eastAsia="宋体" w:hAnsi="Times New Roman" w:cs="Times New Roman"/>
      <w:szCs w:val="24"/>
    </w:rPr>
  </w:style>
  <w:style w:type="character" w:customStyle="1" w:styleId="a8">
    <w:name w:val="尾注文本 字符"/>
    <w:basedOn w:val="a0"/>
    <w:link w:val="a7"/>
    <w:qFormat/>
    <w:rPr>
      <w:rFonts w:ascii="Times New Roman" w:eastAsia="宋体" w:hAnsi="Times New Roman" w:cs="Times New Roman"/>
      <w:szCs w:val="24"/>
    </w:rPr>
  </w:style>
  <w:style w:type="character" w:customStyle="1" w:styleId="font51">
    <w:name w:val="font51"/>
    <w:qFormat/>
    <w:rPr>
      <w:rFonts w:ascii="仿宋_GB2312" w:eastAsia="仿宋_GB2312" w:cs="仿宋_GB2312" w:hint="default"/>
      <w:b/>
      <w:color w:val="000000"/>
      <w:sz w:val="21"/>
      <w:szCs w:val="21"/>
      <w:u w:val="none"/>
    </w:rPr>
  </w:style>
  <w:style w:type="character" w:customStyle="1" w:styleId="font61">
    <w:name w:val="font61"/>
    <w:qFormat/>
    <w:rPr>
      <w:rFonts w:ascii="宋体" w:eastAsia="宋体" w:hAnsi="宋体" w:cs="宋体" w:hint="eastAsia"/>
      <w:color w:val="000000"/>
      <w:sz w:val="18"/>
      <w:szCs w:val="18"/>
      <w:u w:val="none"/>
    </w:rPr>
  </w:style>
  <w:style w:type="character" w:customStyle="1" w:styleId="font31">
    <w:name w:val="font31"/>
    <w:qFormat/>
    <w:rPr>
      <w:rFonts w:ascii="宋体" w:eastAsia="宋体" w:hAnsi="宋体" w:cs="宋体" w:hint="eastAsia"/>
      <w:color w:val="000000"/>
      <w:sz w:val="21"/>
      <w:szCs w:val="21"/>
      <w:u w:val="none"/>
    </w:rPr>
  </w:style>
  <w:style w:type="character" w:customStyle="1" w:styleId="font21">
    <w:name w:val="font21"/>
    <w:qFormat/>
    <w:rPr>
      <w:rFonts w:ascii="宋体" w:eastAsia="宋体" w:hAnsi="宋体" w:cs="宋体" w:hint="eastAsia"/>
      <w:b/>
      <w:color w:val="000000"/>
      <w:sz w:val="21"/>
      <w:szCs w:val="21"/>
      <w:u w:val="none"/>
    </w:rPr>
  </w:style>
  <w:style w:type="paragraph" w:customStyle="1" w:styleId="1">
    <w:name w:val="修订1"/>
    <w:hidden/>
    <w:uiPriority w:val="99"/>
    <w:unhideWhenUsed/>
    <w:qFormat/>
    <w:rPr>
      <w:rFonts w:ascii="Times New Roman" w:eastAsia="宋体" w:hAnsi="Times New Roman" w:cs="Times New Roman"/>
      <w:kern w:val="2"/>
      <w:sz w:val="21"/>
      <w:szCs w:val="24"/>
    </w:rPr>
  </w:style>
  <w:style w:type="paragraph" w:customStyle="1" w:styleId="10">
    <w:name w:val="无间隔1"/>
    <w:uiPriority w:val="1"/>
    <w:qFormat/>
    <w:pPr>
      <w:spacing w:line="460" w:lineRule="exact"/>
      <w:ind w:firstLineChars="224" w:firstLine="224"/>
    </w:pPr>
    <w:rPr>
      <w:rFonts w:ascii="仿宋_GB2312" w:eastAsia="宋体" w:hAnsi="宋体-18030" w:cs="Times New Roman"/>
      <w:kern w:val="2"/>
      <w:sz w:val="24"/>
      <w:szCs w:val="21"/>
    </w:rPr>
  </w:style>
  <w:style w:type="character" w:customStyle="1" w:styleId="a6">
    <w:name w:val="正文文本 字符"/>
    <w:basedOn w:val="a0"/>
    <w:link w:val="a5"/>
    <w:qFormat/>
    <w:rPr>
      <w:rFonts w:ascii="Times New Roman" w:eastAsia="宋体" w:hAnsi="Times New Roman" w:cs="Times New Roman"/>
      <w:szCs w:val="24"/>
    </w:rPr>
  </w:style>
  <w:style w:type="paragraph" w:customStyle="1" w:styleId="11">
    <w:name w:val="正文缩进1"/>
    <w:basedOn w:val="a"/>
    <w:qFormat/>
    <w:pPr>
      <w:snapToGrid w:val="0"/>
      <w:spacing w:line="360" w:lineRule="auto"/>
      <w:ind w:firstLine="510"/>
    </w:pPr>
    <w:rPr>
      <w:sz w:val="24"/>
    </w:rPr>
  </w:style>
  <w:style w:type="character" w:customStyle="1" w:styleId="font01">
    <w:name w:val="font01"/>
    <w:qFormat/>
    <w:rPr>
      <w:rFonts w:ascii="宋体" w:eastAsia="宋体" w:hAnsi="宋体" w:cs="宋体" w:hint="eastAsia"/>
      <w:color w:val="000000"/>
      <w:sz w:val="21"/>
      <w:szCs w:val="21"/>
      <w:u w:val="none"/>
    </w:rPr>
  </w:style>
  <w:style w:type="character" w:customStyle="1" w:styleId="aa">
    <w:name w:val="批注框文本 字符"/>
    <w:link w:val="a9"/>
    <w:qFormat/>
    <w:rPr>
      <w:sz w:val="18"/>
      <w:szCs w:val="18"/>
    </w:rPr>
  </w:style>
  <w:style w:type="character" w:customStyle="1" w:styleId="hover14">
    <w:name w:val="hover14"/>
    <w:basedOn w:val="a0"/>
    <w:qFormat/>
  </w:style>
  <w:style w:type="character" w:customStyle="1" w:styleId="font11">
    <w:name w:val="font11"/>
    <w:qFormat/>
    <w:rPr>
      <w:rFonts w:ascii="Times New Roman" w:hAnsi="Times New Roman" w:cs="Times New Roman" w:hint="default"/>
      <w:color w:val="000000"/>
      <w:sz w:val="21"/>
      <w:szCs w:val="21"/>
      <w:u w:val="none"/>
    </w:rPr>
  </w:style>
  <w:style w:type="character" w:customStyle="1" w:styleId="hover13">
    <w:name w:val="hover13"/>
    <w:basedOn w:val="a0"/>
    <w:qFormat/>
  </w:style>
  <w:style w:type="character" w:customStyle="1" w:styleId="12">
    <w:name w:val="批注框文本 字符1"/>
    <w:basedOn w:val="a0"/>
    <w:qFormat/>
    <w:rPr>
      <w:rFonts w:ascii="Times New Roman" w:eastAsia="宋体" w:hAnsi="Times New Roman" w:cs="Times New Roman"/>
      <w:sz w:val="18"/>
      <w:szCs w:val="18"/>
    </w:r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
    <w:qFormat/>
    <w:pPr>
      <w:widowControl/>
      <w:pBdr>
        <w:top w:val="single" w:sz="8" w:space="0" w:color="auto"/>
        <w:left w:val="single" w:sz="8" w:space="0" w:color="auto"/>
        <w:right w:val="single" w:sz="8" w:space="0" w:color="auto"/>
      </w:pBdr>
      <w:spacing w:before="100" w:beforeAutospacing="1" w:after="100" w:afterAutospacing="1"/>
      <w:jc w:val="center"/>
    </w:pPr>
    <w:rPr>
      <w:rFonts w:ascii="宋体" w:hAnsi="宋体" w:cs="宋体"/>
      <w:b/>
      <w:bCs/>
      <w:kern w:val="0"/>
      <w:sz w:val="18"/>
      <w:szCs w:val="18"/>
    </w:rPr>
  </w:style>
  <w:style w:type="paragraph" w:customStyle="1" w:styleId="xl66">
    <w:name w:val="xl66"/>
    <w:basedOn w:val="a"/>
    <w:qFormat/>
    <w:pPr>
      <w:widowControl/>
      <w:pBdr>
        <w:top w:val="single" w:sz="8" w:space="0" w:color="auto"/>
        <w:right w:val="single" w:sz="8" w:space="0" w:color="auto"/>
      </w:pBdr>
      <w:spacing w:before="100" w:beforeAutospacing="1" w:after="100" w:afterAutospacing="1"/>
      <w:jc w:val="center"/>
    </w:pPr>
    <w:rPr>
      <w:rFonts w:ascii="宋体" w:hAnsi="宋体" w:cs="宋体"/>
      <w:b/>
      <w:bCs/>
      <w:kern w:val="0"/>
      <w:sz w:val="18"/>
      <w:szCs w:val="18"/>
    </w:rPr>
  </w:style>
  <w:style w:type="paragraph" w:customStyle="1" w:styleId="xl67">
    <w:name w:val="xl67"/>
    <w:basedOn w:val="a"/>
    <w:qFormat/>
    <w:pPr>
      <w:widowControl/>
      <w:pBdr>
        <w:left w:val="single" w:sz="8" w:space="0" w:color="auto"/>
        <w:bottom w:val="single" w:sz="8" w:space="0" w:color="auto"/>
        <w:right w:val="single" w:sz="8" w:space="0" w:color="auto"/>
      </w:pBdr>
      <w:spacing w:before="100" w:beforeAutospacing="1" w:after="100" w:afterAutospacing="1"/>
      <w:jc w:val="center"/>
    </w:pPr>
    <w:rPr>
      <w:rFonts w:ascii="宋体" w:hAnsi="宋体" w:cs="宋体"/>
      <w:b/>
      <w:bCs/>
      <w:kern w:val="0"/>
      <w:sz w:val="18"/>
      <w:szCs w:val="18"/>
    </w:rPr>
  </w:style>
  <w:style w:type="paragraph" w:customStyle="1" w:styleId="xl68">
    <w:name w:val="xl68"/>
    <w:basedOn w:val="a"/>
    <w:qFormat/>
    <w:pPr>
      <w:widowControl/>
      <w:pBdr>
        <w:bottom w:val="single" w:sz="8" w:space="0" w:color="auto"/>
        <w:right w:val="single" w:sz="8" w:space="0" w:color="auto"/>
      </w:pBdr>
      <w:spacing w:before="100" w:beforeAutospacing="1" w:after="100" w:afterAutospacing="1"/>
      <w:jc w:val="center"/>
    </w:pPr>
    <w:rPr>
      <w:rFonts w:ascii="宋体" w:hAnsi="宋体" w:cs="宋体"/>
      <w:b/>
      <w:bCs/>
      <w:kern w:val="0"/>
      <w:sz w:val="18"/>
      <w:szCs w:val="18"/>
    </w:rPr>
  </w:style>
  <w:style w:type="paragraph" w:customStyle="1" w:styleId="xl69">
    <w:name w:val="xl69"/>
    <w:basedOn w:val="a"/>
    <w:qFormat/>
    <w:pPr>
      <w:widowControl/>
      <w:pBdr>
        <w:bottom w:val="single" w:sz="8" w:space="0" w:color="auto"/>
        <w:right w:val="single" w:sz="8" w:space="0" w:color="auto"/>
      </w:pBdr>
      <w:spacing w:before="100" w:beforeAutospacing="1" w:after="100" w:afterAutospacing="1"/>
      <w:jc w:val="center"/>
    </w:pPr>
    <w:rPr>
      <w:rFonts w:ascii="宋体" w:hAnsi="宋体" w:cs="宋体"/>
      <w:kern w:val="0"/>
      <w:sz w:val="18"/>
      <w:szCs w:val="18"/>
    </w:rPr>
  </w:style>
  <w:style w:type="paragraph" w:customStyle="1" w:styleId="xl70">
    <w:name w:val="xl70"/>
    <w:basedOn w:val="a"/>
    <w:qFormat/>
    <w:pPr>
      <w:widowControl/>
      <w:pBdr>
        <w:right w:val="single" w:sz="8" w:space="0" w:color="auto"/>
      </w:pBdr>
      <w:spacing w:before="100" w:beforeAutospacing="1" w:after="100" w:afterAutospacing="1"/>
      <w:jc w:val="center"/>
    </w:pPr>
    <w:rPr>
      <w:rFonts w:ascii="宋体" w:hAnsi="宋体" w:cs="宋体"/>
      <w:color w:val="000000"/>
      <w:kern w:val="0"/>
      <w:sz w:val="18"/>
      <w:szCs w:val="18"/>
    </w:rPr>
  </w:style>
  <w:style w:type="paragraph" w:customStyle="1" w:styleId="xl71">
    <w:name w:val="xl71"/>
    <w:basedOn w:val="a"/>
    <w:qFormat/>
    <w:pPr>
      <w:widowControl/>
      <w:pBdr>
        <w:right w:val="single" w:sz="8" w:space="0" w:color="auto"/>
      </w:pBdr>
      <w:shd w:val="clear" w:color="000000" w:fill="FF0000"/>
      <w:spacing w:before="100" w:beforeAutospacing="1" w:after="100" w:afterAutospacing="1"/>
      <w:jc w:val="center"/>
    </w:pPr>
    <w:rPr>
      <w:rFonts w:ascii="宋体" w:hAnsi="宋体" w:cs="宋体"/>
      <w:kern w:val="0"/>
      <w:sz w:val="18"/>
      <w:szCs w:val="18"/>
    </w:rPr>
  </w:style>
  <w:style w:type="paragraph" w:customStyle="1" w:styleId="xl72">
    <w:name w:val="xl72"/>
    <w:basedOn w:val="a"/>
    <w:qFormat/>
    <w:pPr>
      <w:widowControl/>
      <w:pBdr>
        <w:right w:val="single" w:sz="8" w:space="0" w:color="auto"/>
      </w:pBdr>
      <w:shd w:val="clear" w:color="000000" w:fill="FF0000"/>
      <w:spacing w:before="100" w:beforeAutospacing="1" w:after="100" w:afterAutospacing="1"/>
      <w:jc w:val="center"/>
    </w:pPr>
    <w:rPr>
      <w:rFonts w:ascii="宋体" w:hAnsi="宋体" w:cs="宋体"/>
      <w:kern w:val="0"/>
      <w:sz w:val="15"/>
      <w:szCs w:val="15"/>
    </w:rPr>
  </w:style>
  <w:style w:type="paragraph" w:customStyle="1" w:styleId="xl73">
    <w:name w:val="xl73"/>
    <w:basedOn w:val="a"/>
    <w:qFormat/>
    <w:pPr>
      <w:widowControl/>
      <w:pBdr>
        <w:top w:val="single" w:sz="8" w:space="0" w:color="auto"/>
        <w:bottom w:val="single" w:sz="8" w:space="0" w:color="auto"/>
        <w:right w:val="single" w:sz="8" w:space="0" w:color="auto"/>
      </w:pBdr>
      <w:spacing w:before="100" w:beforeAutospacing="1" w:after="100" w:afterAutospacing="1"/>
      <w:jc w:val="center"/>
    </w:pPr>
    <w:rPr>
      <w:rFonts w:ascii="宋体" w:hAnsi="宋体" w:cs="宋体"/>
      <w:color w:val="000000"/>
      <w:kern w:val="0"/>
      <w:sz w:val="18"/>
      <w:szCs w:val="18"/>
    </w:rPr>
  </w:style>
  <w:style w:type="paragraph" w:customStyle="1" w:styleId="xl74">
    <w:name w:val="xl74"/>
    <w:basedOn w:val="a"/>
    <w:qFormat/>
    <w:pPr>
      <w:widowControl/>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jc w:val="center"/>
    </w:pPr>
    <w:rPr>
      <w:rFonts w:ascii="宋体" w:hAnsi="宋体" w:cs="宋体"/>
      <w:kern w:val="0"/>
      <w:sz w:val="18"/>
      <w:szCs w:val="18"/>
    </w:rPr>
  </w:style>
  <w:style w:type="paragraph" w:customStyle="1" w:styleId="xl75">
    <w:name w:val="xl75"/>
    <w:basedOn w:val="a"/>
    <w:qFormat/>
    <w:pPr>
      <w:widowControl/>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jc w:val="center"/>
    </w:pPr>
    <w:rPr>
      <w:rFonts w:ascii="宋体" w:hAnsi="宋体" w:cs="宋体"/>
      <w:kern w:val="0"/>
      <w:sz w:val="15"/>
      <w:szCs w:val="15"/>
    </w:rPr>
  </w:style>
  <w:style w:type="paragraph" w:customStyle="1" w:styleId="xl76">
    <w:name w:val="xl76"/>
    <w:basedOn w:val="a"/>
    <w:qFormat/>
    <w:pPr>
      <w:widowControl/>
      <w:pBdr>
        <w:top w:val="single" w:sz="8" w:space="0" w:color="auto"/>
        <w:bottom w:val="single" w:sz="8" w:space="0" w:color="auto"/>
        <w:right w:val="single" w:sz="8" w:space="0" w:color="auto"/>
      </w:pBdr>
      <w:spacing w:before="100" w:beforeAutospacing="1" w:after="100" w:afterAutospacing="1"/>
      <w:jc w:val="center"/>
    </w:pPr>
    <w:rPr>
      <w:rFonts w:ascii="宋体" w:hAnsi="宋体" w:cs="宋体"/>
      <w:color w:val="000000"/>
      <w:kern w:val="0"/>
      <w:sz w:val="15"/>
      <w:szCs w:val="15"/>
    </w:rPr>
  </w:style>
  <w:style w:type="paragraph" w:customStyle="1" w:styleId="xl77">
    <w:name w:val="xl77"/>
    <w:basedOn w:val="a"/>
    <w:qFormat/>
    <w:pPr>
      <w:widowControl/>
      <w:pBdr>
        <w:top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18"/>
      <w:szCs w:val="18"/>
    </w:rPr>
  </w:style>
  <w:style w:type="paragraph" w:customStyle="1" w:styleId="xl78">
    <w:name w:val="xl78"/>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18"/>
      <w:szCs w:val="18"/>
    </w:rPr>
  </w:style>
  <w:style w:type="paragraph" w:customStyle="1" w:styleId="xl79">
    <w:name w:val="xl79"/>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15"/>
      <w:szCs w:val="15"/>
    </w:rPr>
  </w:style>
  <w:style w:type="paragraph" w:customStyle="1" w:styleId="xl80">
    <w:name w:val="xl80"/>
    <w:basedOn w:val="a"/>
    <w:qFormat/>
    <w:pPr>
      <w:widowControl/>
      <w:pBdr>
        <w:bottom w:val="single" w:sz="8" w:space="0" w:color="auto"/>
        <w:right w:val="single" w:sz="8" w:space="0" w:color="auto"/>
      </w:pBdr>
      <w:spacing w:before="100" w:beforeAutospacing="1" w:after="100" w:afterAutospacing="1"/>
      <w:jc w:val="center"/>
    </w:pPr>
    <w:rPr>
      <w:rFonts w:ascii="宋体" w:hAnsi="宋体" w:cs="宋体"/>
      <w:color w:val="000000"/>
      <w:kern w:val="0"/>
      <w:sz w:val="18"/>
      <w:szCs w:val="18"/>
    </w:rPr>
  </w:style>
  <w:style w:type="paragraph" w:customStyle="1" w:styleId="xl81">
    <w:name w:val="xl81"/>
    <w:basedOn w:val="a"/>
    <w:qFormat/>
    <w:pPr>
      <w:widowControl/>
      <w:pBdr>
        <w:bottom w:val="single" w:sz="8" w:space="0" w:color="auto"/>
        <w:right w:val="single" w:sz="8" w:space="0" w:color="auto"/>
      </w:pBdr>
      <w:spacing w:before="100" w:beforeAutospacing="1" w:after="100" w:afterAutospacing="1"/>
      <w:jc w:val="center"/>
    </w:pPr>
    <w:rPr>
      <w:rFonts w:ascii="宋体" w:hAnsi="宋体" w:cs="宋体"/>
      <w:kern w:val="0"/>
      <w:sz w:val="15"/>
      <w:szCs w:val="15"/>
    </w:rPr>
  </w:style>
  <w:style w:type="paragraph" w:customStyle="1" w:styleId="xl82">
    <w:name w:val="xl82"/>
    <w:basedOn w:val="a"/>
    <w:pPr>
      <w:widowControl/>
      <w:pBdr>
        <w:right w:val="single" w:sz="8"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qFormat/>
    <w:pPr>
      <w:widowControl/>
      <w:pBdr>
        <w:right w:val="single" w:sz="8" w:space="0" w:color="auto"/>
      </w:pBdr>
      <w:shd w:val="clear" w:color="000000" w:fill="FFFF00"/>
      <w:spacing w:before="100" w:beforeAutospacing="1" w:after="100" w:afterAutospacing="1"/>
      <w:jc w:val="center"/>
    </w:pPr>
    <w:rPr>
      <w:rFonts w:ascii="宋体" w:hAnsi="宋体" w:cs="宋体"/>
      <w:kern w:val="0"/>
      <w:sz w:val="18"/>
      <w:szCs w:val="18"/>
    </w:rPr>
  </w:style>
  <w:style w:type="paragraph" w:customStyle="1" w:styleId="xl84">
    <w:name w:val="xl84"/>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color w:val="000000"/>
      <w:kern w:val="0"/>
      <w:sz w:val="18"/>
      <w:szCs w:val="18"/>
    </w:rPr>
  </w:style>
  <w:style w:type="paragraph" w:customStyle="1" w:styleId="xl85">
    <w:name w:val="xl85"/>
    <w:basedOn w:val="a"/>
    <w:qFormat/>
    <w:pPr>
      <w:widowControl/>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pPr>
    <w:rPr>
      <w:rFonts w:ascii="宋体" w:hAnsi="宋体" w:cs="宋体"/>
      <w:kern w:val="0"/>
      <w:sz w:val="18"/>
      <w:szCs w:val="18"/>
    </w:rPr>
  </w:style>
  <w:style w:type="paragraph" w:customStyle="1" w:styleId="xl86">
    <w:name w:val="xl86"/>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color w:val="000000"/>
      <w:kern w:val="0"/>
      <w:sz w:val="15"/>
      <w:szCs w:val="15"/>
    </w:rPr>
  </w:style>
  <w:style w:type="paragraph" w:customStyle="1" w:styleId="xl87">
    <w:name w:val="xl87"/>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宋体" w:hAnsi="宋体" w:cs="宋体"/>
      <w:kern w:val="0"/>
      <w:sz w:val="24"/>
    </w:rPr>
  </w:style>
  <w:style w:type="paragraph" w:customStyle="1" w:styleId="xl88">
    <w:name w:val="xl88"/>
    <w:basedOn w:val="a"/>
    <w:pPr>
      <w:widowControl/>
      <w:pBdr>
        <w:right w:val="single" w:sz="8" w:space="0" w:color="auto"/>
      </w:pBdr>
      <w:spacing w:before="100" w:beforeAutospacing="1" w:after="100" w:afterAutospacing="1"/>
      <w:jc w:val="center"/>
    </w:pPr>
    <w:rPr>
      <w:rFonts w:ascii="宋体" w:hAnsi="宋体" w:cs="宋体"/>
      <w:b/>
      <w:bCs/>
      <w:kern w:val="0"/>
      <w:sz w:val="18"/>
      <w:szCs w:val="18"/>
    </w:rPr>
  </w:style>
  <w:style w:type="paragraph" w:customStyle="1" w:styleId="xl89">
    <w:name w:val="xl89"/>
    <w:basedOn w:val="a"/>
    <w:qFormat/>
    <w:pPr>
      <w:widowControl/>
      <w:pBdr>
        <w:top w:val="single" w:sz="8" w:space="0" w:color="auto"/>
        <w:left w:val="single" w:sz="8" w:space="0" w:color="auto"/>
        <w:right w:val="single" w:sz="8" w:space="0" w:color="auto"/>
      </w:pBdr>
      <w:spacing w:before="100" w:beforeAutospacing="1" w:after="100" w:afterAutospacing="1"/>
      <w:jc w:val="center"/>
    </w:pPr>
    <w:rPr>
      <w:rFonts w:ascii="宋体" w:hAnsi="宋体" w:cs="宋体"/>
      <w:kern w:val="0"/>
      <w:sz w:val="18"/>
      <w:szCs w:val="18"/>
    </w:rPr>
  </w:style>
  <w:style w:type="paragraph" w:customStyle="1" w:styleId="xl90">
    <w:name w:val="xl90"/>
    <w:basedOn w:val="a"/>
    <w:qFormat/>
    <w:pPr>
      <w:widowControl/>
      <w:pBdr>
        <w:top w:val="single" w:sz="8" w:space="0" w:color="auto"/>
        <w:left w:val="single" w:sz="8" w:space="0" w:color="auto"/>
        <w:right w:val="single" w:sz="8" w:space="0" w:color="auto"/>
      </w:pBdr>
      <w:spacing w:before="100" w:beforeAutospacing="1" w:after="100" w:afterAutospacing="1"/>
      <w:jc w:val="center"/>
    </w:pPr>
    <w:rPr>
      <w:rFonts w:ascii="宋体" w:hAnsi="宋体" w:cs="宋体"/>
      <w:color w:val="000000"/>
      <w:kern w:val="0"/>
      <w:sz w:val="15"/>
      <w:szCs w:val="15"/>
    </w:rPr>
  </w:style>
  <w:style w:type="paragraph" w:customStyle="1" w:styleId="xl91">
    <w:name w:val="xl91"/>
    <w:basedOn w:val="a"/>
    <w:qFormat/>
    <w:pPr>
      <w:widowControl/>
      <w:pBdr>
        <w:top w:val="single" w:sz="8" w:space="0" w:color="auto"/>
        <w:left w:val="single" w:sz="8" w:space="0" w:color="auto"/>
        <w:right w:val="single" w:sz="8" w:space="0" w:color="auto"/>
      </w:pBdr>
      <w:shd w:val="clear" w:color="000000" w:fill="FF0000"/>
      <w:spacing w:before="100" w:beforeAutospacing="1" w:after="100" w:afterAutospacing="1"/>
      <w:jc w:val="center"/>
    </w:pPr>
    <w:rPr>
      <w:rFonts w:ascii="宋体" w:hAnsi="宋体" w:cs="宋体"/>
      <w:kern w:val="0"/>
      <w:sz w:val="15"/>
      <w:szCs w:val="15"/>
    </w:rPr>
  </w:style>
  <w:style w:type="paragraph" w:customStyle="1" w:styleId="xl92">
    <w:name w:val="xl92"/>
    <w:basedOn w:val="a"/>
    <w:qFormat/>
    <w:pPr>
      <w:widowControl/>
      <w:pBdr>
        <w:top w:val="single" w:sz="8" w:space="0" w:color="auto"/>
        <w:left w:val="single" w:sz="8" w:space="0" w:color="auto"/>
        <w:right w:val="single" w:sz="8" w:space="0" w:color="auto"/>
      </w:pBdr>
      <w:spacing w:before="100" w:beforeAutospacing="1" w:after="100" w:afterAutospacing="1"/>
      <w:jc w:val="center"/>
    </w:pPr>
    <w:rPr>
      <w:rFonts w:ascii="宋体" w:hAnsi="宋体" w:cs="宋体"/>
      <w:kern w:val="0"/>
      <w:sz w:val="15"/>
      <w:szCs w:val="15"/>
    </w:rPr>
  </w:style>
  <w:style w:type="paragraph" w:customStyle="1" w:styleId="xl93">
    <w:name w:val="xl93"/>
    <w:basedOn w:val="a"/>
    <w:qFormat/>
    <w:pPr>
      <w:widowControl/>
      <w:pBdr>
        <w:top w:val="single" w:sz="8" w:space="0" w:color="auto"/>
        <w:left w:val="single" w:sz="8" w:space="0" w:color="auto"/>
        <w:bottom w:val="single" w:sz="8" w:space="0" w:color="auto"/>
      </w:pBdr>
      <w:spacing w:before="100" w:beforeAutospacing="1" w:after="100" w:afterAutospacing="1"/>
      <w:jc w:val="center"/>
    </w:pPr>
    <w:rPr>
      <w:rFonts w:ascii="宋体" w:hAnsi="宋体" w:cs="宋体"/>
      <w:kern w:val="0"/>
      <w:sz w:val="18"/>
      <w:szCs w:val="18"/>
    </w:rPr>
  </w:style>
  <w:style w:type="paragraph" w:customStyle="1" w:styleId="xl94">
    <w:name w:val="xl94"/>
    <w:basedOn w:val="a"/>
    <w:qFormat/>
    <w:pPr>
      <w:widowControl/>
      <w:pBdr>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18"/>
      <w:szCs w:val="18"/>
    </w:rPr>
  </w:style>
  <w:style w:type="paragraph" w:customStyle="1" w:styleId="xl95">
    <w:name w:val="xl95"/>
    <w:basedOn w:val="a"/>
    <w:qFormat/>
    <w:pPr>
      <w:widowControl/>
      <w:pBdr>
        <w:left w:val="single" w:sz="8" w:space="0" w:color="auto"/>
        <w:bottom w:val="single" w:sz="8" w:space="0" w:color="auto"/>
        <w:right w:val="single" w:sz="8" w:space="0" w:color="auto"/>
      </w:pBdr>
      <w:spacing w:before="100" w:beforeAutospacing="1" w:after="100" w:afterAutospacing="1"/>
      <w:jc w:val="center"/>
    </w:pPr>
    <w:rPr>
      <w:rFonts w:ascii="宋体" w:hAnsi="宋体" w:cs="宋体"/>
      <w:color w:val="000000"/>
      <w:kern w:val="0"/>
      <w:sz w:val="18"/>
      <w:szCs w:val="18"/>
    </w:rPr>
  </w:style>
  <w:style w:type="paragraph" w:customStyle="1" w:styleId="xl96">
    <w:name w:val="xl96"/>
    <w:basedOn w:val="a"/>
    <w:pPr>
      <w:widowControl/>
      <w:pBdr>
        <w:left w:val="single" w:sz="8" w:space="0" w:color="auto"/>
        <w:bottom w:val="single" w:sz="8" w:space="0" w:color="auto"/>
        <w:right w:val="single" w:sz="8" w:space="0" w:color="auto"/>
      </w:pBdr>
      <w:shd w:val="clear" w:color="000000" w:fill="FF0000"/>
      <w:spacing w:before="100" w:beforeAutospacing="1" w:after="100" w:afterAutospacing="1"/>
      <w:jc w:val="center"/>
    </w:pPr>
    <w:rPr>
      <w:rFonts w:ascii="宋体" w:hAnsi="宋体" w:cs="宋体"/>
      <w:kern w:val="0"/>
      <w:sz w:val="18"/>
      <w:szCs w:val="18"/>
    </w:rPr>
  </w:style>
  <w:style w:type="paragraph" w:customStyle="1" w:styleId="xl97">
    <w:name w:val="xl97"/>
    <w:basedOn w:val="a"/>
    <w:qFormat/>
    <w:pPr>
      <w:widowControl/>
      <w:pBdr>
        <w:left w:val="single" w:sz="8" w:space="0" w:color="auto"/>
        <w:bottom w:val="single" w:sz="8" w:space="0" w:color="auto"/>
        <w:right w:val="single" w:sz="8" w:space="0" w:color="auto"/>
      </w:pBdr>
      <w:shd w:val="clear" w:color="000000" w:fill="FF0000"/>
      <w:spacing w:before="100" w:beforeAutospacing="1" w:after="100" w:afterAutospacing="1"/>
      <w:jc w:val="center"/>
    </w:pPr>
    <w:rPr>
      <w:rFonts w:ascii="宋体" w:hAnsi="宋体" w:cs="宋体"/>
      <w:kern w:val="0"/>
      <w:sz w:val="15"/>
      <w:szCs w:val="15"/>
    </w:rPr>
  </w:style>
  <w:style w:type="paragraph" w:customStyle="1" w:styleId="xl98">
    <w:name w:val="xl98"/>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宋体" w:hAnsi="宋体" w:cs="宋体"/>
      <w:kern w:val="0"/>
      <w:sz w:val="18"/>
      <w:szCs w:val="18"/>
    </w:rPr>
  </w:style>
  <w:style w:type="paragraph" w:customStyle="1" w:styleId="xl99">
    <w:name w:val="xl99"/>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right"/>
    </w:pPr>
    <w:rPr>
      <w:rFonts w:ascii="宋体" w:hAnsi="宋体" w:cs="宋体"/>
      <w:kern w:val="0"/>
      <w:sz w:val="18"/>
      <w:szCs w:val="18"/>
    </w:rPr>
  </w:style>
  <w:style w:type="paragraph" w:customStyle="1" w:styleId="xl100">
    <w:name w:val="xl100"/>
    <w:basedOn w:val="a"/>
    <w:qFormat/>
    <w:pPr>
      <w:widowControl/>
      <w:pBdr>
        <w:bottom w:val="single" w:sz="8" w:space="0" w:color="auto"/>
        <w:right w:val="single" w:sz="8" w:space="0" w:color="auto"/>
      </w:pBdr>
      <w:shd w:val="clear" w:color="000000" w:fill="FF0000"/>
      <w:spacing w:before="100" w:beforeAutospacing="1" w:after="100" w:afterAutospacing="1"/>
      <w:jc w:val="center"/>
    </w:pPr>
    <w:rPr>
      <w:rFonts w:ascii="宋体" w:hAnsi="宋体" w:cs="宋体"/>
      <w:kern w:val="0"/>
      <w:sz w:val="18"/>
      <w:szCs w:val="18"/>
    </w:rPr>
  </w:style>
  <w:style w:type="paragraph" w:customStyle="1" w:styleId="xl101">
    <w:name w:val="xl101"/>
    <w:basedOn w:val="a"/>
    <w:qFormat/>
    <w:pPr>
      <w:widowControl/>
      <w:pBdr>
        <w:bottom w:val="single" w:sz="8" w:space="0" w:color="auto"/>
        <w:right w:val="single" w:sz="8" w:space="0" w:color="auto"/>
      </w:pBdr>
      <w:shd w:val="clear" w:color="000000" w:fill="FF0000"/>
      <w:spacing w:before="100" w:beforeAutospacing="1" w:after="100" w:afterAutospacing="1"/>
      <w:jc w:val="center"/>
    </w:pPr>
    <w:rPr>
      <w:rFonts w:ascii="宋体" w:hAnsi="宋体" w:cs="宋体"/>
      <w:color w:val="000000"/>
      <w:kern w:val="0"/>
      <w:sz w:val="18"/>
      <w:szCs w:val="18"/>
    </w:rPr>
  </w:style>
  <w:style w:type="paragraph" w:customStyle="1" w:styleId="xl102">
    <w:name w:val="xl102"/>
    <w:basedOn w:val="a"/>
    <w:qFormat/>
    <w:pPr>
      <w:widowControl/>
      <w:pBdr>
        <w:bottom w:val="single" w:sz="8" w:space="0" w:color="auto"/>
        <w:right w:val="single" w:sz="8" w:space="0" w:color="auto"/>
      </w:pBdr>
      <w:shd w:val="clear" w:color="000000" w:fill="FF0000"/>
      <w:spacing w:before="100" w:beforeAutospacing="1" w:after="100" w:afterAutospacing="1"/>
      <w:jc w:val="center"/>
    </w:pPr>
    <w:rPr>
      <w:rFonts w:ascii="宋体" w:hAnsi="宋体" w:cs="宋体"/>
      <w:kern w:val="0"/>
      <w:sz w:val="15"/>
      <w:szCs w:val="15"/>
    </w:rPr>
  </w:style>
  <w:style w:type="paragraph" w:customStyle="1" w:styleId="xl103">
    <w:name w:val="xl103"/>
    <w:basedOn w:val="a"/>
    <w:qFormat/>
    <w:pPr>
      <w:widowControl/>
      <w:pBdr>
        <w:right w:val="single" w:sz="8" w:space="0" w:color="auto"/>
      </w:pBdr>
      <w:shd w:val="clear" w:color="000000" w:fill="FF0000"/>
      <w:spacing w:before="100" w:beforeAutospacing="1" w:after="100" w:afterAutospacing="1"/>
      <w:jc w:val="left"/>
    </w:pPr>
    <w:rPr>
      <w:rFonts w:ascii="宋体" w:hAnsi="宋体" w:cs="宋体"/>
      <w:kern w:val="0"/>
      <w:szCs w:val="21"/>
    </w:rPr>
  </w:style>
  <w:style w:type="paragraph" w:customStyle="1" w:styleId="xl104">
    <w:name w:val="xl104"/>
    <w:basedOn w:val="a"/>
    <w:qFormat/>
    <w:pPr>
      <w:widowControl/>
      <w:pBdr>
        <w:bottom w:val="single" w:sz="8" w:space="0" w:color="auto"/>
        <w:right w:val="single" w:sz="8" w:space="0" w:color="auto"/>
      </w:pBdr>
      <w:shd w:val="clear" w:color="000000" w:fill="FFFF00"/>
      <w:spacing w:before="100" w:beforeAutospacing="1" w:after="100" w:afterAutospacing="1"/>
      <w:jc w:val="center"/>
    </w:pPr>
    <w:rPr>
      <w:rFonts w:ascii="宋体" w:hAnsi="宋体" w:cs="宋体"/>
      <w:kern w:val="0"/>
      <w:sz w:val="18"/>
      <w:szCs w:val="18"/>
    </w:rPr>
  </w:style>
  <w:style w:type="paragraph" w:customStyle="1" w:styleId="xl105">
    <w:name w:val="xl105"/>
    <w:basedOn w:val="a"/>
    <w:qFormat/>
    <w:pPr>
      <w:widowControl/>
      <w:pBdr>
        <w:bottom w:val="single" w:sz="8" w:space="0" w:color="auto"/>
        <w:right w:val="single" w:sz="8" w:space="0" w:color="auto"/>
      </w:pBdr>
      <w:spacing w:before="100" w:beforeAutospacing="1" w:after="100" w:afterAutospacing="1"/>
      <w:jc w:val="left"/>
    </w:pPr>
    <w:rPr>
      <w:rFonts w:ascii="宋体" w:hAnsi="宋体" w:cs="宋体"/>
      <w:kern w:val="0"/>
      <w:sz w:val="18"/>
      <w:szCs w:val="18"/>
    </w:rPr>
  </w:style>
  <w:style w:type="paragraph" w:customStyle="1" w:styleId="xl106">
    <w:name w:val="xl106"/>
    <w:basedOn w:val="a"/>
    <w:qFormat/>
    <w:pPr>
      <w:widowControl/>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jc w:val="left"/>
    </w:pPr>
    <w:rPr>
      <w:rFonts w:ascii="宋体" w:hAnsi="宋体" w:cs="宋体"/>
      <w:kern w:val="0"/>
      <w:sz w:val="18"/>
      <w:szCs w:val="18"/>
    </w:rPr>
  </w:style>
  <w:style w:type="paragraph" w:customStyle="1" w:styleId="xl107">
    <w:name w:val="xl107"/>
    <w:basedOn w:val="a"/>
    <w:qFormat/>
    <w:pPr>
      <w:widowControl/>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left"/>
    </w:pPr>
    <w:rPr>
      <w:rFonts w:ascii="宋体" w:hAnsi="宋体" w:cs="宋体"/>
      <w:kern w:val="0"/>
      <w:sz w:val="18"/>
      <w:szCs w:val="18"/>
    </w:rPr>
  </w:style>
  <w:style w:type="paragraph" w:customStyle="1" w:styleId="xl108">
    <w:name w:val="xl108"/>
    <w:basedOn w:val="a"/>
    <w:qFormat/>
    <w:pPr>
      <w:widowControl/>
      <w:pBdr>
        <w:top w:val="single" w:sz="8" w:space="0" w:color="auto"/>
        <w:left w:val="single" w:sz="8" w:space="0" w:color="auto"/>
        <w:right w:val="single" w:sz="8" w:space="0" w:color="auto"/>
      </w:pBdr>
      <w:shd w:val="clear" w:color="000000" w:fill="FFFF00"/>
      <w:spacing w:before="100" w:beforeAutospacing="1" w:after="100" w:afterAutospacing="1"/>
      <w:jc w:val="center"/>
    </w:pPr>
    <w:rPr>
      <w:rFonts w:ascii="宋体" w:hAnsi="宋体" w:cs="宋体"/>
      <w:kern w:val="0"/>
      <w:sz w:val="18"/>
      <w:szCs w:val="18"/>
    </w:rPr>
  </w:style>
  <w:style w:type="paragraph" w:customStyle="1" w:styleId="xl109">
    <w:name w:val="xl109"/>
    <w:basedOn w:val="a"/>
    <w:qFormat/>
    <w:pPr>
      <w:widowControl/>
      <w:pBdr>
        <w:top w:val="single" w:sz="8" w:space="0" w:color="auto"/>
        <w:left w:val="single" w:sz="8" w:space="0" w:color="auto"/>
        <w:right w:val="single" w:sz="8" w:space="0" w:color="auto"/>
      </w:pBdr>
      <w:spacing w:before="100" w:beforeAutospacing="1" w:after="100" w:afterAutospacing="1"/>
      <w:jc w:val="left"/>
    </w:pPr>
    <w:rPr>
      <w:rFonts w:ascii="宋体" w:hAnsi="宋体" w:cs="宋体"/>
      <w:kern w:val="0"/>
      <w:sz w:val="18"/>
      <w:szCs w:val="18"/>
    </w:rPr>
  </w:style>
  <w:style w:type="paragraph" w:customStyle="1" w:styleId="xl110">
    <w:name w:val="xl110"/>
    <w:basedOn w:val="a"/>
    <w:qFormat/>
    <w:pPr>
      <w:widowControl/>
      <w:pBdr>
        <w:top w:val="single" w:sz="8" w:space="0" w:color="auto"/>
        <w:left w:val="single" w:sz="8" w:space="0" w:color="auto"/>
        <w:right w:val="single" w:sz="8" w:space="0" w:color="auto"/>
      </w:pBdr>
      <w:shd w:val="clear" w:color="000000" w:fill="FF0000"/>
      <w:spacing w:before="100" w:beforeAutospacing="1" w:after="100" w:afterAutospacing="1"/>
      <w:jc w:val="center"/>
    </w:pPr>
    <w:rPr>
      <w:rFonts w:ascii="宋体" w:hAnsi="宋体" w:cs="宋体"/>
      <w:kern w:val="0"/>
      <w:sz w:val="18"/>
      <w:szCs w:val="18"/>
    </w:rPr>
  </w:style>
  <w:style w:type="paragraph" w:customStyle="1" w:styleId="xl111">
    <w:name w:val="xl11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112">
    <w:name w:val="xl112"/>
    <w:basedOn w:val="a"/>
    <w:qFormat/>
    <w:pPr>
      <w:widowControl/>
      <w:pBdr>
        <w:left w:val="single" w:sz="8" w:space="0" w:color="auto"/>
        <w:bottom w:val="single" w:sz="8" w:space="0" w:color="auto"/>
        <w:right w:val="single" w:sz="8" w:space="0" w:color="auto"/>
      </w:pBdr>
      <w:shd w:val="clear" w:color="000000" w:fill="FF0000"/>
      <w:spacing w:before="100" w:beforeAutospacing="1" w:after="100" w:afterAutospacing="1"/>
      <w:jc w:val="left"/>
    </w:pPr>
    <w:rPr>
      <w:rFonts w:ascii="宋体" w:hAnsi="宋体" w:cs="宋体"/>
      <w:kern w:val="0"/>
      <w:sz w:val="18"/>
      <w:szCs w:val="18"/>
    </w:rPr>
  </w:style>
  <w:style w:type="paragraph" w:customStyle="1" w:styleId="xl113">
    <w:name w:val="xl113"/>
    <w:basedOn w:val="a"/>
    <w:qFormat/>
    <w:pPr>
      <w:widowControl/>
      <w:pBdr>
        <w:bottom w:val="single" w:sz="8" w:space="0" w:color="auto"/>
        <w:right w:val="single" w:sz="8" w:space="0" w:color="auto"/>
      </w:pBdr>
      <w:shd w:val="clear" w:color="000000" w:fill="FFFF00"/>
      <w:spacing w:before="100" w:beforeAutospacing="1" w:after="100" w:afterAutospacing="1"/>
      <w:jc w:val="left"/>
    </w:pPr>
    <w:rPr>
      <w:rFonts w:ascii="宋体" w:hAnsi="宋体" w:cs="宋体"/>
      <w:kern w:val="0"/>
      <w:sz w:val="18"/>
      <w:szCs w:val="18"/>
    </w:rPr>
  </w:style>
  <w:style w:type="paragraph" w:customStyle="1" w:styleId="xl114">
    <w:name w:val="xl114"/>
    <w:basedOn w:val="a"/>
    <w:qFormat/>
    <w:pPr>
      <w:widowControl/>
      <w:pBdr>
        <w:bottom w:val="single" w:sz="8" w:space="0" w:color="auto"/>
        <w:right w:val="single" w:sz="8" w:space="0" w:color="auto"/>
      </w:pBdr>
      <w:spacing w:before="100" w:beforeAutospacing="1" w:after="100" w:afterAutospacing="1"/>
      <w:jc w:val="left"/>
    </w:pPr>
    <w:rPr>
      <w:rFonts w:ascii="宋体" w:hAnsi="宋体" w:cs="宋体"/>
      <w:color w:val="000000"/>
      <w:kern w:val="0"/>
      <w:sz w:val="18"/>
      <w:szCs w:val="18"/>
    </w:rPr>
  </w:style>
  <w:style w:type="paragraph" w:customStyle="1" w:styleId="xl115">
    <w:name w:val="xl115"/>
    <w:basedOn w:val="a"/>
    <w:qFormat/>
    <w:pPr>
      <w:widowControl/>
      <w:pBdr>
        <w:bottom w:val="single" w:sz="8" w:space="0" w:color="auto"/>
        <w:right w:val="single" w:sz="8" w:space="0" w:color="auto"/>
      </w:pBdr>
      <w:spacing w:before="100" w:beforeAutospacing="1" w:after="100" w:afterAutospacing="1"/>
      <w:jc w:val="right"/>
    </w:pPr>
    <w:rPr>
      <w:rFonts w:ascii="宋体" w:hAnsi="宋体" w:cs="宋体"/>
      <w:kern w:val="0"/>
      <w:sz w:val="18"/>
      <w:szCs w:val="18"/>
    </w:rPr>
  </w:style>
  <w:style w:type="paragraph" w:customStyle="1" w:styleId="xl116">
    <w:name w:val="xl116"/>
    <w:basedOn w:val="a"/>
    <w:qFormat/>
    <w:pPr>
      <w:widowControl/>
      <w:pBdr>
        <w:bottom w:val="single" w:sz="8" w:space="0" w:color="auto"/>
        <w:right w:val="single" w:sz="8" w:space="0" w:color="auto"/>
      </w:pBdr>
      <w:shd w:val="clear" w:color="000000" w:fill="FF0000"/>
      <w:spacing w:before="100" w:beforeAutospacing="1" w:after="100" w:afterAutospacing="1"/>
      <w:jc w:val="left"/>
    </w:pPr>
    <w:rPr>
      <w:rFonts w:ascii="宋体" w:hAnsi="宋体" w:cs="宋体"/>
      <w:kern w:val="0"/>
      <w:sz w:val="24"/>
    </w:rPr>
  </w:style>
  <w:style w:type="paragraph" w:customStyle="1" w:styleId="xl117">
    <w:name w:val="xl117"/>
    <w:basedOn w:val="a"/>
    <w:qFormat/>
    <w:pPr>
      <w:widowControl/>
      <w:pBdr>
        <w:top w:val="single" w:sz="8" w:space="0" w:color="auto"/>
        <w:bottom w:val="single" w:sz="8" w:space="0" w:color="auto"/>
        <w:right w:val="single" w:sz="8" w:space="0" w:color="auto"/>
      </w:pBdr>
      <w:spacing w:before="100" w:beforeAutospacing="1" w:after="100" w:afterAutospacing="1"/>
      <w:jc w:val="center"/>
    </w:pPr>
    <w:rPr>
      <w:rFonts w:ascii="宋体" w:hAnsi="宋体" w:cs="宋体"/>
      <w:b/>
      <w:bCs/>
      <w:kern w:val="0"/>
      <w:sz w:val="18"/>
      <w:szCs w:val="18"/>
    </w:rPr>
  </w:style>
  <w:style w:type="paragraph" w:customStyle="1" w:styleId="xl118">
    <w:name w:val="xl118"/>
    <w:basedOn w:val="a"/>
    <w:qFormat/>
    <w:pPr>
      <w:widowControl/>
      <w:spacing w:before="100" w:beforeAutospacing="1" w:after="100" w:afterAutospacing="1"/>
      <w:jc w:val="left"/>
    </w:pPr>
    <w:rPr>
      <w:rFonts w:ascii="仿宋_GB2312" w:hAnsi="仿宋_GB2312" w:cs="宋体"/>
      <w:kern w:val="0"/>
      <w:szCs w:val="21"/>
    </w:rPr>
  </w:style>
  <w:style w:type="paragraph" w:customStyle="1" w:styleId="xl119">
    <w:name w:val="xl119"/>
    <w:basedOn w:val="a"/>
    <w:qFormat/>
    <w:pPr>
      <w:widowControl/>
      <w:pBdr>
        <w:left w:val="single" w:sz="8" w:space="0" w:color="auto"/>
        <w:bottom w:val="single" w:sz="8" w:space="0" w:color="auto"/>
      </w:pBdr>
      <w:spacing w:before="100" w:beforeAutospacing="1" w:after="100" w:afterAutospacing="1"/>
      <w:jc w:val="center"/>
    </w:pPr>
    <w:rPr>
      <w:rFonts w:ascii="宋体" w:hAnsi="宋体" w:cs="宋体"/>
      <w:kern w:val="0"/>
      <w:sz w:val="18"/>
      <w:szCs w:val="18"/>
    </w:rPr>
  </w:style>
  <w:style w:type="paragraph" w:customStyle="1" w:styleId="xl120">
    <w:name w:val="xl120"/>
    <w:basedOn w:val="a"/>
    <w:qFormat/>
    <w:pPr>
      <w:widowControl/>
      <w:spacing w:before="100" w:beforeAutospacing="1" w:after="100" w:afterAutospacing="1"/>
      <w:jc w:val="left"/>
    </w:pPr>
    <w:rPr>
      <w:rFonts w:ascii="宋体" w:hAnsi="宋体" w:cs="宋体"/>
      <w:kern w:val="0"/>
      <w:sz w:val="24"/>
    </w:rPr>
  </w:style>
  <w:style w:type="paragraph" w:customStyle="1" w:styleId="xl121">
    <w:name w:val="xl121"/>
    <w:basedOn w:val="a"/>
    <w:qFormat/>
    <w:pPr>
      <w:widowControl/>
      <w:pBdr>
        <w:left w:val="single" w:sz="8" w:space="0" w:color="000000"/>
        <w:right w:val="single" w:sz="8" w:space="0" w:color="000000"/>
      </w:pBdr>
      <w:shd w:val="clear" w:color="000000" w:fill="FFFF00"/>
      <w:spacing w:before="100" w:beforeAutospacing="1" w:after="100" w:afterAutospacing="1"/>
      <w:jc w:val="center"/>
    </w:pPr>
    <w:rPr>
      <w:rFonts w:ascii="宋体" w:hAnsi="宋体" w:cs="宋体"/>
      <w:kern w:val="0"/>
      <w:sz w:val="18"/>
      <w:szCs w:val="18"/>
    </w:rPr>
  </w:style>
  <w:style w:type="paragraph" w:customStyle="1" w:styleId="xl122">
    <w:name w:val="xl122"/>
    <w:basedOn w:val="a"/>
    <w:qFormat/>
    <w:pPr>
      <w:widowControl/>
      <w:pBdr>
        <w:left w:val="single" w:sz="8" w:space="0" w:color="000000"/>
        <w:bottom w:val="single" w:sz="8" w:space="0" w:color="000000"/>
        <w:right w:val="single" w:sz="8" w:space="0" w:color="000000"/>
      </w:pBdr>
      <w:shd w:val="clear" w:color="000000" w:fill="FFFF00"/>
      <w:spacing w:before="100" w:beforeAutospacing="1" w:after="100" w:afterAutospacing="1"/>
      <w:jc w:val="center"/>
    </w:pPr>
    <w:rPr>
      <w:rFonts w:ascii="宋体" w:hAnsi="宋体" w:cs="宋体"/>
      <w:kern w:val="0"/>
      <w:sz w:val="18"/>
      <w:szCs w:val="18"/>
    </w:rPr>
  </w:style>
  <w:style w:type="paragraph" w:customStyle="1" w:styleId="xl123">
    <w:name w:val="xl123"/>
    <w:basedOn w:val="a"/>
    <w:qFormat/>
    <w:pPr>
      <w:widowControl/>
      <w:pBdr>
        <w:left w:val="single" w:sz="8" w:space="0" w:color="auto"/>
        <w:bottom w:val="single" w:sz="8" w:space="0" w:color="auto"/>
        <w:right w:val="single" w:sz="8" w:space="0" w:color="auto"/>
      </w:pBdr>
      <w:shd w:val="clear" w:color="000000" w:fill="FFFF00"/>
      <w:spacing w:before="100" w:beforeAutospacing="1" w:after="100" w:afterAutospacing="1"/>
      <w:jc w:val="center"/>
    </w:pPr>
    <w:rPr>
      <w:rFonts w:ascii="宋体" w:hAnsi="宋体" w:cs="宋体"/>
      <w:kern w:val="0"/>
      <w:sz w:val="18"/>
      <w:szCs w:val="18"/>
    </w:rPr>
  </w:style>
  <w:style w:type="paragraph" w:customStyle="1" w:styleId="xl124">
    <w:name w:val="xl124"/>
    <w:basedOn w:val="a"/>
    <w:qFormat/>
    <w:pPr>
      <w:widowControl/>
      <w:spacing w:before="100" w:beforeAutospacing="1" w:after="100" w:afterAutospacing="1"/>
      <w:jc w:val="center"/>
    </w:pPr>
    <w:rPr>
      <w:rFonts w:ascii="仿宋_GB2312" w:hAnsi="仿宋_GB2312" w:cs="宋体"/>
      <w:b/>
      <w:bCs/>
      <w:kern w:val="0"/>
      <w:szCs w:val="21"/>
    </w:rPr>
  </w:style>
  <w:style w:type="paragraph" w:customStyle="1" w:styleId="xl125">
    <w:name w:val="xl125"/>
    <w:basedOn w:val="a"/>
    <w:qFormat/>
    <w:pPr>
      <w:widowControl/>
      <w:pBdr>
        <w:bottom w:val="single" w:sz="8" w:space="0" w:color="000000"/>
        <w:right w:val="single" w:sz="8" w:space="0" w:color="auto"/>
      </w:pBdr>
      <w:spacing w:before="100" w:beforeAutospacing="1" w:after="100" w:afterAutospacing="1"/>
      <w:jc w:val="center"/>
    </w:pPr>
    <w:rPr>
      <w:rFonts w:ascii="宋体" w:hAnsi="宋体" w:cs="宋体"/>
      <w:kern w:val="0"/>
      <w:sz w:val="18"/>
      <w:szCs w:val="18"/>
    </w:rPr>
  </w:style>
  <w:style w:type="paragraph" w:customStyle="1" w:styleId="xl126">
    <w:name w:val="xl126"/>
    <w:basedOn w:val="a"/>
    <w:qFormat/>
    <w:pPr>
      <w:widowControl/>
      <w:spacing w:before="100" w:beforeAutospacing="1" w:after="100" w:afterAutospacing="1"/>
      <w:jc w:val="left"/>
    </w:pPr>
    <w:rPr>
      <w:rFonts w:ascii="仿宋_GB2312" w:hAnsi="仿宋_GB2312" w:cs="宋体"/>
      <w:b/>
      <w:bCs/>
      <w:kern w:val="0"/>
      <w:szCs w:val="21"/>
    </w:rPr>
  </w:style>
  <w:style w:type="paragraph" w:customStyle="1" w:styleId="xl127">
    <w:name w:val="xl127"/>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cs="宋体"/>
      <w:kern w:val="0"/>
      <w:sz w:val="18"/>
      <w:szCs w:val="18"/>
    </w:rPr>
  </w:style>
  <w:style w:type="paragraph" w:customStyle="1" w:styleId="msonormal0">
    <w:name w:val="msonormal"/>
    <w:basedOn w:val="a"/>
    <w:qFormat/>
    <w:pPr>
      <w:widowControl/>
      <w:spacing w:before="100" w:beforeAutospacing="1" w:after="100" w:afterAutospacing="1"/>
      <w:jc w:val="left"/>
    </w:pPr>
    <w:rPr>
      <w:rFonts w:ascii="宋体" w:hAnsi="宋体" w:cs="宋体"/>
      <w:kern w:val="0"/>
      <w:sz w:val="24"/>
    </w:rPr>
  </w:style>
  <w:style w:type="paragraph" w:customStyle="1" w:styleId="21">
    <w:name w:val="修订2"/>
    <w:uiPriority w:val="99"/>
    <w:semiHidden/>
    <w:qFormat/>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CCF5D236-60C8-48E0-9343-7ACEC89C48A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1</Pages>
  <Words>4595</Words>
  <Characters>26192</Characters>
  <Application>Microsoft Office Word</Application>
  <DocSecurity>0</DocSecurity>
  <Lines>218</Lines>
  <Paragraphs>61</Paragraphs>
  <ScaleCrop>false</ScaleCrop>
  <Company/>
  <LinksUpToDate>false</LinksUpToDate>
  <CharactersWithSpaces>30726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cc.chao</dc:creator>
  <cp:lastModifiedBy>chao zhang</cp:lastModifiedBy>
  <cp:revision>71</cp:revision>
  <dcterms:created xsi:type="dcterms:W3CDTF">2022-06-13T07:48:00Z</dcterms:created>
  <dcterms:modified xsi:type="dcterms:W3CDTF">2023-05-31T08:45:00Z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y fmtid="{D5CDD505-2E9C-101B-9397-08002B2CF9AE}" pid="3" name="ICV">
    <vt:lpwstr>EB53F93DEC094A4E91A03397A95AE1FD</vt:lpwstr>
  </property>
</Properties>
</file>